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3E2D18">
        <w:t xml:space="preserve">ej </w:t>
      </w:r>
      <w:r w:rsidRPr="000B489A">
        <w:t xml:space="preserve">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714970">
        <w:t>3250</w:t>
      </w:r>
      <w:r w:rsidR="002E3B39">
        <w:t xml:space="preserve"> </w:t>
      </w:r>
      <w:r w:rsidRPr="00714970" w:rsidR="00714970">
        <w:t>Nya utförseltillstånd för krigsmateriel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714970">
                <w:t>02422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Ju2021/02422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15476d90-fb24-47f2-a482-d7c12e4855ca</RD_Svarsid>
  </documentManagement>
</p:properties>
</file>

<file path=customXml/itemProps1.xml><?xml version="1.0" encoding="utf-8"?>
<ds:datastoreItem xmlns:ds="http://schemas.openxmlformats.org/officeDocument/2006/customXml" ds:itemID="{101837A7-02FC-44FF-A985-48E6DF98AA41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3250.docx</dc:title>
  <cp:revision>6</cp:revision>
  <cp:lastPrinted>2020-09-01T07:09:00Z</cp:lastPrinted>
  <dcterms:created xsi:type="dcterms:W3CDTF">2021-06-29T07:11:00Z</dcterms:created>
  <dcterms:modified xsi:type="dcterms:W3CDTF">2021-06-30T07:57:00Z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