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29D8" w14:textId="77777777" w:rsidR="004D4FDF" w:rsidRDefault="004D4FD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2019/20:1420 av Thomas Morell (SD)</w:t>
      </w:r>
      <w:r>
        <w:br/>
      </w:r>
      <w:r w:rsidRPr="004D4FDF">
        <w:t>Otydliga svar angående YKB</w:t>
      </w:r>
    </w:p>
    <w:p w14:paraId="07550243" w14:textId="77777777" w:rsidR="004D4FDF" w:rsidRDefault="008F556F" w:rsidP="008F556F">
      <w:pPr>
        <w:pStyle w:val="Brdtext"/>
      </w:pPr>
      <w:r>
        <w:t xml:space="preserve">Thomas Morell </w:t>
      </w:r>
      <w:r w:rsidR="004D4FDF">
        <w:t>har frågat mig</w:t>
      </w:r>
      <w:r>
        <w:t xml:space="preserve"> om regeringen </w:t>
      </w:r>
      <w:r w:rsidR="00E2681E">
        <w:t xml:space="preserve">avser </w:t>
      </w:r>
      <w:r>
        <w:t>att vidta åtgärder för att säkerställa att regelverket för</w:t>
      </w:r>
      <w:r w:rsidR="00C715DD">
        <w:t xml:space="preserve"> </w:t>
      </w:r>
      <w:r>
        <w:t>yrkeskompetensbevis tydliggörs</w:t>
      </w:r>
      <w:r w:rsidR="00E2681E">
        <w:t xml:space="preserve">. </w:t>
      </w:r>
    </w:p>
    <w:p w14:paraId="6344800E" w14:textId="77777777" w:rsidR="00CD7B9D" w:rsidRDefault="00E624CA" w:rsidP="00B14B3D">
      <w:pPr>
        <w:pStyle w:val="Brdtext"/>
      </w:pPr>
      <w:r>
        <w:t xml:space="preserve">Regeringen prioriterar ordning och reda på vägarna. </w:t>
      </w:r>
      <w:r w:rsidR="001D60DC" w:rsidRPr="001D60DC">
        <w:t>Vad gäller yrkesförarkom</w:t>
      </w:r>
      <w:r w:rsidR="00400E0E">
        <w:t>p</w:t>
      </w:r>
      <w:r w:rsidR="001D60DC" w:rsidRPr="001D60DC">
        <w:t xml:space="preserve">etens </w:t>
      </w:r>
      <w:r w:rsidR="000C22A9">
        <w:t xml:space="preserve">beslutade regeringen </w:t>
      </w:r>
      <w:r w:rsidR="00B14B3D">
        <w:t xml:space="preserve">den </w:t>
      </w:r>
      <w:r w:rsidR="00B14B3D" w:rsidRPr="00B14B3D">
        <w:t>14 maj 2020</w:t>
      </w:r>
      <w:r w:rsidR="00B14B3D">
        <w:t xml:space="preserve"> om </w:t>
      </w:r>
      <w:r w:rsidR="001D60DC" w:rsidRPr="001D60DC">
        <w:t xml:space="preserve">förändringar </w:t>
      </w:r>
      <w:r w:rsidR="00B14B3D">
        <w:t>i</w:t>
      </w:r>
      <w:r w:rsidR="002E043D">
        <w:t xml:space="preserve"> </w:t>
      </w:r>
      <w:r w:rsidR="002E043D" w:rsidRPr="002E043D">
        <w:t>förordning</w:t>
      </w:r>
      <w:r w:rsidR="00F36019">
        <w:t xml:space="preserve">en </w:t>
      </w:r>
      <w:r w:rsidR="00F36019" w:rsidRPr="00F36019">
        <w:t>om yrkesförarkompetens</w:t>
      </w:r>
      <w:r w:rsidR="00F36019">
        <w:t xml:space="preserve"> </w:t>
      </w:r>
      <w:r w:rsidR="000C22A9">
        <w:t xml:space="preserve">så </w:t>
      </w:r>
      <w:r w:rsidR="00B14B3D">
        <w:t>att den som före den 23 maj 2020 har genomgått en delkurs enligt äldre föreskrifter får tillgodoräkna sig den kursen inom ramen för sin fortbildning.</w:t>
      </w:r>
      <w:r w:rsidR="002E043D">
        <w:t xml:space="preserve"> D</w:t>
      </w:r>
      <w:r w:rsidR="00B14B3D">
        <w:t xml:space="preserve">en som före den 23 maj 2020 har påbörjat en grundutbildning men slutför den efter det datumet får </w:t>
      </w:r>
      <w:r w:rsidR="00F36019">
        <w:t xml:space="preserve">dessutom </w:t>
      </w:r>
      <w:r w:rsidR="00B14B3D">
        <w:t>genomföra hela grundutbildningen enligt äldre föreskrifter och tillgodoräkna sig den som en genomförd grundutbildning.</w:t>
      </w:r>
      <w:r w:rsidRPr="00E624CA">
        <w:t xml:space="preserve"> </w:t>
      </w:r>
      <w:r w:rsidR="000C22A9">
        <w:t xml:space="preserve"> </w:t>
      </w:r>
      <w:r w:rsidR="005A5939">
        <w:t xml:space="preserve">Utöver det </w:t>
      </w:r>
      <w:r w:rsidR="001C081E">
        <w:t xml:space="preserve">behöver </w:t>
      </w:r>
      <w:r w:rsidR="005A5939">
        <w:t>d</w:t>
      </w:r>
      <w:r w:rsidR="002E043D">
        <w:t xml:space="preserve">en </w:t>
      </w:r>
      <w:r w:rsidR="00B14B3D">
        <w:t xml:space="preserve">som har tillstånd att bedriva </w:t>
      </w:r>
      <w:r w:rsidR="002E043D">
        <w:t>u</w:t>
      </w:r>
      <w:r w:rsidR="00B14B3D">
        <w:t xml:space="preserve">tbildningsverksamhet </w:t>
      </w:r>
      <w:r w:rsidR="000F3954">
        <w:t xml:space="preserve">inte </w:t>
      </w:r>
      <w:r w:rsidR="00304A12">
        <w:t xml:space="preserve">anmäla </w:t>
      </w:r>
      <w:r w:rsidR="00B14B3D">
        <w:t xml:space="preserve">till Transportstyrelsen de anpassningar av utbildningsplanen som följer av de nya föreskrifterna </w:t>
      </w:r>
      <w:r w:rsidR="000F3954">
        <w:t xml:space="preserve">förrän december </w:t>
      </w:r>
      <w:r w:rsidR="000F3954" w:rsidRPr="000F3954">
        <w:t>2020</w:t>
      </w:r>
      <w:r w:rsidR="00CD7B9D">
        <w:t>.</w:t>
      </w:r>
      <w:r w:rsidRPr="00E624CA">
        <w:t xml:space="preserve"> </w:t>
      </w:r>
      <w:r>
        <w:t>Ändringarna</w:t>
      </w:r>
      <w:r w:rsidRPr="001D60DC">
        <w:t xml:space="preserve"> möjliggör </w:t>
      </w:r>
      <w:r>
        <w:t>också att</w:t>
      </w:r>
      <w:r w:rsidRPr="001D60DC">
        <w:t xml:space="preserve"> delar i fortbildningen </w:t>
      </w:r>
      <w:r>
        <w:t xml:space="preserve">får </w:t>
      </w:r>
      <w:r w:rsidRPr="001D60DC">
        <w:t xml:space="preserve">genomförs genom distansundervisning. </w:t>
      </w:r>
      <w:r>
        <w:t>Lagen och förordning trädde i kraft den 23 maj 2020.</w:t>
      </w:r>
    </w:p>
    <w:p w14:paraId="55F1905F" w14:textId="77777777" w:rsidR="001B6F62" w:rsidRDefault="00AF0298" w:rsidP="00B14B3D">
      <w:pPr>
        <w:pStyle w:val="Brdtext"/>
      </w:pPr>
      <w:r>
        <w:t>J</w:t>
      </w:r>
      <w:r w:rsidR="001B6F62">
        <w:t>ag vill även framhålla de åtgärder som vidtagits t</w:t>
      </w:r>
      <w:r w:rsidR="001B6F62" w:rsidRPr="001B6F62">
        <w:t>ill följd av de extraordinära omständigheter som orsakats av covid-19</w:t>
      </w:r>
      <w:r w:rsidR="00400E0E">
        <w:t>-</w:t>
      </w:r>
      <w:r w:rsidR="001B6F62" w:rsidRPr="001B6F62">
        <w:t>utbrottet</w:t>
      </w:r>
      <w:r w:rsidR="001B6F62">
        <w:t>.</w:t>
      </w:r>
      <w:r w:rsidR="00636CEA" w:rsidRPr="00636CEA">
        <w:t xml:space="preserve"> </w:t>
      </w:r>
      <w:r w:rsidR="003F0DE6">
        <w:t xml:space="preserve">Den 28 maj 2020 trädde den så kallade omnibusförordning i kraft. </w:t>
      </w:r>
      <w:r w:rsidR="000C22A9">
        <w:t>D</w:t>
      </w:r>
      <w:r w:rsidR="003F0DE6">
        <w:t xml:space="preserve">en </w:t>
      </w:r>
      <w:r w:rsidR="001B6F62" w:rsidRPr="001B6F62">
        <w:t xml:space="preserve">förare som </w:t>
      </w:r>
      <w:r w:rsidR="001B6F62">
        <w:t>s</w:t>
      </w:r>
      <w:r w:rsidR="001B6F62" w:rsidRPr="001B6F62">
        <w:t xml:space="preserve">ka genomgå sin fortbildning för att förnya sitt </w:t>
      </w:r>
      <w:r w:rsidR="00636CEA">
        <w:t>yrkeskompetens</w:t>
      </w:r>
      <w:r w:rsidR="001B6F62" w:rsidRPr="001B6F62">
        <w:t xml:space="preserve">bevis mellan den 1 februari 2020 och den 31 augusti 2020 </w:t>
      </w:r>
      <w:r w:rsidR="001B6F62">
        <w:t xml:space="preserve">får </w:t>
      </w:r>
      <w:r w:rsidR="000C22A9">
        <w:t xml:space="preserve">enligt förordningen </w:t>
      </w:r>
      <w:r w:rsidR="001B6F62">
        <w:t>en f</w:t>
      </w:r>
      <w:r w:rsidR="001B6F62" w:rsidRPr="001B6F62">
        <w:t>örlängd</w:t>
      </w:r>
      <w:r w:rsidR="001B6F62">
        <w:t xml:space="preserve"> </w:t>
      </w:r>
      <w:r w:rsidR="005331AE" w:rsidRPr="005331AE">
        <w:t xml:space="preserve">frist för att genomföra en sådan fortbildning samtidigt som </w:t>
      </w:r>
      <w:r w:rsidR="001B6F62">
        <w:t>giltighetstid</w:t>
      </w:r>
      <w:r w:rsidR="005331AE" w:rsidRPr="005331AE">
        <w:t>en för beviset förlängs</w:t>
      </w:r>
      <w:r w:rsidR="001B6F62">
        <w:t xml:space="preserve"> </w:t>
      </w:r>
      <w:r w:rsidR="001B6F62" w:rsidRPr="001B6F62">
        <w:t>med sju månader från och med den dag som anges som sista dag på beviset. Yrkeskompetensbeviset förblir giltigt i enlighet med sitt tidigare innehåll.</w:t>
      </w:r>
      <w:r w:rsidR="008E3C7D">
        <w:t xml:space="preserve"> </w:t>
      </w:r>
    </w:p>
    <w:p w14:paraId="2F3C6CF2" w14:textId="77777777" w:rsidR="004D4FDF" w:rsidRDefault="004D4FDF" w:rsidP="00B14B3D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DA63A4AAF0694A7EB9F34B5388AEC00D"/>
          </w:placeholder>
          <w:dataBinding w:prefixMappings="xmlns:ns0='http://lp/documentinfo/RK' " w:xpath="/ns0:DocumentInfo[1]/ns0:BaseInfo[1]/ns0:HeaderDate[1]" w:storeItemID="{C97D8F30-A12F-4CE6-841C-794752686CFA}"/>
          <w:date w:fullDate="2020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7B9D">
            <w:t>2 juni 2020</w:t>
          </w:r>
        </w:sdtContent>
      </w:sdt>
    </w:p>
    <w:p w14:paraId="3C2C50FD" w14:textId="77777777" w:rsidR="004D4FDF" w:rsidRDefault="004D4FDF" w:rsidP="004E7A8F">
      <w:pPr>
        <w:pStyle w:val="Brdtextutanavstnd"/>
      </w:pPr>
    </w:p>
    <w:p w14:paraId="0B2BC1EB" w14:textId="77777777" w:rsidR="004D4FDF" w:rsidRDefault="004D4FDF" w:rsidP="004E7A8F">
      <w:pPr>
        <w:pStyle w:val="Brdtextutanavstnd"/>
      </w:pPr>
    </w:p>
    <w:p w14:paraId="28BB1D34" w14:textId="77777777" w:rsidR="004D4FDF" w:rsidRDefault="00636CEA" w:rsidP="00422A41">
      <w:pPr>
        <w:pStyle w:val="Brdtext"/>
      </w:pPr>
      <w:r>
        <w:t>Tomas Eneroth</w:t>
      </w:r>
    </w:p>
    <w:p w14:paraId="2D5C1CA6" w14:textId="77777777" w:rsidR="004D4FDF" w:rsidRPr="00DB48AB" w:rsidRDefault="004D4FDF" w:rsidP="00DB48AB">
      <w:pPr>
        <w:pStyle w:val="Brdtext"/>
      </w:pPr>
    </w:p>
    <w:sectPr w:rsidR="004D4FD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4C71" w14:textId="77777777" w:rsidR="00AC2E85" w:rsidRDefault="00AC2E85" w:rsidP="00A87A54">
      <w:pPr>
        <w:spacing w:after="0" w:line="240" w:lineRule="auto"/>
      </w:pPr>
      <w:r>
        <w:separator/>
      </w:r>
    </w:p>
  </w:endnote>
  <w:endnote w:type="continuationSeparator" w:id="0">
    <w:p w14:paraId="706C78E7" w14:textId="77777777" w:rsidR="00AC2E85" w:rsidRDefault="00AC2E8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1D03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6BD6D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3E80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2089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C302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1AFC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37EA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023FB1" w14:textId="77777777" w:rsidTr="00C26068">
      <w:trPr>
        <w:trHeight w:val="227"/>
      </w:trPr>
      <w:tc>
        <w:tcPr>
          <w:tcW w:w="4074" w:type="dxa"/>
        </w:tcPr>
        <w:p w14:paraId="1946ED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0C897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5262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634A1" w14:textId="77777777" w:rsidR="00AC2E85" w:rsidRDefault="00AC2E85" w:rsidP="00A87A54">
      <w:pPr>
        <w:spacing w:after="0" w:line="240" w:lineRule="auto"/>
      </w:pPr>
      <w:r>
        <w:separator/>
      </w:r>
    </w:p>
  </w:footnote>
  <w:footnote w:type="continuationSeparator" w:id="0">
    <w:p w14:paraId="749C113B" w14:textId="77777777" w:rsidR="00AC2E85" w:rsidRDefault="00AC2E8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4FDF" w14:paraId="35CCD8F1" w14:textId="77777777" w:rsidTr="00C93EBA">
      <w:trPr>
        <w:trHeight w:val="227"/>
      </w:trPr>
      <w:tc>
        <w:tcPr>
          <w:tcW w:w="5534" w:type="dxa"/>
        </w:tcPr>
        <w:p w14:paraId="1ED47A2F" w14:textId="77777777" w:rsidR="004D4FDF" w:rsidRPr="007D73AB" w:rsidRDefault="004D4FDF">
          <w:pPr>
            <w:pStyle w:val="Sidhuvud"/>
          </w:pPr>
        </w:p>
      </w:tc>
      <w:tc>
        <w:tcPr>
          <w:tcW w:w="3170" w:type="dxa"/>
          <w:vAlign w:val="bottom"/>
        </w:tcPr>
        <w:p w14:paraId="586011AC" w14:textId="77777777" w:rsidR="004D4FDF" w:rsidRPr="007D73AB" w:rsidRDefault="004D4FDF" w:rsidP="00340DE0">
          <w:pPr>
            <w:pStyle w:val="Sidhuvud"/>
          </w:pPr>
        </w:p>
      </w:tc>
      <w:tc>
        <w:tcPr>
          <w:tcW w:w="1134" w:type="dxa"/>
        </w:tcPr>
        <w:p w14:paraId="7892E0F4" w14:textId="77777777" w:rsidR="004D4FDF" w:rsidRDefault="004D4FDF" w:rsidP="005A703A">
          <w:pPr>
            <w:pStyle w:val="Sidhuvud"/>
          </w:pPr>
        </w:p>
      </w:tc>
    </w:tr>
    <w:tr w:rsidR="004D4FDF" w14:paraId="74403D4A" w14:textId="77777777" w:rsidTr="00C93EBA">
      <w:trPr>
        <w:trHeight w:val="1928"/>
      </w:trPr>
      <w:tc>
        <w:tcPr>
          <w:tcW w:w="5534" w:type="dxa"/>
        </w:tcPr>
        <w:p w14:paraId="0EAB6966" w14:textId="77777777" w:rsidR="004D4FDF" w:rsidRPr="00340DE0" w:rsidRDefault="004D4F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1C4089" wp14:editId="28E4D1F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72B58" w14:textId="77777777" w:rsidR="004D4FDF" w:rsidRPr="00710A6C" w:rsidRDefault="004D4FDF" w:rsidP="00EE3C0F">
          <w:pPr>
            <w:pStyle w:val="Sidhuvud"/>
            <w:rPr>
              <w:b/>
            </w:rPr>
          </w:pPr>
        </w:p>
        <w:p w14:paraId="0546BF24" w14:textId="77777777" w:rsidR="004D4FDF" w:rsidRDefault="004D4FDF" w:rsidP="00EE3C0F">
          <w:pPr>
            <w:pStyle w:val="Sidhuvud"/>
          </w:pPr>
        </w:p>
        <w:p w14:paraId="061F7856" w14:textId="77777777" w:rsidR="004D4FDF" w:rsidRDefault="004D4FDF" w:rsidP="00EE3C0F">
          <w:pPr>
            <w:pStyle w:val="Sidhuvud"/>
          </w:pPr>
        </w:p>
        <w:p w14:paraId="00582DD3" w14:textId="77777777" w:rsidR="004D4FDF" w:rsidRDefault="004D4F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3B14C5A270495C95CDCB1005F0FBFA"/>
            </w:placeholder>
            <w:dataBinding w:prefixMappings="xmlns:ns0='http://lp/documentinfo/RK' " w:xpath="/ns0:DocumentInfo[1]/ns0:BaseInfo[1]/ns0:Dnr[1]" w:storeItemID="{C97D8F30-A12F-4CE6-841C-794752686CFA}"/>
            <w:text/>
          </w:sdtPr>
          <w:sdtEndPr/>
          <w:sdtContent>
            <w:p w14:paraId="51E29C11" w14:textId="77777777" w:rsidR="004D4FDF" w:rsidRDefault="004D4FDF" w:rsidP="00EE3C0F">
              <w:pPr>
                <w:pStyle w:val="Sidhuvud"/>
              </w:pPr>
              <w:r w:rsidRPr="004D4FDF">
                <w:t>I2020/ 01491/TM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F4B538B4AE43E18A21FEECE8FB4AB8"/>
            </w:placeholder>
            <w:showingPlcHdr/>
            <w:dataBinding w:prefixMappings="xmlns:ns0='http://lp/documentinfo/RK' " w:xpath="/ns0:DocumentInfo[1]/ns0:BaseInfo[1]/ns0:DocNumber[1]" w:storeItemID="{C97D8F30-A12F-4CE6-841C-794752686CFA}"/>
            <w:text/>
          </w:sdtPr>
          <w:sdtEndPr/>
          <w:sdtContent>
            <w:p w14:paraId="7D8A1CA7" w14:textId="77777777" w:rsidR="004D4FDF" w:rsidRDefault="004D4F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7A3126" w14:textId="77777777" w:rsidR="004D4FDF" w:rsidRDefault="004D4FDF" w:rsidP="00EE3C0F">
          <w:pPr>
            <w:pStyle w:val="Sidhuvud"/>
          </w:pPr>
        </w:p>
      </w:tc>
      <w:tc>
        <w:tcPr>
          <w:tcW w:w="1134" w:type="dxa"/>
        </w:tcPr>
        <w:p w14:paraId="08BC49A9" w14:textId="77777777" w:rsidR="004D4FDF" w:rsidRDefault="004D4FDF" w:rsidP="0094502D">
          <w:pPr>
            <w:pStyle w:val="Sidhuvud"/>
          </w:pPr>
        </w:p>
        <w:p w14:paraId="3A629D7B" w14:textId="77777777" w:rsidR="004D4FDF" w:rsidRPr="0094502D" w:rsidRDefault="004D4FDF" w:rsidP="00EC71A6">
          <w:pPr>
            <w:pStyle w:val="Sidhuvud"/>
          </w:pPr>
        </w:p>
      </w:tc>
    </w:tr>
    <w:tr w:rsidR="004D4FDF" w14:paraId="2EE2BC4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11EDB24122D497894263BC6EBFFC829"/>
            </w:placeholder>
          </w:sdtPr>
          <w:sdtEndPr>
            <w:rPr>
              <w:b w:val="0"/>
            </w:rPr>
          </w:sdtEndPr>
          <w:sdtContent>
            <w:p w14:paraId="5F7C3645" w14:textId="77777777" w:rsidR="00636CEA" w:rsidRPr="00636CEA" w:rsidRDefault="00636CEA" w:rsidP="00340DE0">
              <w:pPr>
                <w:pStyle w:val="Sidhuvud"/>
                <w:rPr>
                  <w:b/>
                </w:rPr>
              </w:pPr>
              <w:r w:rsidRPr="00636CEA">
                <w:rPr>
                  <w:b/>
                </w:rPr>
                <w:t>Infrastrukturdepartementet</w:t>
              </w:r>
            </w:p>
            <w:p w14:paraId="3B3ACE9B" w14:textId="77777777" w:rsidR="00101B1E" w:rsidRDefault="00636CEA" w:rsidP="00340DE0">
              <w:pPr>
                <w:pStyle w:val="Sidhuvud"/>
              </w:pPr>
              <w:r w:rsidRPr="00636CEA">
                <w:t>Infrastrukturministern</w:t>
              </w:r>
            </w:p>
            <w:p w14:paraId="5A14EC78" w14:textId="77777777" w:rsidR="00101B1E" w:rsidRDefault="00101B1E" w:rsidP="00340DE0">
              <w:pPr>
                <w:pStyle w:val="Sidhuvud"/>
              </w:pPr>
            </w:p>
            <w:p w14:paraId="6FC0A177" w14:textId="77777777" w:rsidR="00101B1E" w:rsidRDefault="00CC2AEE" w:rsidP="00101B1E">
              <w:pPr>
                <w:pStyle w:val="Sidhuvud"/>
              </w:pPr>
            </w:p>
          </w:sdtContent>
        </w:sdt>
        <w:p w14:paraId="4BFF4552" w14:textId="77777777" w:rsidR="004D4FDF" w:rsidRPr="00340DE0" w:rsidRDefault="004D4FDF" w:rsidP="00F40AEE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78E9FDCCFD144539BB1EA74768F35AAA"/>
          </w:placeholder>
          <w:dataBinding w:prefixMappings="xmlns:ns0='http://lp/documentinfo/RK' " w:xpath="/ns0:DocumentInfo[1]/ns0:BaseInfo[1]/ns0:Recipient[1]" w:storeItemID="{C97D8F30-A12F-4CE6-841C-794752686CFA}"/>
          <w:text w:multiLine="1"/>
        </w:sdtPr>
        <w:sdtEndPr/>
        <w:sdtContent>
          <w:tc>
            <w:tcPr>
              <w:tcW w:w="3170" w:type="dxa"/>
            </w:tcPr>
            <w:p w14:paraId="1B1334A1" w14:textId="77777777" w:rsidR="004D4FDF" w:rsidRDefault="004D4F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D6D629" w14:textId="77777777" w:rsidR="004D4FDF" w:rsidRDefault="004D4FDF" w:rsidP="003E6020">
          <w:pPr>
            <w:pStyle w:val="Sidhuvud"/>
          </w:pPr>
        </w:p>
      </w:tc>
    </w:tr>
  </w:tbl>
  <w:p w14:paraId="4B5E0A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D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3B9"/>
    <w:rsid w:val="000A13CA"/>
    <w:rsid w:val="000A456A"/>
    <w:rsid w:val="000A5E43"/>
    <w:rsid w:val="000B56A9"/>
    <w:rsid w:val="000C22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954"/>
    <w:rsid w:val="000F3A92"/>
    <w:rsid w:val="000F6462"/>
    <w:rsid w:val="00101B1E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F62"/>
    <w:rsid w:val="001C081E"/>
    <w:rsid w:val="001C1C7D"/>
    <w:rsid w:val="001C4566"/>
    <w:rsid w:val="001C4980"/>
    <w:rsid w:val="001C5DC9"/>
    <w:rsid w:val="001C6B85"/>
    <w:rsid w:val="001C71A9"/>
    <w:rsid w:val="001D12FC"/>
    <w:rsid w:val="001D512F"/>
    <w:rsid w:val="001D60DC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43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341"/>
    <w:rsid w:val="00304A1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6A5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DE6"/>
    <w:rsid w:val="003F1F1F"/>
    <w:rsid w:val="003F299F"/>
    <w:rsid w:val="003F2F1D"/>
    <w:rsid w:val="003F59B4"/>
    <w:rsid w:val="003F6B92"/>
    <w:rsid w:val="004008FB"/>
    <w:rsid w:val="0040090E"/>
    <w:rsid w:val="00400E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FD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1A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939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CE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FC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7D"/>
    <w:rsid w:val="008E65A8"/>
    <w:rsid w:val="008E77D6"/>
    <w:rsid w:val="008F556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E85"/>
    <w:rsid w:val="00AD0E75"/>
    <w:rsid w:val="00AE77EB"/>
    <w:rsid w:val="00AE7BD8"/>
    <w:rsid w:val="00AE7D02"/>
    <w:rsid w:val="00AF0298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4B3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5D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AEE"/>
    <w:rsid w:val="00CC41BA"/>
    <w:rsid w:val="00CD09EF"/>
    <w:rsid w:val="00CD1550"/>
    <w:rsid w:val="00CD17C1"/>
    <w:rsid w:val="00CD1C6C"/>
    <w:rsid w:val="00CD37F1"/>
    <w:rsid w:val="00CD6169"/>
    <w:rsid w:val="00CD6D76"/>
    <w:rsid w:val="00CD7B9D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81E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4C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D3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019"/>
    <w:rsid w:val="00F403BF"/>
    <w:rsid w:val="00F40AE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2AA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467D6"/>
  <w15:docId w15:val="{B58BC707-2205-4E96-BF78-0217FB08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3B14C5A270495C95CDCB1005F0F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3EE3D-05D1-4B15-9104-9E0D0EE5CA9F}"/>
      </w:docPartPr>
      <w:docPartBody>
        <w:p w:rsidR="008A4884" w:rsidRDefault="00062B2D" w:rsidP="00062B2D">
          <w:pPr>
            <w:pStyle w:val="283B14C5A270495C95CDCB1005F0F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F4B538B4AE43E18A21FEECE8FB4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7F0AA-2CB6-43A0-8314-FFE2746A44EE}"/>
      </w:docPartPr>
      <w:docPartBody>
        <w:p w:rsidR="008A4884" w:rsidRDefault="00062B2D" w:rsidP="00062B2D">
          <w:pPr>
            <w:pStyle w:val="01F4B538B4AE43E18A21FEECE8FB4A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1EDB24122D497894263BC6EBFFC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54701-8AE0-4EA7-A4AB-2A7E03CA2A3F}"/>
      </w:docPartPr>
      <w:docPartBody>
        <w:p w:rsidR="008A4884" w:rsidRDefault="00062B2D" w:rsidP="00062B2D">
          <w:pPr>
            <w:pStyle w:val="B11EDB24122D497894263BC6EBFFC8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E9FDCCFD144539BB1EA74768F35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7939C-CF3B-47EA-A19A-C61EAEC43F2A}"/>
      </w:docPartPr>
      <w:docPartBody>
        <w:p w:rsidR="008A4884" w:rsidRDefault="00062B2D" w:rsidP="00062B2D">
          <w:pPr>
            <w:pStyle w:val="78E9FDCCFD144539BB1EA74768F35A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63A4AAF0694A7EB9F34B5388AEC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0FFC2-AA82-4215-8152-1C2F120FE4C2}"/>
      </w:docPartPr>
      <w:docPartBody>
        <w:p w:rsidR="008A4884" w:rsidRDefault="00062B2D" w:rsidP="00062B2D">
          <w:pPr>
            <w:pStyle w:val="DA63A4AAF0694A7EB9F34B5388AEC0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D"/>
    <w:rsid w:val="00062B2D"/>
    <w:rsid w:val="008A4884"/>
    <w:rsid w:val="00D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46C0A6060244D28F6F263B5B6AA043">
    <w:name w:val="2F46C0A6060244D28F6F263B5B6AA043"/>
    <w:rsid w:val="00062B2D"/>
  </w:style>
  <w:style w:type="character" w:styleId="Platshllartext">
    <w:name w:val="Placeholder Text"/>
    <w:basedOn w:val="Standardstycketeckensnitt"/>
    <w:uiPriority w:val="99"/>
    <w:semiHidden/>
    <w:rsid w:val="00062B2D"/>
    <w:rPr>
      <w:noProof w:val="0"/>
      <w:color w:val="808080"/>
    </w:rPr>
  </w:style>
  <w:style w:type="paragraph" w:customStyle="1" w:styleId="E2AF2287DDC04A22950FE94BB217C4B9">
    <w:name w:val="E2AF2287DDC04A22950FE94BB217C4B9"/>
    <w:rsid w:val="00062B2D"/>
  </w:style>
  <w:style w:type="paragraph" w:customStyle="1" w:styleId="3A1508306C55416FA46B154CBA5912F9">
    <w:name w:val="3A1508306C55416FA46B154CBA5912F9"/>
    <w:rsid w:val="00062B2D"/>
  </w:style>
  <w:style w:type="paragraph" w:customStyle="1" w:styleId="A5E8B23B553E4B71B8A5EF22EF927912">
    <w:name w:val="A5E8B23B553E4B71B8A5EF22EF927912"/>
    <w:rsid w:val="00062B2D"/>
  </w:style>
  <w:style w:type="paragraph" w:customStyle="1" w:styleId="283B14C5A270495C95CDCB1005F0FBFA">
    <w:name w:val="283B14C5A270495C95CDCB1005F0FBFA"/>
    <w:rsid w:val="00062B2D"/>
  </w:style>
  <w:style w:type="paragraph" w:customStyle="1" w:styleId="01F4B538B4AE43E18A21FEECE8FB4AB8">
    <w:name w:val="01F4B538B4AE43E18A21FEECE8FB4AB8"/>
    <w:rsid w:val="00062B2D"/>
  </w:style>
  <w:style w:type="paragraph" w:customStyle="1" w:styleId="3B66C68B12F34561AA18F27E501C52B5">
    <w:name w:val="3B66C68B12F34561AA18F27E501C52B5"/>
    <w:rsid w:val="00062B2D"/>
  </w:style>
  <w:style w:type="paragraph" w:customStyle="1" w:styleId="B46056BD44B64D418D39510E0DB9A8B1">
    <w:name w:val="B46056BD44B64D418D39510E0DB9A8B1"/>
    <w:rsid w:val="00062B2D"/>
  </w:style>
  <w:style w:type="paragraph" w:customStyle="1" w:styleId="580F038BF11047DCB435F9451015C273">
    <w:name w:val="580F038BF11047DCB435F9451015C273"/>
    <w:rsid w:val="00062B2D"/>
  </w:style>
  <w:style w:type="paragraph" w:customStyle="1" w:styleId="B11EDB24122D497894263BC6EBFFC829">
    <w:name w:val="B11EDB24122D497894263BC6EBFFC829"/>
    <w:rsid w:val="00062B2D"/>
  </w:style>
  <w:style w:type="paragraph" w:customStyle="1" w:styleId="78E9FDCCFD144539BB1EA74768F35AAA">
    <w:name w:val="78E9FDCCFD144539BB1EA74768F35AAA"/>
    <w:rsid w:val="00062B2D"/>
  </w:style>
  <w:style w:type="paragraph" w:customStyle="1" w:styleId="01F4B538B4AE43E18A21FEECE8FB4AB81">
    <w:name w:val="01F4B538B4AE43E18A21FEECE8FB4AB81"/>
    <w:rsid w:val="00062B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1EDB24122D497894263BC6EBFFC8291">
    <w:name w:val="B11EDB24122D497894263BC6EBFFC8291"/>
    <w:rsid w:val="00062B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3A15B7C26D4FC4808681492E392FA5">
    <w:name w:val="593A15B7C26D4FC4808681492E392FA5"/>
    <w:rsid w:val="00062B2D"/>
  </w:style>
  <w:style w:type="paragraph" w:customStyle="1" w:styleId="29FDB71732454848AF64DA87063C2792">
    <w:name w:val="29FDB71732454848AF64DA87063C2792"/>
    <w:rsid w:val="00062B2D"/>
  </w:style>
  <w:style w:type="paragraph" w:customStyle="1" w:styleId="FFDB7753E3524587A6799AC81F32F035">
    <w:name w:val="FFDB7753E3524587A6799AC81F32F035"/>
    <w:rsid w:val="00062B2D"/>
  </w:style>
  <w:style w:type="paragraph" w:customStyle="1" w:styleId="122C57CF7D9E41FCBA0F1054E23E7EBE">
    <w:name w:val="122C57CF7D9E41FCBA0F1054E23E7EBE"/>
    <w:rsid w:val="00062B2D"/>
  </w:style>
  <w:style w:type="paragraph" w:customStyle="1" w:styleId="64B47F39F2B64B66955C3A7EF0E531FD">
    <w:name w:val="64B47F39F2B64B66955C3A7EF0E531FD"/>
    <w:rsid w:val="00062B2D"/>
  </w:style>
  <w:style w:type="paragraph" w:customStyle="1" w:styleId="DA63A4AAF0694A7EB9F34B5388AEC00D">
    <w:name w:val="DA63A4AAF0694A7EB9F34B5388AEC00D"/>
    <w:rsid w:val="00062B2D"/>
  </w:style>
  <w:style w:type="paragraph" w:customStyle="1" w:styleId="CA5FB4737A4344B58EC5A531AFAEA1B7">
    <w:name w:val="CA5FB4737A4344B58EC5A531AFAEA1B7"/>
    <w:rsid w:val="00062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e445e37c-d9f9-4a60-ac2a-597dcf95e10b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2020-06-02T00:00:00</HeaderDate>
    <Office/>
    <Dnr>I2020/ 01491/TM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77DF-B74D-496D-9925-4B17D7C984A7}"/>
</file>

<file path=customXml/itemProps2.xml><?xml version="1.0" encoding="utf-8"?>
<ds:datastoreItem xmlns:ds="http://schemas.openxmlformats.org/officeDocument/2006/customXml" ds:itemID="{121088BD-35B1-446E-A87A-74B6B1278F2C}"/>
</file>

<file path=customXml/itemProps3.xml><?xml version="1.0" encoding="utf-8"?>
<ds:datastoreItem xmlns:ds="http://schemas.openxmlformats.org/officeDocument/2006/customXml" ds:itemID="{29C06D22-950F-4ABC-8C07-C542768F26ED}"/>
</file>

<file path=customXml/itemProps4.xml><?xml version="1.0" encoding="utf-8"?>
<ds:datastoreItem xmlns:ds="http://schemas.openxmlformats.org/officeDocument/2006/customXml" ds:itemID="{4600DA8C-B545-4266-8185-C30EF66277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966CC7-ED2D-4E63-BE0A-D247B244B18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21088BD-35B1-446E-A87A-74B6B1278F2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97D8F30-A12F-4CE6-841C-794752686CFA}"/>
</file>

<file path=customXml/itemProps8.xml><?xml version="1.0" encoding="utf-8"?>
<ds:datastoreItem xmlns:ds="http://schemas.openxmlformats.org/officeDocument/2006/customXml" ds:itemID="{1C98480E-BB83-4DA0-8B6E-338C8D61D2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1420 av Thomas Morell (SD) Otydliga svar angående YKB.docx</dc:title>
  <dc:subject/>
  <dc:creator>Anders G Arvidsson</dc:creator>
  <cp:keywords/>
  <dc:description/>
  <cp:lastModifiedBy>Annica Liljedahl</cp:lastModifiedBy>
  <cp:revision>2</cp:revision>
  <dcterms:created xsi:type="dcterms:W3CDTF">2020-06-02T11:12:00Z</dcterms:created>
  <dcterms:modified xsi:type="dcterms:W3CDTF">2020-06-02T11:12:00Z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