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0D9547" w14:textId="77777777">
        <w:tc>
          <w:tcPr>
            <w:tcW w:w="2268" w:type="dxa"/>
          </w:tcPr>
          <w:p w14:paraId="2F6160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B54B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00ECA19" w14:textId="77777777">
        <w:tc>
          <w:tcPr>
            <w:tcW w:w="2268" w:type="dxa"/>
          </w:tcPr>
          <w:p w14:paraId="3F24B7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9833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49C533" w14:textId="77777777">
        <w:tc>
          <w:tcPr>
            <w:tcW w:w="3402" w:type="dxa"/>
            <w:gridSpan w:val="2"/>
          </w:tcPr>
          <w:p w14:paraId="426BF7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301C75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DA08BCC" w14:textId="77777777">
        <w:tc>
          <w:tcPr>
            <w:tcW w:w="2268" w:type="dxa"/>
          </w:tcPr>
          <w:p w14:paraId="471F18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0A6A66" w14:textId="77777777" w:rsidR="006E4E11" w:rsidRPr="00ED583F" w:rsidRDefault="00162BC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Fi2017/01799/S2</w:t>
            </w:r>
          </w:p>
        </w:tc>
      </w:tr>
      <w:tr w:rsidR="006E4E11" w14:paraId="3F056825" w14:textId="77777777">
        <w:tc>
          <w:tcPr>
            <w:tcW w:w="2268" w:type="dxa"/>
          </w:tcPr>
          <w:p w14:paraId="331FC2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69844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013B5A" w14:textId="77777777">
        <w:trPr>
          <w:trHeight w:val="284"/>
        </w:trPr>
        <w:tc>
          <w:tcPr>
            <w:tcW w:w="4911" w:type="dxa"/>
          </w:tcPr>
          <w:p w14:paraId="4D793C0A" w14:textId="77777777" w:rsidR="006E4E11" w:rsidRDefault="00162BC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0FD15F4" w14:textId="77777777">
        <w:trPr>
          <w:trHeight w:val="284"/>
        </w:trPr>
        <w:tc>
          <w:tcPr>
            <w:tcW w:w="4911" w:type="dxa"/>
          </w:tcPr>
          <w:p w14:paraId="2D4EBEDE" w14:textId="77777777" w:rsidR="006E4E11" w:rsidRDefault="00162BC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8EA2E2B" w14:textId="77777777">
        <w:trPr>
          <w:trHeight w:val="284"/>
        </w:trPr>
        <w:tc>
          <w:tcPr>
            <w:tcW w:w="4911" w:type="dxa"/>
          </w:tcPr>
          <w:p w14:paraId="2C6E55A5" w14:textId="77777777" w:rsidR="00F75A8A" w:rsidRDefault="00F75A8A" w:rsidP="00F9455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4ED2D2B4" w14:textId="18A2723A" w:rsidR="00013DA0" w:rsidRDefault="00013DA0" w:rsidP="00AC2C1D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7D688A7C" w14:textId="77777777">
        <w:trPr>
          <w:trHeight w:val="284"/>
        </w:trPr>
        <w:tc>
          <w:tcPr>
            <w:tcW w:w="4911" w:type="dxa"/>
          </w:tcPr>
          <w:p w14:paraId="1AF9D4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170A42" w14:textId="77777777">
        <w:trPr>
          <w:trHeight w:val="284"/>
        </w:trPr>
        <w:tc>
          <w:tcPr>
            <w:tcW w:w="4911" w:type="dxa"/>
          </w:tcPr>
          <w:p w14:paraId="2E95B3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6875EB" w14:textId="77777777">
        <w:trPr>
          <w:trHeight w:val="284"/>
        </w:trPr>
        <w:tc>
          <w:tcPr>
            <w:tcW w:w="4911" w:type="dxa"/>
          </w:tcPr>
          <w:p w14:paraId="4EF16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76CCD6" w14:textId="77777777">
        <w:trPr>
          <w:trHeight w:val="284"/>
        </w:trPr>
        <w:tc>
          <w:tcPr>
            <w:tcW w:w="4911" w:type="dxa"/>
          </w:tcPr>
          <w:p w14:paraId="288070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4DC6C" w14:textId="77777777">
        <w:trPr>
          <w:trHeight w:val="284"/>
        </w:trPr>
        <w:tc>
          <w:tcPr>
            <w:tcW w:w="4911" w:type="dxa"/>
          </w:tcPr>
          <w:p w14:paraId="029D25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B4C2A3" w14:textId="77777777">
        <w:trPr>
          <w:trHeight w:val="284"/>
        </w:trPr>
        <w:tc>
          <w:tcPr>
            <w:tcW w:w="4911" w:type="dxa"/>
          </w:tcPr>
          <w:p w14:paraId="584907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9BA316" w14:textId="77777777" w:rsidR="006E4E11" w:rsidRDefault="00162BC9">
      <w:pPr>
        <w:framePr w:w="4400" w:h="2523" w:wrap="notBeside" w:vAnchor="page" w:hAnchor="page" w:x="6453" w:y="2445"/>
        <w:ind w:left="142"/>
      </w:pPr>
      <w:r>
        <w:t>Till riksdagen</w:t>
      </w:r>
    </w:p>
    <w:p w14:paraId="5ECC3B7D" w14:textId="77777777" w:rsidR="006E4E11" w:rsidRDefault="00162BC9" w:rsidP="00162BC9">
      <w:pPr>
        <w:pStyle w:val="RKrubrik"/>
        <w:pBdr>
          <w:bottom w:val="single" w:sz="4" w:space="1" w:color="auto"/>
        </w:pBdr>
        <w:spacing w:before="0" w:after="0"/>
      </w:pPr>
      <w:r>
        <w:t>Svar på fråga 2016/17:1226 av Jonas Jacobsson Gjörtler (M) Reduktionsplikt för bensin och diesel samt skattesänkning på biodrivmedel</w:t>
      </w:r>
    </w:p>
    <w:p w14:paraId="5C130299" w14:textId="77777777" w:rsidR="006E4E11" w:rsidRDefault="006E4E11">
      <w:pPr>
        <w:pStyle w:val="RKnormal"/>
      </w:pPr>
    </w:p>
    <w:p w14:paraId="60579FC4" w14:textId="37453493" w:rsidR="006E4E11" w:rsidRDefault="00162BC9">
      <w:pPr>
        <w:pStyle w:val="RKnormal"/>
      </w:pPr>
      <w:r>
        <w:t>Jonas Jacobsson Gjörtler har frågat samordnings- och energiministern på vilket sätt statsrådet och regeringen säkerställt att EU-kommissionen accepterar reduktionsplikten i kombination med en skattesänkning på biodrivmedel?</w:t>
      </w:r>
    </w:p>
    <w:p w14:paraId="1C990988" w14:textId="77777777" w:rsidR="00162BC9" w:rsidRDefault="00162BC9">
      <w:pPr>
        <w:pStyle w:val="RKnormal"/>
      </w:pPr>
    </w:p>
    <w:p w14:paraId="360F6C64" w14:textId="77777777" w:rsidR="00162BC9" w:rsidRDefault="00162BC9">
      <w:pPr>
        <w:pStyle w:val="RKnormal"/>
      </w:pPr>
      <w:r>
        <w:t>Arbetet inom regeringen är så fördelat att det är jag som ska svara på frågan.</w:t>
      </w:r>
    </w:p>
    <w:p w14:paraId="08BE04D5" w14:textId="77777777" w:rsidR="00162BC9" w:rsidRDefault="00162BC9">
      <w:pPr>
        <w:pStyle w:val="RKnormal"/>
      </w:pPr>
    </w:p>
    <w:p w14:paraId="7CCC244F" w14:textId="1D7F7BD7" w:rsidR="00F9455F" w:rsidRDefault="008E356C">
      <w:pPr>
        <w:pStyle w:val="RKnormal"/>
      </w:pPr>
      <w:r>
        <w:t>R</w:t>
      </w:r>
      <w:r w:rsidR="00162BC9">
        <w:t xml:space="preserve">eduktionsplikten </w:t>
      </w:r>
      <w:r>
        <w:t>o</w:t>
      </w:r>
      <w:r w:rsidR="00162BC9">
        <w:t xml:space="preserve">mfattas </w:t>
      </w:r>
      <w:r>
        <w:t xml:space="preserve">inte </w:t>
      </w:r>
      <w:r w:rsidR="00162BC9">
        <w:t xml:space="preserve">av EU:s statsstödsregler vilket innebär att den inte behöver godkännas av Europeiska kommissionen. </w:t>
      </w:r>
      <w:r w:rsidR="00F9455F">
        <w:t>I promemorian görs dock bedömningen att skatte</w:t>
      </w:r>
      <w:r w:rsidR="00CF0F9D">
        <w:t>nedsättningen</w:t>
      </w:r>
      <w:r w:rsidR="00F9455F">
        <w:t xml:space="preserve"> för höginblandade och rena biodrivmedel för tiden efter </w:t>
      </w:r>
      <w:r w:rsidR="007E2874">
        <w:t xml:space="preserve">reduktionspliktens ikraftträdande </w:t>
      </w:r>
      <w:r w:rsidR="00F9455F">
        <w:t>behöver anmälas till Europeiska kommissionen för godkännande enligt EU:s statsstödsregler.</w:t>
      </w:r>
    </w:p>
    <w:p w14:paraId="3E99EF19" w14:textId="77777777" w:rsidR="00F9455F" w:rsidRDefault="00F9455F">
      <w:pPr>
        <w:pStyle w:val="RKnormal"/>
      </w:pPr>
    </w:p>
    <w:p w14:paraId="32766A6C" w14:textId="05C4A3B2" w:rsidR="00162BC9" w:rsidRDefault="00F9455F">
      <w:pPr>
        <w:pStyle w:val="RKnormal"/>
      </w:pPr>
      <w:r>
        <w:t>Förslaget som remitterats</w:t>
      </w:r>
      <w:r w:rsidR="00162BC9">
        <w:t xml:space="preserve"> innebär att de biodrivmedel som omfattas av reduktionsplikten inte </w:t>
      </w:r>
      <w:r w:rsidR="008E356C">
        <w:t>ges</w:t>
      </w:r>
      <w:r w:rsidR="00162BC9">
        <w:t xml:space="preserve"> någon skatte</w:t>
      </w:r>
      <w:r w:rsidR="00CF0F9D">
        <w:t>nedsättning</w:t>
      </w:r>
      <w:r w:rsidR="00162BC9">
        <w:t xml:space="preserve">. Det är alltså inte fråga om dubbla styrmedel såsom frågeställaren påstår. </w:t>
      </w:r>
      <w:r>
        <w:t>Mot den bakgrunden</w:t>
      </w:r>
      <w:r w:rsidR="00162BC9">
        <w:t xml:space="preserve"> görs i promemorian bedömningen att förslaget lever upp till </w:t>
      </w:r>
      <w:r w:rsidR="00B36039">
        <w:t>statsstöds</w:t>
      </w:r>
      <w:r w:rsidR="00162BC9">
        <w:t>reglernas krav.</w:t>
      </w:r>
      <w:r>
        <w:t xml:space="preserve"> I dag är sista dagen för remissinstanserna att lämna synpunkter på förslage</w:t>
      </w:r>
      <w:r w:rsidR="008E356C">
        <w:t>t</w:t>
      </w:r>
      <w:r>
        <w:t xml:space="preserve"> i promemorian. Förslage</w:t>
      </w:r>
      <w:r w:rsidR="008E356C">
        <w:t>t</w:t>
      </w:r>
      <w:r>
        <w:t xml:space="preserve"> kommer att fortsätta beredas inom Regeringskansliet.</w:t>
      </w:r>
      <w:r w:rsidR="008E356C">
        <w:t xml:space="preserve"> Inom ramen för beredningen kommer statsstödsfrågan hanteras i dialog med Europeiska kommissionen.</w:t>
      </w:r>
    </w:p>
    <w:p w14:paraId="03DD90FF" w14:textId="77777777" w:rsidR="00162BC9" w:rsidRDefault="00162BC9">
      <w:pPr>
        <w:pStyle w:val="RKnormal"/>
      </w:pPr>
    </w:p>
    <w:p w14:paraId="66103F5B" w14:textId="77777777" w:rsidR="00162BC9" w:rsidRDefault="00162BC9">
      <w:pPr>
        <w:pStyle w:val="RKnormal"/>
      </w:pPr>
      <w:r>
        <w:t>Stockholm den 19 april 2017</w:t>
      </w:r>
    </w:p>
    <w:p w14:paraId="185B7328" w14:textId="77777777" w:rsidR="00162BC9" w:rsidRDefault="00162BC9">
      <w:pPr>
        <w:pStyle w:val="RKnormal"/>
      </w:pPr>
    </w:p>
    <w:p w14:paraId="075D8AFE" w14:textId="77777777" w:rsidR="00162BC9" w:rsidRDefault="00162BC9">
      <w:pPr>
        <w:pStyle w:val="RKnormal"/>
      </w:pPr>
    </w:p>
    <w:p w14:paraId="2AA9F45D" w14:textId="77777777" w:rsidR="00162BC9" w:rsidRDefault="00162BC9">
      <w:pPr>
        <w:pStyle w:val="RKnormal"/>
      </w:pPr>
      <w:r>
        <w:t>Magdalena Andersson</w:t>
      </w:r>
    </w:p>
    <w:sectPr w:rsidR="00162BC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67E62" w14:textId="77777777" w:rsidR="00162BC9" w:rsidRDefault="00162BC9">
      <w:r>
        <w:separator/>
      </w:r>
    </w:p>
  </w:endnote>
  <w:endnote w:type="continuationSeparator" w:id="0">
    <w:p w14:paraId="18034E5E" w14:textId="77777777" w:rsidR="00162BC9" w:rsidRDefault="0016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04F34" w14:textId="77777777" w:rsidR="00162BC9" w:rsidRDefault="00162BC9">
      <w:r>
        <w:separator/>
      </w:r>
    </w:p>
  </w:footnote>
  <w:footnote w:type="continuationSeparator" w:id="0">
    <w:p w14:paraId="475DCFE4" w14:textId="77777777" w:rsidR="00162BC9" w:rsidRDefault="0016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087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EAD468" w14:textId="77777777">
      <w:trPr>
        <w:cantSplit/>
      </w:trPr>
      <w:tc>
        <w:tcPr>
          <w:tcW w:w="3119" w:type="dxa"/>
        </w:tcPr>
        <w:p w14:paraId="229952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0FA5F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65EDA55" w14:textId="77777777" w:rsidR="00E80146" w:rsidRDefault="00E80146">
          <w:pPr>
            <w:pStyle w:val="Sidhuvud"/>
            <w:ind w:right="360"/>
          </w:pPr>
        </w:p>
      </w:tc>
    </w:tr>
  </w:tbl>
  <w:p w14:paraId="2EE378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BBC6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DB0E382" w14:textId="77777777">
      <w:trPr>
        <w:cantSplit/>
      </w:trPr>
      <w:tc>
        <w:tcPr>
          <w:tcW w:w="3119" w:type="dxa"/>
        </w:tcPr>
        <w:p w14:paraId="02C772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7FAC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133A51" w14:textId="77777777" w:rsidR="00E80146" w:rsidRDefault="00E80146">
          <w:pPr>
            <w:pStyle w:val="Sidhuvud"/>
            <w:ind w:right="360"/>
          </w:pPr>
        </w:p>
      </w:tc>
    </w:tr>
  </w:tbl>
  <w:p w14:paraId="2614C0E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4B182" w14:textId="15D484D8" w:rsidR="00162BC9" w:rsidRDefault="00F75A8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635120" wp14:editId="3B6E699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9AD1B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6C65A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854B8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5B058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C9"/>
    <w:rsid w:val="00013DA0"/>
    <w:rsid w:val="00150384"/>
    <w:rsid w:val="00160901"/>
    <w:rsid w:val="00162BC9"/>
    <w:rsid w:val="001805B7"/>
    <w:rsid w:val="00367B1C"/>
    <w:rsid w:val="00481CD7"/>
    <w:rsid w:val="004A328D"/>
    <w:rsid w:val="0058762B"/>
    <w:rsid w:val="006E4E11"/>
    <w:rsid w:val="007242A3"/>
    <w:rsid w:val="007A6855"/>
    <w:rsid w:val="007E2874"/>
    <w:rsid w:val="008D0FEA"/>
    <w:rsid w:val="008E356C"/>
    <w:rsid w:val="008F73B1"/>
    <w:rsid w:val="0092027A"/>
    <w:rsid w:val="00955E31"/>
    <w:rsid w:val="00992E72"/>
    <w:rsid w:val="009D0FAA"/>
    <w:rsid w:val="00AC2C1D"/>
    <w:rsid w:val="00AF26D1"/>
    <w:rsid w:val="00B36039"/>
    <w:rsid w:val="00CE2332"/>
    <w:rsid w:val="00CF0F9D"/>
    <w:rsid w:val="00D133D7"/>
    <w:rsid w:val="00DD1BBC"/>
    <w:rsid w:val="00E80146"/>
    <w:rsid w:val="00E904D0"/>
    <w:rsid w:val="00EC25F9"/>
    <w:rsid w:val="00ED583F"/>
    <w:rsid w:val="00ED62EA"/>
    <w:rsid w:val="00F75A8A"/>
    <w:rsid w:val="00F9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0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5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5A8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75A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5A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272c0645-b36c-4b1c-9f28-b608c4aaf2c2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C3BB61FD6238C4DB5BD75A22970C321" ma:contentTypeVersion="7" ma:contentTypeDescription="Skapa ett nytt dokument." ma:contentTypeScope="" ma:versionID="5e29f7b799115a3d343f0a854d75f178">
  <xsd:schema xmlns:xsd="http://www.w3.org/2001/XMLSchema" xmlns:xs="http://www.w3.org/2001/XMLSchema" xmlns:p="http://schemas.microsoft.com/office/2006/metadata/properties" xmlns:ns2="84a146bb-e433-4be7-93e4-049a36845c6a" targetNamespace="http://schemas.microsoft.com/office/2006/metadata/properties" ma:root="true" ma:fieldsID="bea8ded7722bd19115c5e3489337ce77" ns2:_="">
    <xsd:import namespace="84a146bb-e433-4be7-93e4-049a36845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253cc46-7523-4468-add1-48fabedb200f}" ma:internalName="TaxCatchAll" ma:showField="CatchAllData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253cc46-7523-4468-add1-48fabedb200f}" ma:internalName="TaxCatchAllLabel" ma:readOnly="true" ma:showField="CatchAllDataLabel" ma:web="84a146bb-e433-4be7-93e4-049a36845c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CA03F-19AC-4721-9655-02F62029BEC8}"/>
</file>

<file path=customXml/itemProps2.xml><?xml version="1.0" encoding="utf-8"?>
<ds:datastoreItem xmlns:ds="http://schemas.openxmlformats.org/officeDocument/2006/customXml" ds:itemID="{6E3E9A00-75CD-457C-85B8-03E54A42C22E}"/>
</file>

<file path=customXml/itemProps3.xml><?xml version="1.0" encoding="utf-8"?>
<ds:datastoreItem xmlns:ds="http://schemas.openxmlformats.org/officeDocument/2006/customXml" ds:itemID="{A03D96FC-0788-4DC7-83BE-5EFBB5634D9B}"/>
</file>

<file path=customXml/itemProps4.xml><?xml version="1.0" encoding="utf-8"?>
<ds:datastoreItem xmlns:ds="http://schemas.openxmlformats.org/officeDocument/2006/customXml" ds:itemID="{EBBC75B7-2778-4474-B885-4089CBA854E6}"/>
</file>

<file path=customXml/itemProps5.xml><?xml version="1.0" encoding="utf-8"?>
<ds:datastoreItem xmlns:ds="http://schemas.openxmlformats.org/officeDocument/2006/customXml" ds:itemID="{4C061A74-310B-43F2-B002-E7341629FFE4}"/>
</file>

<file path=customXml/itemProps6.xml><?xml version="1.0" encoding="utf-8"?>
<ds:datastoreItem xmlns:ds="http://schemas.openxmlformats.org/officeDocument/2006/customXml" ds:itemID="{08B46126-915C-4329-AF05-383ED7A9E9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Magnus Lindbäck</dc:creator>
  <cp:lastModifiedBy>Ann-Britt Eriksson</cp:lastModifiedBy>
  <cp:revision>3</cp:revision>
  <cp:lastPrinted>2017-04-18T13:21:00Z</cp:lastPrinted>
  <dcterms:created xsi:type="dcterms:W3CDTF">2017-04-12T09:05:00Z</dcterms:created>
  <dcterms:modified xsi:type="dcterms:W3CDTF">2017-04-18T13:22:00Z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8a68191d-1870-46f5-bbf7-0cbcc7916e12</vt:lpwstr>
  </property>
</Properties>
</file>