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0DB1" w:rsidRPr="00DD2E29" w:rsidRDefault="00100DB1">
      <w:pPr>
        <w:pStyle w:val="Hemstlrubrik"/>
      </w:pPr>
      <w:r w:rsidRPr="00DD2E29">
        <w:t>Förslag till riksdagsbeslut</w:t>
      </w:r>
    </w:p>
    <w:p w:rsidR="00100DB1" w:rsidRPr="00DD2E29" w:rsidRDefault="00100DB1">
      <w:pPr>
        <w:pStyle w:val="Hemstlatt"/>
        <w:ind w:left="0"/>
      </w:pPr>
      <w:r w:rsidRPr="00DD2E29">
        <w:t>Riksdagen tillkännager för regeringen som sin mening vad som anförs i motionen om företagarnas villkor.</w:t>
      </w:r>
    </w:p>
    <w:p w:rsidR="00100DB1" w:rsidRPr="00DD2E29" w:rsidRDefault="00100DB1">
      <w:pPr>
        <w:pStyle w:val="Rubrik1"/>
      </w:pPr>
      <w:r w:rsidRPr="00DD2E29">
        <w:t>Motivering</w:t>
      </w:r>
    </w:p>
    <w:p w:rsidR="00100DB1" w:rsidRPr="00DD2E29" w:rsidRDefault="00100DB1">
      <w:pPr>
        <w:rPr>
          <w:szCs w:val="24"/>
        </w:rPr>
      </w:pPr>
      <w:r w:rsidRPr="00DD2E29">
        <w:rPr>
          <w:szCs w:val="24"/>
        </w:rPr>
        <w:t>Det brukar alltid heta att företagarna är ”hjältarna” och att det är på företaga</w:t>
      </w:r>
      <w:r w:rsidRPr="00DD2E29">
        <w:rPr>
          <w:szCs w:val="24"/>
        </w:rPr>
        <w:t>r</w:t>
      </w:r>
      <w:r w:rsidRPr="00DD2E29">
        <w:rPr>
          <w:szCs w:val="24"/>
        </w:rPr>
        <w:t xml:space="preserve">na som vi skall bygga vår framtid. </w:t>
      </w:r>
    </w:p>
    <w:p w:rsidR="00100DB1" w:rsidRPr="00DD2E29" w:rsidRDefault="00100DB1">
      <w:pPr>
        <w:pStyle w:val="Normaltindrag"/>
      </w:pPr>
      <w:r w:rsidRPr="00DD2E29">
        <w:t>Så rätt, så rätt.</w:t>
      </w:r>
    </w:p>
    <w:p w:rsidR="00100DB1" w:rsidRPr="00DD2E29" w:rsidRDefault="00100DB1">
      <w:pPr>
        <w:pStyle w:val="Normaltindrag"/>
      </w:pPr>
      <w:r w:rsidRPr="00DD2E29">
        <w:t>Det är ingen bra läsning då man läser att svenska företagare är mera mis</w:t>
      </w:r>
      <w:r w:rsidRPr="00DD2E29">
        <w:t>s</w:t>
      </w:r>
      <w:r w:rsidRPr="00DD2E29">
        <w:t>nöjda än alla sina kollegor i Norden. Det är inget bra betyg och verkligen en tankeställare för oss beslutande politiker.</w:t>
      </w:r>
    </w:p>
    <w:p w:rsidR="00100DB1" w:rsidRPr="00DD2E29" w:rsidRDefault="00100DB1">
      <w:pPr>
        <w:pStyle w:val="Normaltindrag"/>
      </w:pPr>
      <w:r w:rsidRPr="00DD2E29">
        <w:t>Genomsnittsbetyget i Sverige blev 6,3 på en skala till 10. I topp hamnade Finland med 7,53 som betyg. Kanske har vi en del att lära av vårt broderland i öster?</w:t>
      </w:r>
    </w:p>
    <w:p w:rsidR="00100DB1" w:rsidRPr="00DD2E29" w:rsidRDefault="00100DB1">
      <w:pPr>
        <w:pStyle w:val="Normaltindrag"/>
      </w:pPr>
      <w:r w:rsidRPr="00DD2E29">
        <w:t>Jag såg de fem högst prioriterade områden som företagarna har och detta är självklart en viktig lista för oss politiker:</w:t>
      </w:r>
    </w:p>
    <w:p w:rsidR="00100DB1" w:rsidRPr="00DD2E29" w:rsidRDefault="00100DB1">
      <w:pPr>
        <w:pStyle w:val="PunktlistaTankstreck"/>
        <w:tabs>
          <w:tab w:val="clear" w:pos="360"/>
        </w:tabs>
      </w:pPr>
      <w:r w:rsidRPr="00DD2E29">
        <w:t>Euron</w:t>
      </w:r>
    </w:p>
    <w:p w:rsidR="00100DB1" w:rsidRPr="00DD2E29" w:rsidRDefault="00100DB1">
      <w:pPr>
        <w:pStyle w:val="PunktlistaTankstreck"/>
        <w:tabs>
          <w:tab w:val="clear" w:pos="360"/>
        </w:tabs>
        <w:spacing w:before="0"/>
      </w:pPr>
      <w:r w:rsidRPr="00DD2E29">
        <w:t>Arbetsrätten</w:t>
      </w:r>
    </w:p>
    <w:p w:rsidR="00100DB1" w:rsidRPr="00DD2E29" w:rsidRDefault="00100DB1">
      <w:pPr>
        <w:pStyle w:val="PunktlistaTankstreck"/>
        <w:tabs>
          <w:tab w:val="clear" w:pos="360"/>
        </w:tabs>
        <w:spacing w:before="0"/>
      </w:pPr>
      <w:r w:rsidRPr="00DD2E29">
        <w:t>Skatterna</w:t>
      </w:r>
    </w:p>
    <w:p w:rsidR="00100DB1" w:rsidRPr="00DD2E29" w:rsidRDefault="00100DB1">
      <w:pPr>
        <w:pStyle w:val="PunktlistaTankstreck"/>
        <w:tabs>
          <w:tab w:val="clear" w:pos="360"/>
        </w:tabs>
        <w:spacing w:before="0"/>
      </w:pPr>
      <w:r w:rsidRPr="00DD2E29">
        <w:t>Regelförenkling</w:t>
      </w:r>
    </w:p>
    <w:p w:rsidR="00100DB1" w:rsidRPr="00DD2E29" w:rsidRDefault="00100DB1">
      <w:pPr>
        <w:pStyle w:val="PunktlistaTankstreck"/>
        <w:tabs>
          <w:tab w:val="clear" w:pos="360"/>
        </w:tabs>
        <w:spacing w:before="0"/>
      </w:pPr>
      <w:r w:rsidRPr="00DD2E29">
        <w:t>Trygghetssystemen</w:t>
      </w:r>
    </w:p>
    <w:p w:rsidR="00100DB1" w:rsidRPr="00DD2E29" w:rsidRDefault="00100DB1">
      <w:pPr>
        <w:rPr>
          <w:szCs w:val="24"/>
        </w:rPr>
      </w:pPr>
      <w:r w:rsidRPr="00DD2E29">
        <w:rPr>
          <w:szCs w:val="24"/>
        </w:rPr>
        <w:t>Jag instämmer också i vad en företagare sade: ”Det är viktigt att inte lusten och möjligheterna att fortsätta att utveckla sitt företag begränsas av onödigt pappersarbete.” Jag tror också att det måste till ett annat trygghetssystem då det gäller företagarna. De system vi har är uppbyggda på löntagare – inte företagare!</w:t>
      </w:r>
    </w:p>
    <w:p w:rsidR="00100DB1" w:rsidRPr="00DD2E29" w:rsidRDefault="00100DB1">
      <w:pPr>
        <w:pStyle w:val="Normaltindrag"/>
      </w:pPr>
      <w:r w:rsidRPr="00DD2E29">
        <w:lastRenderedPageBreak/>
        <w:t>Vi vet också att Sverige är bland de minst jämställda länderna i Europa vad gäller företagandet. Sverige ligger långt, långt ned på Europa-listan, faktiskt bland de allra sista. Bara Estland, Danmark och Irland är sämre. Där har vi mycket av lära av länder som Portugal, Luxemburg, Polen och Österrike, liksom Spanien.</w:t>
      </w:r>
    </w:p>
    <w:p w:rsidR="00100DB1" w:rsidRPr="00DD2E29" w:rsidRDefault="00100DB1">
      <w:pPr>
        <w:pStyle w:val="Normaltindrag"/>
      </w:pPr>
      <w:r w:rsidRPr="00DD2E29">
        <w:t>Jag kommer ju från ett län med många småföretag – Dalarna. Och efte</w:t>
      </w:r>
      <w:r w:rsidRPr="00DD2E29">
        <w:t>r</w:t>
      </w:r>
      <w:r w:rsidRPr="00DD2E29">
        <w:t>som vi inte kan bygga upp vår framtida trygghet genom ett ökat antal jobb inom den offentliga sektorn eller förvänta att storindustrierna hela tiden blomstrar så är det småföretagarna som är kvar.</w:t>
      </w:r>
    </w:p>
    <w:p w:rsidR="00100DB1" w:rsidRPr="00DD2E29" w:rsidRDefault="00100DB1">
      <w:pPr>
        <w:pStyle w:val="Normaltindrag"/>
      </w:pPr>
      <w:r w:rsidRPr="00DD2E29">
        <w:t>Då man träffar företagarna och då främst småföretagarna går man oftast med en ”suck” från dessa möten. Detta då de berättar om vilken arbetsbörda de har, hur långa arbetsveckorna är och det pappersarbete och den byråkrati som finns.</w:t>
      </w:r>
    </w:p>
    <w:p w:rsidR="00100DB1" w:rsidRPr="00DD2E29" w:rsidRDefault="00100DB1">
      <w:pPr>
        <w:pStyle w:val="Normaltindrag"/>
      </w:pPr>
      <w:r w:rsidRPr="00DD2E29">
        <w:t>Det är detta vi skall och måste ändra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2E29">
        <w:trPr>
          <w:cantSplit/>
        </w:trPr>
        <w:tc>
          <w:tcPr>
            <w:tcW w:w="3046" w:type="dxa"/>
          </w:tcPr>
          <w:p w:rsidR="00100DB1" w:rsidRPr="00DD2E29" w:rsidRDefault="00100DB1">
            <w:pPr>
              <w:pStyle w:val="UnderskriftDatum"/>
              <w:spacing w:before="240"/>
            </w:pPr>
            <w:r w:rsidRPr="00DD2E29">
              <w:t>Stockholm den 3 oktober 2007</w:t>
            </w:r>
          </w:p>
        </w:tc>
        <w:tc>
          <w:tcPr>
            <w:tcW w:w="3047" w:type="dxa"/>
          </w:tcPr>
          <w:p w:rsidR="00100DB1" w:rsidRPr="00DD2E29" w:rsidRDefault="00100DB1">
            <w:pPr>
              <w:pStyle w:val="Underskrifter"/>
              <w:spacing w:before="240"/>
            </w:pPr>
          </w:p>
        </w:tc>
      </w:tr>
      <w:tr w:rsidR="00000000" w:rsidRPr="00DD2E29">
        <w:trPr>
          <w:cantSplit/>
        </w:trPr>
        <w:tc>
          <w:tcPr>
            <w:tcW w:w="3046" w:type="dxa"/>
          </w:tcPr>
          <w:p w:rsidR="00100DB1" w:rsidRPr="00DD2E29" w:rsidRDefault="00100DB1">
            <w:pPr>
              <w:pStyle w:val="Underskrifter"/>
            </w:pPr>
            <w:r w:rsidRPr="00DD2E29">
              <w:t>Rolf Gunnarsson (m)</w:t>
            </w:r>
          </w:p>
        </w:tc>
        <w:tc>
          <w:tcPr>
            <w:tcW w:w="3046" w:type="dxa"/>
          </w:tcPr>
          <w:p w:rsidR="00100DB1" w:rsidRPr="00DD2E29" w:rsidRDefault="00100DB1">
            <w:pPr>
              <w:pStyle w:val="Underskrifter"/>
            </w:pPr>
          </w:p>
        </w:tc>
      </w:tr>
    </w:tbl>
    <w:p w:rsidR="00100DB1" w:rsidRPr="00DD2E29" w:rsidRDefault="00100DB1">
      <w:pPr>
        <w:pStyle w:val="Normaltindrag"/>
      </w:pPr>
    </w:p>
    <w:sectPr w:rsidR="00100DB1" w:rsidRPr="00DD2E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DB1" w:rsidRPr="00DD2E29" w:rsidRDefault="00100DB1">
      <w:r w:rsidRPr="00DD2E29">
        <w:separator/>
      </w:r>
    </w:p>
  </w:endnote>
  <w:endnote w:type="continuationSeparator" w:id="0">
    <w:p w:rsidR="00100DB1" w:rsidRPr="00DD2E29" w:rsidRDefault="00100DB1">
      <w:r w:rsidRPr="00DD2E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B1" w:rsidRPr="00DD2E29" w:rsidRDefault="00DD2E29">
    <w:pPr>
      <w:pStyle w:val="Sidfot"/>
    </w:pPr>
    <w:r w:rsidRPr="00DD2E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3587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B1" w:rsidRDefault="00100D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0DB1" w:rsidRDefault="00100D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B1" w:rsidRPr="00DD2E29" w:rsidRDefault="00DD2E29">
    <w:pPr>
      <w:pStyle w:val="Sidfot"/>
    </w:pPr>
    <w:r w:rsidRPr="00DD2E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0788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B1" w:rsidRDefault="00100D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0DB1" w:rsidRDefault="00100D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B1" w:rsidRPr="00DD2E29" w:rsidRDefault="00DD2E29">
    <w:pPr>
      <w:pStyle w:val="Sidfot"/>
    </w:pPr>
    <w:r w:rsidRPr="00DD2E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1533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B1" w:rsidRDefault="00100D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0DB1" w:rsidRDefault="00100D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DB1" w:rsidRPr="00DD2E29" w:rsidRDefault="00100DB1">
      <w:r w:rsidRPr="00DD2E29">
        <w:separator/>
      </w:r>
    </w:p>
  </w:footnote>
  <w:footnote w:type="continuationSeparator" w:id="0">
    <w:p w:rsidR="00100DB1" w:rsidRPr="00DD2E29" w:rsidRDefault="00100DB1">
      <w:r w:rsidRPr="00DD2E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B1" w:rsidRPr="00DD2E29" w:rsidRDefault="00DD2E29">
    <w:pPr>
      <w:pStyle w:val="Sidhuvud"/>
    </w:pPr>
    <w:r w:rsidRPr="00DD2E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6829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B1" w:rsidRDefault="00100D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0DB1" w:rsidRDefault="00100D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B1" w:rsidRPr="00DD2E29" w:rsidRDefault="00DD2E29">
    <w:pPr>
      <w:pStyle w:val="Sidhuvud"/>
    </w:pPr>
    <w:r w:rsidRPr="00DD2E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2710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B1" w:rsidRDefault="00100D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0DB1" w:rsidRDefault="00100D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DB1" w:rsidRPr="00DD2E29" w:rsidRDefault="00100DB1">
    <w:pPr>
      <w:pStyle w:val="FSHNormal"/>
      <w:tabs>
        <w:tab w:val="right" w:pos="5840"/>
      </w:tabs>
    </w:pPr>
    <w:r w:rsidRPr="00DD2E29">
      <w:br/>
    </w:r>
    <w:r w:rsidRPr="00DD2E29">
      <w:fldChar w:fldCharType="begin" w:fldLock="1"/>
    </w:r>
    <w:r w:rsidRPr="00DD2E29">
      <w:instrText xml:space="preserve"> DOCPROPERTY</w:instrText>
    </w:r>
    <w:r w:rsidRPr="00DD2E29">
      <w:rPr>
        <w:sz w:val="18"/>
      </w:rPr>
      <w:instrText xml:space="preserve"> "YearUser" *\charformat </w:instrText>
    </w:r>
    <w:r w:rsidRPr="00DD2E29">
      <w:fldChar w:fldCharType="separate"/>
    </w:r>
    <w:r w:rsidRPr="00DD2E29">
      <w:t>2007/08</w:t>
    </w:r>
    <w:r w:rsidRPr="00DD2E29">
      <w:fldChar w:fldCharType="end"/>
    </w:r>
    <w:r w:rsidRPr="00DD2E29">
      <w:t xml:space="preserve"> </w:t>
    </w:r>
    <w:r w:rsidRPr="00DD2E29">
      <w:tab/>
      <w:t xml:space="preserve">mnr: </w:t>
    </w:r>
    <w:r w:rsidRPr="00DD2E29">
      <w:fldChar w:fldCharType="begin" w:fldLock="1"/>
    </w:r>
    <w:r w:rsidRPr="00DD2E29">
      <w:instrText xml:space="preserve"> DOCPROPERTY</w:instrText>
    </w:r>
    <w:r w:rsidRPr="00DD2E29">
      <w:rPr>
        <w:sz w:val="18"/>
      </w:rPr>
      <w:instrText xml:space="preserve"> "Motionsnummer" *\charformat </w:instrText>
    </w:r>
    <w:r w:rsidRPr="00DD2E29">
      <w:fldChar w:fldCharType="separate"/>
    </w:r>
    <w:r w:rsidRPr="00DD2E29">
      <w:t>N335</w:t>
    </w:r>
    <w:r w:rsidRPr="00DD2E29">
      <w:fldChar w:fldCharType="end"/>
    </w:r>
    <w:r w:rsidRPr="00DD2E29">
      <w:br/>
    </w:r>
    <w:r w:rsidRPr="00DD2E29">
      <w:fldChar w:fldCharType="begin" w:fldLock="1"/>
    </w:r>
    <w:r w:rsidRPr="00DD2E29">
      <w:instrText xml:space="preserve"> DOCPROPERTY</w:instrText>
    </w:r>
    <w:r w:rsidRPr="00DD2E29">
      <w:rPr>
        <w:sz w:val="18"/>
      </w:rPr>
      <w:instrText xml:space="preserve"> "Samling" *\charformat </w:instrText>
    </w:r>
    <w:r w:rsidRPr="00DD2E29">
      <w:fldChar w:fldCharType="end"/>
    </w:r>
    <w:r w:rsidRPr="00DD2E29">
      <w:tab/>
      <w:t xml:space="preserve">pnr: </w:t>
    </w:r>
    <w:r w:rsidRPr="00DD2E29">
      <w:fldChar w:fldCharType="begin" w:fldLock="1"/>
    </w:r>
    <w:r w:rsidRPr="00DD2E29">
      <w:instrText xml:space="preserve"> DOCPROPERTY</w:instrText>
    </w:r>
    <w:r w:rsidRPr="00DD2E29">
      <w:rPr>
        <w:sz w:val="18"/>
      </w:rPr>
      <w:instrText xml:space="preserve"> "Partinummer" *\charformat </w:instrText>
    </w:r>
    <w:r w:rsidRPr="00DD2E29">
      <w:fldChar w:fldCharType="separate"/>
    </w:r>
    <w:r w:rsidRPr="00DD2E29">
      <w:t>m1594</w:t>
    </w:r>
    <w:r w:rsidRPr="00DD2E29">
      <w:fldChar w:fldCharType="end"/>
    </w:r>
  </w:p>
  <w:p w:rsidR="00100DB1" w:rsidRPr="00DD2E29" w:rsidRDefault="00100DB1">
    <w:pPr>
      <w:pStyle w:val="FSHRub1"/>
    </w:pPr>
    <w:r w:rsidRPr="00DD2E29">
      <w:t>Motion till riksdagen</w:t>
    </w:r>
    <w:r w:rsidRPr="00DD2E29">
      <w:br/>
    </w:r>
    <w:r w:rsidRPr="00DD2E29">
      <w:fldChar w:fldCharType="begin" w:fldLock="1"/>
    </w:r>
    <w:r w:rsidRPr="00DD2E29">
      <w:instrText xml:space="preserve"> DOCPROPERTY "YearUser" *\charformat </w:instrText>
    </w:r>
    <w:r w:rsidRPr="00DD2E29">
      <w:fldChar w:fldCharType="separate"/>
    </w:r>
    <w:r w:rsidRPr="00DD2E29">
      <w:t>2007/08</w:t>
    </w:r>
    <w:r w:rsidRPr="00DD2E29">
      <w:fldChar w:fldCharType="end"/>
    </w:r>
    <w:r w:rsidRPr="00DD2E29">
      <w:t>:</w:t>
    </w:r>
    <w:r w:rsidRPr="00DD2E29">
      <w:fldChar w:fldCharType="begin" w:fldLock="1"/>
    </w:r>
    <w:r w:rsidRPr="00DD2E29">
      <w:instrText xml:space="preserve"> DOCPROPERTY "Motionsnummer" *\charformat </w:instrText>
    </w:r>
    <w:r w:rsidRPr="00DD2E29">
      <w:fldChar w:fldCharType="separate"/>
    </w:r>
    <w:r w:rsidRPr="00DD2E29">
      <w:t>N335</w:t>
    </w:r>
    <w:r w:rsidRPr="00DD2E29">
      <w:fldChar w:fldCharType="end"/>
    </w:r>
  </w:p>
  <w:p w:rsidR="00100DB1" w:rsidRPr="00DD2E29" w:rsidRDefault="00100DB1">
    <w:pPr>
      <w:pStyle w:val="FSHNormalS5"/>
    </w:pPr>
    <w:r w:rsidRPr="00DD2E29">
      <w:fldChar w:fldCharType="begin" w:fldLock="1"/>
    </w:r>
    <w:r w:rsidRPr="00DD2E29">
      <w:instrText xml:space="preserve"> DOCPROPERTY "MotionarText" *\charformat </w:instrText>
    </w:r>
    <w:r w:rsidRPr="00DD2E29">
      <w:fldChar w:fldCharType="separate"/>
    </w:r>
    <w:r w:rsidRPr="00DD2E29">
      <w:t>av Rolf Gunnarsson (m)</w:t>
    </w:r>
    <w:r w:rsidRPr="00DD2E29">
      <w:fldChar w:fldCharType="end"/>
    </w:r>
    <w:r w:rsidRPr="00DD2E29">
      <w:br/>
    </w:r>
    <w:r w:rsidRPr="00DD2E29">
      <w:fldChar w:fldCharType="begin" w:fldLock="1"/>
    </w:r>
    <w:r w:rsidRPr="00DD2E29">
      <w:instrText xml:space="preserve"> DOCPROPERTY "SvarFrasKort" *\charformat </w:instrText>
    </w:r>
    <w:r w:rsidRPr="00DD2E29">
      <w:fldChar w:fldCharType="end"/>
    </w:r>
  </w:p>
  <w:p w:rsidR="00100DB1" w:rsidRPr="00DD2E29" w:rsidRDefault="00100DB1">
    <w:pPr>
      <w:pStyle w:val="FSHTitel"/>
    </w:pPr>
    <w:r w:rsidRPr="00DD2E29">
      <w:fldChar w:fldCharType="begin" w:fldLock="1"/>
    </w:r>
    <w:r w:rsidRPr="00DD2E29">
      <w:instrText xml:space="preserve"> DOCPROPERTY</w:instrText>
    </w:r>
    <w:r w:rsidRPr="00DD2E29">
      <w:rPr>
        <w:sz w:val="18"/>
      </w:rPr>
      <w:instrText xml:space="preserve"> "RubrikSvar" *\charformat </w:instrText>
    </w:r>
    <w:r w:rsidRPr="00DD2E29">
      <w:fldChar w:fldCharType="separate"/>
    </w:r>
    <w:r w:rsidRPr="00DD2E29">
      <w:t>Företagarnas villkor</w:t>
    </w:r>
    <w:r w:rsidRPr="00DD2E29">
      <w:fldChar w:fldCharType="end"/>
    </w:r>
  </w:p>
  <w:p w:rsidR="00100DB1" w:rsidRPr="00DD2E29" w:rsidRDefault="00100DB1">
    <w:pPr>
      <w:pStyle w:val="Normal00"/>
    </w:pPr>
  </w:p>
  <w:p w:rsidR="00100DB1" w:rsidRPr="00DD2E29" w:rsidRDefault="00100D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6F54F8"/>
    <w:multiLevelType w:val="hybridMultilevel"/>
    <w:tmpl w:val="F81CE9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8531262">
    <w:abstractNumId w:val="8"/>
  </w:num>
  <w:num w:numId="2" w16cid:durableId="1162238035">
    <w:abstractNumId w:val="9"/>
  </w:num>
  <w:num w:numId="3" w16cid:durableId="506093574">
    <w:abstractNumId w:val="8"/>
  </w:num>
  <w:num w:numId="4" w16cid:durableId="2133934744">
    <w:abstractNumId w:val="9"/>
  </w:num>
  <w:num w:numId="5" w16cid:durableId="2089034559">
    <w:abstractNumId w:val="14"/>
  </w:num>
  <w:num w:numId="6" w16cid:durableId="1393967079">
    <w:abstractNumId w:val="10"/>
  </w:num>
  <w:num w:numId="7" w16cid:durableId="1180311967">
    <w:abstractNumId w:val="12"/>
  </w:num>
  <w:num w:numId="8" w16cid:durableId="343167670">
    <w:abstractNumId w:val="13"/>
  </w:num>
  <w:num w:numId="9" w16cid:durableId="1412385009">
    <w:abstractNumId w:val="8"/>
  </w:num>
  <w:num w:numId="10" w16cid:durableId="454982473">
    <w:abstractNumId w:val="3"/>
  </w:num>
  <w:num w:numId="11" w16cid:durableId="1869441908">
    <w:abstractNumId w:val="2"/>
  </w:num>
  <w:num w:numId="12" w16cid:durableId="126172044">
    <w:abstractNumId w:val="1"/>
  </w:num>
  <w:num w:numId="13" w16cid:durableId="636030833">
    <w:abstractNumId w:val="0"/>
  </w:num>
  <w:num w:numId="14" w16cid:durableId="58284442">
    <w:abstractNumId w:val="9"/>
  </w:num>
  <w:num w:numId="15" w16cid:durableId="638346150">
    <w:abstractNumId w:val="7"/>
  </w:num>
  <w:num w:numId="16" w16cid:durableId="676081680">
    <w:abstractNumId w:val="6"/>
  </w:num>
  <w:num w:numId="17" w16cid:durableId="135882809">
    <w:abstractNumId w:val="5"/>
  </w:num>
  <w:num w:numId="18" w16cid:durableId="693963938">
    <w:abstractNumId w:val="4"/>
  </w:num>
  <w:num w:numId="19" w16cid:durableId="1668946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F1D7EEC-BEF4-4C6C-A320-A50FDE9DABBD}"/>
  </w:docVars>
  <w:rsids>
    <w:rsidRoot w:val="00AD0FBB"/>
    <w:rsid w:val="00100DB1"/>
    <w:rsid w:val="00AD0FBB"/>
    <w:rsid w:val="00DD2E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889D89-7F5D-4055-AFD5-673B3CF6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1718</Characters>
  <Application>Microsoft Office Word</Application>
  <DocSecurity>4</DocSecurity>
  <Lines>44</Lines>
  <Paragraphs>23</Paragraphs>
  <ScaleCrop>false</ScaleCrop>
  <HeadingPairs>
    <vt:vector size="2" baseType="variant">
      <vt:variant>
        <vt:lpstr>Rubrik</vt:lpstr>
      </vt:variant>
      <vt:variant>
        <vt:i4>1</vt:i4>
      </vt:variant>
    </vt:vector>
  </HeadingPairs>
  <TitlesOfParts>
    <vt:vector size="1" baseType="lpstr">
      <vt:lpstr>m1594</vt:lpstr>
    </vt:vector>
  </TitlesOfParts>
  <Company>Riksdagen</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m1594</dc:title>
  <dc:subject>m1594</dc:subject>
  <dc:creator>Riksdagen</dc:creator>
  <cp:keywords>Riksdagen</cp:keywords>
  <dc:description>TKG-ktrl, MSMQ4mb, PersReg-Distribution mm</dc:description>
  <cp:lastModifiedBy>Lars Brink</cp:lastModifiedBy>
  <cp:revision>2</cp:revision>
  <cp:lastPrinted>2007-12-07T17:38:00Z</cp:lastPrinted>
  <dcterms:created xsi:type="dcterms:W3CDTF">2025-12-17T07:31:00Z</dcterms:created>
  <dcterms:modified xsi:type="dcterms:W3CDTF">2025-12-17T07:31:00Z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Företagarnas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Företagarnas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20072008000000000109000015940069</vt:lpwstr>
  </property>
  <property fmtid="{D5CDD505-2E9C-101B-9397-08002B2CF9AE}" pid="47" name="datum">
    <vt:lpwstr>071003</vt:lpwstr>
  </property>
  <property fmtid="{D5CDD505-2E9C-101B-9397-08002B2CF9AE}" pid="48" name="avsändar-e-post">
    <vt:lpwstr>monica.de.soto@riksdagen.se</vt:lpwstr>
  </property>
  <property fmtid="{D5CDD505-2E9C-101B-9397-08002B2CF9AE}" pid="49" name="id">
    <vt:lpwstr>20072008000000000109000015940069</vt:lpwstr>
  </property>
  <property fmtid="{D5CDD505-2E9C-101B-9397-08002B2CF9AE}" pid="50" name="nummer">
    <vt:lpwstr>335</vt:lpwstr>
  </property>
  <property fmtid="{D5CDD505-2E9C-101B-9397-08002B2CF9AE}" pid="51" name="utskottsbeteckning">
    <vt:lpwstr>N</vt:lpwstr>
  </property>
  <property fmtid="{D5CDD505-2E9C-101B-9397-08002B2CF9AE}" pid="52" name="GlobalUID">
    <vt:lpwstr>{CF0EDDE6-CDB1-496B-B506-DD80065437FF}</vt:lpwstr>
  </property>
  <property fmtid="{D5CDD505-2E9C-101B-9397-08002B2CF9AE}" pid="53" name="Överföringar">
    <vt:i4>0</vt:i4>
  </property>
  <property fmtid="{D5CDD505-2E9C-101B-9397-08002B2CF9AE}" pid="54" name="Checksum">
    <vt:lpwstr>*0004252509267*</vt:lpwstr>
  </property>
  <property fmtid="{D5CDD505-2E9C-101B-9397-08002B2CF9AE}" pid="55" name="skuggnummer">
    <vt:lpwstr>2601</vt:lpwstr>
  </property>
  <property fmtid="{D5CDD505-2E9C-101B-9397-08002B2CF9AE}" pid="56" name="urixVersion">
    <vt:lpwstr>3.2.0.8</vt:lpwstr>
  </property>
  <property fmtid="{D5CDD505-2E9C-101B-9397-08002B2CF9AE}" pid="57" name="urixOrigin">
    <vt:lpwstr>071207 18:38:26.513</vt:lpwstr>
  </property>
  <property fmtid="{D5CDD505-2E9C-101B-9397-08002B2CF9AE}" pid="58" name="urixGuid">
    <vt:lpwstr>{36B34430-696C-465B-A964-1A9033740274}</vt:lpwstr>
  </property>
</Properties>
</file>