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0211F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N2015/4029/DL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0211F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0211F8" w:rsidRDefault="000211F8" w:rsidP="008D4CD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0211F8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0211F8" w:rsidP="000211F8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420E6F">
        <w:t xml:space="preserve">2014/15:520 </w:t>
      </w:r>
      <w:r w:rsidR="00D646FF">
        <w:t>a</w:t>
      </w:r>
      <w:r>
        <w:t>v Jens Holm (V) Ursprungsmärkning av honung i Sverige</w:t>
      </w:r>
    </w:p>
    <w:p w:rsidR="006E4E11" w:rsidRDefault="006E4E11">
      <w:pPr>
        <w:pStyle w:val="RKnormal"/>
      </w:pPr>
    </w:p>
    <w:p w:rsidR="006E4E11" w:rsidRDefault="000211F8">
      <w:pPr>
        <w:pStyle w:val="RKnormal"/>
      </w:pPr>
      <w:r>
        <w:t xml:space="preserve">Jens Holm har frågat mig om jag avser </w:t>
      </w:r>
      <w:r w:rsidR="00500FB5">
        <w:t xml:space="preserve">att </w:t>
      </w:r>
      <w:r>
        <w:t>vidta några åtgärder för förändring så att all honung i Sverige ska märkas med ursprungsland</w:t>
      </w:r>
      <w:r w:rsidR="00420E6F">
        <w:t>.</w:t>
      </w:r>
    </w:p>
    <w:p w:rsidR="000211F8" w:rsidRDefault="000211F8">
      <w:pPr>
        <w:pStyle w:val="RKnormal"/>
      </w:pPr>
    </w:p>
    <w:p w:rsidR="000211F8" w:rsidRDefault="000211F8">
      <w:pPr>
        <w:pStyle w:val="RKnormal"/>
      </w:pPr>
      <w:r>
        <w:t xml:space="preserve">Låt mig börja med att betona att jag precis som Jens Holm anser att det är viktigt att livsmedelsmärkningen är tydlig. </w:t>
      </w:r>
    </w:p>
    <w:p w:rsidR="000211F8" w:rsidRDefault="000211F8">
      <w:pPr>
        <w:pStyle w:val="RKnormal"/>
      </w:pPr>
    </w:p>
    <w:p w:rsidR="00ED4AF8" w:rsidRDefault="000211F8">
      <w:pPr>
        <w:pStyle w:val="RKnormal"/>
      </w:pPr>
      <w:r>
        <w:t>De gemensamma EU-reglerna ställer krav på att det ursprungsland eller de ursprungsländer där honungen skördats ska anges som en del av beteckningen. Denna uppgift får i det fall honungen har sitt ursprung i mer än en medlemsstat inom EU eller i mer än ett tredjeland ersättas med ”blandning av EG-honung”, ”blandning av icke-EG-honung” eller ”blandning av EG-honung och icke-EG-honung".</w:t>
      </w:r>
    </w:p>
    <w:p w:rsidR="00ED4AF8" w:rsidRDefault="00ED4AF8">
      <w:pPr>
        <w:pStyle w:val="RKnormal"/>
      </w:pPr>
    </w:p>
    <w:p w:rsidR="00ED4AF8" w:rsidRDefault="00ED4AF8">
      <w:pPr>
        <w:pStyle w:val="RKnormal"/>
      </w:pPr>
      <w:r>
        <w:t>Regelverket är</w:t>
      </w:r>
      <w:r w:rsidR="00B15CFB">
        <w:t xml:space="preserve"> </w:t>
      </w:r>
      <w:r>
        <w:t>harmoniserat inom EU</w:t>
      </w:r>
      <w:r w:rsidR="00B15CFB">
        <w:t xml:space="preserve">. </w:t>
      </w:r>
      <w:r>
        <w:t xml:space="preserve">Sverige kan </w:t>
      </w:r>
      <w:r w:rsidR="00B15CFB">
        <w:t xml:space="preserve">därför </w:t>
      </w:r>
      <w:r>
        <w:t>inte ha var</w:t>
      </w:r>
      <w:r w:rsidR="00AB11DD">
        <w:t>e sig</w:t>
      </w:r>
      <w:r>
        <w:t xml:space="preserve"> strängare eller mindre stränga regler. Däremot är det fullt möjligt att en branschorganisation i Sverige väljer att </w:t>
      </w:r>
      <w:r w:rsidR="00B15CFB">
        <w:t>uppmana sina medlemmar</w:t>
      </w:r>
      <w:r>
        <w:t xml:space="preserve"> att </w:t>
      </w:r>
      <w:r w:rsidR="00B15CFB">
        <w:t xml:space="preserve">alltid ange </w:t>
      </w:r>
      <w:r>
        <w:t>honungens faktiska ursprungsland/-länder.  Det är också möjligt för en näringsidkare att frivilligt ange honungens ursprung ännu mera detaljerat så länge informationen är korrekt och inte vilseleder kons</w:t>
      </w:r>
      <w:r w:rsidR="00674098">
        <w:t>umenten</w:t>
      </w:r>
      <w:r w:rsidR="00500FB5">
        <w:t>.</w:t>
      </w:r>
    </w:p>
    <w:p w:rsidR="00674098" w:rsidRDefault="00674098">
      <w:pPr>
        <w:pStyle w:val="RKnormal"/>
      </w:pPr>
    </w:p>
    <w:p w:rsidR="00674098" w:rsidRDefault="00821C07">
      <w:pPr>
        <w:pStyle w:val="RKnormal"/>
      </w:pPr>
      <w:r>
        <w:t>Inga förhandlingar om honungsreglerna är aktuella inom EU. Dagens regler ger möjlighet</w:t>
      </w:r>
      <w:r w:rsidR="00B15CFB">
        <w:t>,</w:t>
      </w:r>
      <w:r>
        <w:t xml:space="preserve"> </w:t>
      </w:r>
      <w:r w:rsidR="006E3272">
        <w:t>för den som vill</w:t>
      </w:r>
      <w:r w:rsidR="00B15CFB">
        <w:t>,</w:t>
      </w:r>
      <w:r w:rsidR="006E3272">
        <w:t xml:space="preserve"> </w:t>
      </w:r>
      <w:r>
        <w:t xml:space="preserve">att alltid ange </w:t>
      </w:r>
      <w:r w:rsidR="00B15CFB">
        <w:t xml:space="preserve">honungens </w:t>
      </w:r>
      <w:r>
        <w:t>ursprungsland/</w:t>
      </w:r>
      <w:r w:rsidR="00B15CFB">
        <w:t>-</w:t>
      </w:r>
      <w:r>
        <w:t xml:space="preserve">länder. Därför </w:t>
      </w:r>
      <w:r w:rsidR="00EC7EFC">
        <w:t>ser jag ingen anledning att</w:t>
      </w:r>
      <w:r>
        <w:t xml:space="preserve"> vidta några ytterligare åtgärder i nuläget</w:t>
      </w:r>
      <w:r w:rsidR="00EC7EFC">
        <w:t>, men följer frågans utveckling</w:t>
      </w:r>
      <w:r>
        <w:t>.</w:t>
      </w:r>
    </w:p>
    <w:p w:rsidR="000211F8" w:rsidRDefault="000211F8">
      <w:pPr>
        <w:pStyle w:val="RKnormal"/>
      </w:pPr>
    </w:p>
    <w:p w:rsidR="000211F8" w:rsidRDefault="000211F8">
      <w:pPr>
        <w:pStyle w:val="RKnormal"/>
      </w:pPr>
      <w:r>
        <w:t>Stockholm den 2</w:t>
      </w:r>
      <w:r w:rsidR="008D4CD1">
        <w:t>1</w:t>
      </w:r>
      <w:r>
        <w:t xml:space="preserve"> maj 2015</w:t>
      </w:r>
    </w:p>
    <w:p w:rsidR="008B40B7" w:rsidRDefault="008B40B7">
      <w:pPr>
        <w:pStyle w:val="RKnormal"/>
      </w:pPr>
    </w:p>
    <w:p w:rsidR="000211F8" w:rsidRDefault="000211F8">
      <w:pPr>
        <w:pStyle w:val="RKnormal"/>
      </w:pPr>
    </w:p>
    <w:p w:rsidR="000211F8" w:rsidRDefault="000211F8">
      <w:pPr>
        <w:pStyle w:val="RKnormal"/>
      </w:pPr>
      <w:r>
        <w:t>Sven-Erik Bucht</w:t>
      </w:r>
    </w:p>
    <w:sectPr w:rsidR="000211F8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69E" w:rsidRDefault="00DE269E">
      <w:r>
        <w:separator/>
      </w:r>
    </w:p>
  </w:endnote>
  <w:endnote w:type="continuationSeparator" w:id="0">
    <w:p w:rsidR="00DE269E" w:rsidRDefault="00DE2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69E" w:rsidRDefault="00DE269E">
      <w:r>
        <w:separator/>
      </w:r>
    </w:p>
  </w:footnote>
  <w:footnote w:type="continuationSeparator" w:id="0">
    <w:p w:rsidR="00DE269E" w:rsidRDefault="00DE26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D4CD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1F8" w:rsidRDefault="00821C0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1F8"/>
    <w:rsid w:val="000211F8"/>
    <w:rsid w:val="00150384"/>
    <w:rsid w:val="00160901"/>
    <w:rsid w:val="001805B7"/>
    <w:rsid w:val="00367B1C"/>
    <w:rsid w:val="00420E6F"/>
    <w:rsid w:val="004A328D"/>
    <w:rsid w:val="00500FB5"/>
    <w:rsid w:val="0058762B"/>
    <w:rsid w:val="00674098"/>
    <w:rsid w:val="006E3272"/>
    <w:rsid w:val="006E4E11"/>
    <w:rsid w:val="007242A3"/>
    <w:rsid w:val="00761404"/>
    <w:rsid w:val="007A6855"/>
    <w:rsid w:val="00821C07"/>
    <w:rsid w:val="008B40B7"/>
    <w:rsid w:val="008D4CD1"/>
    <w:rsid w:val="009050EF"/>
    <w:rsid w:val="0092027A"/>
    <w:rsid w:val="00955E31"/>
    <w:rsid w:val="00992E72"/>
    <w:rsid w:val="00A70700"/>
    <w:rsid w:val="00AB11DD"/>
    <w:rsid w:val="00AF26D1"/>
    <w:rsid w:val="00B15CFB"/>
    <w:rsid w:val="00BE675F"/>
    <w:rsid w:val="00D133D7"/>
    <w:rsid w:val="00D646FF"/>
    <w:rsid w:val="00DE269E"/>
    <w:rsid w:val="00E80146"/>
    <w:rsid w:val="00E904D0"/>
    <w:rsid w:val="00EC25F9"/>
    <w:rsid w:val="00EC7EFC"/>
    <w:rsid w:val="00ED4AF8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E32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E327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6E32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E327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94526032-2338-4a6b-bafb-0d1f4d5cfc7d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65B262-E925-497E-BD9F-13F241D7EE3D}"/>
</file>

<file path=customXml/itemProps2.xml><?xml version="1.0" encoding="utf-8"?>
<ds:datastoreItem xmlns:ds="http://schemas.openxmlformats.org/officeDocument/2006/customXml" ds:itemID="{2C706B4A-209A-4928-B492-0E02D90B845B}"/>
</file>

<file path=customXml/itemProps3.xml><?xml version="1.0" encoding="utf-8"?>
<ds:datastoreItem xmlns:ds="http://schemas.openxmlformats.org/officeDocument/2006/customXml" ds:itemID="{C81FC031-9AC5-49E9-A260-F4E0D3C13A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1336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Kerstin Jansson</dc:creator>
  <cp:lastModifiedBy>Anne Bergström</cp:lastModifiedBy>
  <cp:revision>2</cp:revision>
  <cp:lastPrinted>2015-05-13T05:36:00Z</cp:lastPrinted>
  <dcterms:created xsi:type="dcterms:W3CDTF">2015-05-21T05:14:00Z</dcterms:created>
  <dcterms:modified xsi:type="dcterms:W3CDTF">2015-05-21T05:14:00Z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