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370A" w:rsidRPr="00D5370A" w:rsidRDefault="00D5370A">
      <w:pPr>
        <w:pStyle w:val="Frslagsrubrik"/>
      </w:pPr>
      <w:r w:rsidRPr="00D5370A">
        <w:t>Förslag till riksdagsbeslut</w:t>
      </w:r>
    </w:p>
    <w:p w:rsidR="00D5370A" w:rsidRPr="00D5370A" w:rsidRDefault="00D5370A">
      <w:pPr>
        <w:pStyle w:val="Hemstlatt"/>
        <w:ind w:left="0"/>
      </w:pPr>
      <w:r w:rsidRPr="00D5370A">
        <w:t>Riksdagen tillkännager för regeringen som sin mening vad som anförs i motionen om att valnämndens ledamöter inte ska tjänstgöra som röstmottagare.</w:t>
      </w:r>
    </w:p>
    <w:p w:rsidR="00D5370A" w:rsidRPr="00D5370A" w:rsidRDefault="00D5370A">
      <w:pPr>
        <w:pStyle w:val="Rubrik1"/>
      </w:pPr>
      <w:r w:rsidRPr="00D5370A">
        <w:t>Motivering</w:t>
      </w:r>
    </w:p>
    <w:p w:rsidR="00D5370A" w:rsidRPr="00D5370A" w:rsidRDefault="00D5370A">
      <w:r w:rsidRPr="00D5370A">
        <w:t>Den kommunala valnämnden, som alla kommuner måste ha, har som uppdrag att genomföra de allmänna valen till riksdag, kommunfullmäktige och land</w:t>
      </w:r>
      <w:r w:rsidRPr="00D5370A">
        <w:t>s</w:t>
      </w:r>
      <w:r w:rsidRPr="00D5370A">
        <w:t>tingsfullmäktige, samt valet till Europaparlamentet och folkomröstningar.</w:t>
      </w:r>
    </w:p>
    <w:p w:rsidR="00D5370A" w:rsidRPr="00D5370A" w:rsidRDefault="00D5370A">
      <w:pPr>
        <w:pStyle w:val="Normaltindrag"/>
      </w:pPr>
      <w:r w:rsidRPr="00D5370A">
        <w:t>I valnämndernas arbete ingår bland annat att inför varje val besluta om va</w:t>
      </w:r>
      <w:r w:rsidRPr="00D5370A">
        <w:t>l</w:t>
      </w:r>
      <w:r w:rsidRPr="00D5370A">
        <w:t>lokaler, utse röstmottagare samt genomföra den preliminära röstsammanrä</w:t>
      </w:r>
      <w:r w:rsidRPr="00D5370A">
        <w:t>k</w:t>
      </w:r>
      <w:r w:rsidRPr="00D5370A">
        <w:t>ningen. Valnämnden utövar den demokratiska kontrollen över valprocessen.</w:t>
      </w:r>
    </w:p>
    <w:p w:rsidR="00D5370A" w:rsidRPr="00D5370A" w:rsidRDefault="00D5370A">
      <w:pPr>
        <w:pStyle w:val="Normaltindrag"/>
      </w:pPr>
      <w:r w:rsidRPr="00D5370A">
        <w:t>Det är inte sällan som kommunala valnämnder utser röstmottagare bland ledamöterna i den egna nämnden. Det innebär att de utser sig själva, tar emot rösterna, räknar rösterna och samtidigt sköter den demokratiska kontrollen över valprocessen.</w:t>
      </w:r>
    </w:p>
    <w:p w:rsidR="00D5370A" w:rsidRPr="00D5370A" w:rsidRDefault="00D5370A">
      <w:pPr>
        <w:pStyle w:val="Normaltindrag"/>
      </w:pPr>
      <w:r w:rsidRPr="00D5370A">
        <w:t>Detta ser jag som ett legitimitetsproblem. Det finns inga belägg för att n</w:t>
      </w:r>
      <w:r w:rsidRPr="00D5370A">
        <w:t>å</w:t>
      </w:r>
      <w:r w:rsidRPr="00D5370A">
        <w:t>gon röstmottagande valnämndsledamot skulle ha missbrukat sina dubbla roller, men bara risken att allmänhetens förtroende för valprocessen skadas tycker jag är allvarligt nog.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5370A">
        <w:trPr>
          <w:cantSplit/>
        </w:trPr>
        <w:tc>
          <w:tcPr>
            <w:tcW w:w="3046" w:type="dxa"/>
          </w:tcPr>
          <w:p w:rsidR="00D5370A" w:rsidRPr="00D5370A" w:rsidRDefault="00D5370A">
            <w:pPr>
              <w:pStyle w:val="UnderskriftDatum"/>
              <w:spacing w:before="240"/>
            </w:pPr>
            <w:r w:rsidRPr="00D5370A">
              <w:t>Stockholm den 29 september 2009</w:t>
            </w:r>
          </w:p>
        </w:tc>
        <w:tc>
          <w:tcPr>
            <w:tcW w:w="3047" w:type="dxa"/>
          </w:tcPr>
          <w:p w:rsidR="00D5370A" w:rsidRPr="00D5370A" w:rsidRDefault="00D5370A">
            <w:pPr>
              <w:pStyle w:val="Underskrifter"/>
              <w:spacing w:before="240"/>
            </w:pPr>
          </w:p>
        </w:tc>
      </w:tr>
      <w:tr w:rsidR="00000000" w:rsidRPr="00D5370A">
        <w:trPr>
          <w:cantSplit/>
        </w:trPr>
        <w:tc>
          <w:tcPr>
            <w:tcW w:w="3046" w:type="dxa"/>
          </w:tcPr>
          <w:p w:rsidR="00D5370A" w:rsidRPr="00D5370A" w:rsidRDefault="00D5370A">
            <w:pPr>
              <w:pStyle w:val="Underskrifter"/>
            </w:pPr>
            <w:r w:rsidRPr="00D5370A">
              <w:t>Johan Linander (c)</w:t>
            </w:r>
          </w:p>
        </w:tc>
        <w:tc>
          <w:tcPr>
            <w:tcW w:w="3046" w:type="dxa"/>
          </w:tcPr>
          <w:p w:rsidR="00D5370A" w:rsidRPr="00D5370A" w:rsidRDefault="00D5370A">
            <w:pPr>
              <w:pStyle w:val="Underskrifter"/>
            </w:pPr>
          </w:p>
        </w:tc>
      </w:tr>
    </w:tbl>
    <w:p w:rsidR="00D5370A" w:rsidRPr="00D5370A" w:rsidRDefault="00D5370A">
      <w:pPr>
        <w:pStyle w:val="Normaltindrag"/>
      </w:pPr>
    </w:p>
    <w:sectPr w:rsidR="00000000" w:rsidRPr="00D537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370A" w:rsidRPr="00D5370A" w:rsidRDefault="00D5370A">
      <w:r w:rsidRPr="00D5370A">
        <w:separator/>
      </w:r>
    </w:p>
  </w:endnote>
  <w:endnote w:type="continuationSeparator" w:id="0">
    <w:p w:rsidR="00D5370A" w:rsidRPr="00D5370A" w:rsidRDefault="00D5370A">
      <w:r w:rsidRPr="00D537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370A" w:rsidRPr="00D5370A" w:rsidRDefault="00D5370A">
    <w:pPr>
      <w:pStyle w:val="Sidfot"/>
    </w:pPr>
    <w:r w:rsidRPr="00D5370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811583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70A" w:rsidRDefault="00D5370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5370A" w:rsidRDefault="00D5370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370A" w:rsidRPr="00D5370A" w:rsidRDefault="00D5370A">
    <w:pPr>
      <w:pStyle w:val="Sidfot"/>
    </w:pPr>
    <w:r w:rsidRPr="00D5370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46940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70A" w:rsidRDefault="00D537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370A" w:rsidRDefault="00D537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370A" w:rsidRPr="00D5370A" w:rsidRDefault="00D5370A">
    <w:pPr>
      <w:pStyle w:val="Sidfot"/>
    </w:pPr>
    <w:r w:rsidRPr="00D5370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85406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70A" w:rsidRDefault="00D537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370A" w:rsidRDefault="00D537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370A" w:rsidRPr="00D5370A" w:rsidRDefault="00D5370A">
      <w:r w:rsidRPr="00D5370A">
        <w:separator/>
      </w:r>
    </w:p>
  </w:footnote>
  <w:footnote w:type="continuationSeparator" w:id="0">
    <w:p w:rsidR="00D5370A" w:rsidRPr="00D5370A" w:rsidRDefault="00D5370A">
      <w:r w:rsidRPr="00D537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370A" w:rsidRPr="00D5370A" w:rsidRDefault="00D5370A">
    <w:pPr>
      <w:pStyle w:val="Sidhuvud"/>
    </w:pPr>
    <w:r w:rsidRPr="00D5370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76324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70A" w:rsidRDefault="00D5370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5370A" w:rsidRDefault="00D5370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370A" w:rsidRPr="00D5370A" w:rsidRDefault="00D5370A">
    <w:pPr>
      <w:pStyle w:val="Sidhuvud"/>
    </w:pPr>
    <w:r w:rsidRPr="00D5370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752287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70A" w:rsidRDefault="00D5370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5370A" w:rsidRDefault="00D5370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370A" w:rsidRPr="00D5370A" w:rsidRDefault="00D5370A">
    <w:pPr>
      <w:pStyle w:val="FSHNormal"/>
      <w:tabs>
        <w:tab w:val="right" w:pos="5840"/>
      </w:tabs>
    </w:pPr>
    <w:r w:rsidRPr="00D5370A">
      <w:br/>
    </w:r>
    <w:r w:rsidRPr="00D5370A">
      <w:fldChar w:fldCharType="begin" w:fldLock="1"/>
    </w:r>
    <w:r w:rsidRPr="00D5370A">
      <w:instrText xml:space="preserve"> DOCPROPERTY</w:instrText>
    </w:r>
    <w:r w:rsidRPr="00D5370A">
      <w:rPr>
        <w:sz w:val="18"/>
      </w:rPr>
      <w:instrText xml:space="preserve"> "YearUser" *\charformat </w:instrText>
    </w:r>
    <w:r w:rsidRPr="00D5370A">
      <w:fldChar w:fldCharType="separate"/>
    </w:r>
    <w:r w:rsidRPr="00D5370A">
      <w:t>2009/10</w:t>
    </w:r>
    <w:r w:rsidRPr="00D5370A">
      <w:fldChar w:fldCharType="end"/>
    </w:r>
    <w:r w:rsidRPr="00D5370A">
      <w:t xml:space="preserve"> </w:t>
    </w:r>
    <w:r w:rsidRPr="00D5370A">
      <w:tab/>
      <w:t xml:space="preserve">mnr: </w:t>
    </w:r>
    <w:r w:rsidRPr="00D5370A">
      <w:fldChar w:fldCharType="begin" w:fldLock="1"/>
    </w:r>
    <w:r w:rsidRPr="00D5370A">
      <w:instrText xml:space="preserve"> DOCPROPERTY</w:instrText>
    </w:r>
    <w:r w:rsidRPr="00D5370A">
      <w:rPr>
        <w:sz w:val="18"/>
      </w:rPr>
      <w:instrText xml:space="preserve"> "Motionsnummer" *\charformat </w:instrText>
    </w:r>
    <w:r w:rsidRPr="00D5370A">
      <w:fldChar w:fldCharType="separate"/>
    </w:r>
    <w:r w:rsidRPr="00D5370A">
      <w:t>K271</w:t>
    </w:r>
    <w:r w:rsidRPr="00D5370A">
      <w:fldChar w:fldCharType="end"/>
    </w:r>
    <w:r w:rsidRPr="00D5370A">
      <w:br/>
    </w:r>
    <w:r w:rsidRPr="00D5370A">
      <w:fldChar w:fldCharType="begin" w:fldLock="1"/>
    </w:r>
    <w:r w:rsidRPr="00D5370A">
      <w:instrText xml:space="preserve"> DOCPROPERTY</w:instrText>
    </w:r>
    <w:r w:rsidRPr="00D5370A">
      <w:rPr>
        <w:sz w:val="18"/>
      </w:rPr>
      <w:instrText xml:space="preserve"> "Samling" *\charformat </w:instrText>
    </w:r>
    <w:r w:rsidRPr="00D5370A">
      <w:fldChar w:fldCharType="end"/>
    </w:r>
    <w:r w:rsidRPr="00D5370A">
      <w:tab/>
      <w:t xml:space="preserve">pnr: </w:t>
    </w:r>
    <w:r w:rsidRPr="00D5370A">
      <w:fldChar w:fldCharType="begin" w:fldLock="1"/>
    </w:r>
    <w:r w:rsidRPr="00D5370A">
      <w:instrText xml:space="preserve"> DOCPROPERTY</w:instrText>
    </w:r>
    <w:r w:rsidRPr="00D5370A">
      <w:rPr>
        <w:sz w:val="18"/>
      </w:rPr>
      <w:instrText xml:space="preserve"> "Partinummer" *\charformat </w:instrText>
    </w:r>
    <w:r w:rsidRPr="00D5370A">
      <w:fldChar w:fldCharType="separate"/>
    </w:r>
    <w:r w:rsidRPr="00D5370A">
      <w:t>c472</w:t>
    </w:r>
    <w:r w:rsidRPr="00D5370A">
      <w:fldChar w:fldCharType="end"/>
    </w:r>
  </w:p>
  <w:p w:rsidR="00D5370A" w:rsidRPr="00D5370A" w:rsidRDefault="00D5370A">
    <w:pPr>
      <w:pStyle w:val="FSHRub1"/>
    </w:pPr>
    <w:r w:rsidRPr="00D5370A">
      <w:t>Motion till riksdagen</w:t>
    </w:r>
    <w:r w:rsidRPr="00D5370A">
      <w:br/>
    </w:r>
    <w:r w:rsidRPr="00D5370A">
      <w:fldChar w:fldCharType="begin" w:fldLock="1"/>
    </w:r>
    <w:r w:rsidRPr="00D5370A">
      <w:instrText xml:space="preserve"> DOCPROPERTY "YearUser" *\charformat </w:instrText>
    </w:r>
    <w:r w:rsidRPr="00D5370A">
      <w:fldChar w:fldCharType="separate"/>
    </w:r>
    <w:r w:rsidRPr="00D5370A">
      <w:t>2009/10</w:t>
    </w:r>
    <w:r w:rsidRPr="00D5370A">
      <w:fldChar w:fldCharType="end"/>
    </w:r>
    <w:r w:rsidRPr="00D5370A">
      <w:t>:</w:t>
    </w:r>
    <w:r w:rsidRPr="00D5370A">
      <w:fldChar w:fldCharType="begin" w:fldLock="1"/>
    </w:r>
    <w:r w:rsidRPr="00D5370A">
      <w:instrText xml:space="preserve"> DOCPROPERTY "Motionsnummer" *\charformat </w:instrText>
    </w:r>
    <w:r w:rsidRPr="00D5370A">
      <w:fldChar w:fldCharType="separate"/>
    </w:r>
    <w:r w:rsidRPr="00D5370A">
      <w:t>K271</w:t>
    </w:r>
    <w:r w:rsidRPr="00D5370A">
      <w:fldChar w:fldCharType="end"/>
    </w:r>
  </w:p>
  <w:p w:rsidR="00D5370A" w:rsidRPr="00D5370A" w:rsidRDefault="00D5370A">
    <w:pPr>
      <w:pStyle w:val="FSHNormalS5"/>
    </w:pPr>
    <w:r w:rsidRPr="00D5370A">
      <w:fldChar w:fldCharType="begin" w:fldLock="1"/>
    </w:r>
    <w:r w:rsidRPr="00D5370A">
      <w:instrText xml:space="preserve"> DOCPROPERTY "MotionarText" *\charformat </w:instrText>
    </w:r>
    <w:r w:rsidRPr="00D5370A">
      <w:fldChar w:fldCharType="separate"/>
    </w:r>
    <w:r w:rsidRPr="00D5370A">
      <w:t>av Johan Linander (c)</w:t>
    </w:r>
    <w:r w:rsidRPr="00D5370A">
      <w:fldChar w:fldCharType="end"/>
    </w:r>
    <w:r w:rsidRPr="00D5370A">
      <w:br/>
    </w:r>
    <w:r w:rsidRPr="00D5370A">
      <w:fldChar w:fldCharType="begin" w:fldLock="1"/>
    </w:r>
    <w:r w:rsidRPr="00D5370A">
      <w:instrText xml:space="preserve"> DOCPROPERTY "SvarFrasKort" *\charformat </w:instrText>
    </w:r>
    <w:r w:rsidRPr="00D5370A">
      <w:fldChar w:fldCharType="end"/>
    </w:r>
  </w:p>
  <w:p w:rsidR="00D5370A" w:rsidRPr="00D5370A" w:rsidRDefault="00D5370A">
    <w:pPr>
      <w:pStyle w:val="FSHTitel"/>
    </w:pPr>
    <w:r w:rsidRPr="00D5370A">
      <w:fldChar w:fldCharType="begin" w:fldLock="1"/>
    </w:r>
    <w:r w:rsidRPr="00D5370A">
      <w:instrText xml:space="preserve"> DOCPROPERTY</w:instrText>
    </w:r>
    <w:r w:rsidRPr="00D5370A">
      <w:rPr>
        <w:sz w:val="18"/>
      </w:rPr>
      <w:instrText xml:space="preserve"> "RubrikSvar" *\charformat </w:instrText>
    </w:r>
    <w:r w:rsidRPr="00D5370A">
      <w:fldChar w:fldCharType="separate"/>
    </w:r>
    <w:r w:rsidRPr="00D5370A">
      <w:t>Valnämndens ledamöter som röstmottagare</w:t>
    </w:r>
    <w:r w:rsidRPr="00D5370A">
      <w:fldChar w:fldCharType="end"/>
    </w:r>
  </w:p>
  <w:p w:rsidR="00D5370A" w:rsidRPr="00D5370A" w:rsidRDefault="00D5370A">
    <w:pPr>
      <w:pStyle w:val="Normal00"/>
    </w:pPr>
  </w:p>
  <w:p w:rsidR="00D5370A" w:rsidRPr="00D5370A" w:rsidRDefault="00D5370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94339990">
    <w:abstractNumId w:val="8"/>
  </w:num>
  <w:num w:numId="2" w16cid:durableId="110128850">
    <w:abstractNumId w:val="9"/>
  </w:num>
  <w:num w:numId="3" w16cid:durableId="972642352">
    <w:abstractNumId w:val="8"/>
  </w:num>
  <w:num w:numId="4" w16cid:durableId="25836152">
    <w:abstractNumId w:val="9"/>
  </w:num>
  <w:num w:numId="5" w16cid:durableId="1160925179">
    <w:abstractNumId w:val="13"/>
  </w:num>
  <w:num w:numId="6" w16cid:durableId="316879948">
    <w:abstractNumId w:val="10"/>
  </w:num>
  <w:num w:numId="7" w16cid:durableId="183053976">
    <w:abstractNumId w:val="11"/>
  </w:num>
  <w:num w:numId="8" w16cid:durableId="984237759">
    <w:abstractNumId w:val="12"/>
  </w:num>
  <w:num w:numId="9" w16cid:durableId="1184978261">
    <w:abstractNumId w:val="8"/>
  </w:num>
  <w:num w:numId="10" w16cid:durableId="1711101359">
    <w:abstractNumId w:val="3"/>
  </w:num>
  <w:num w:numId="11" w16cid:durableId="1755280779">
    <w:abstractNumId w:val="2"/>
  </w:num>
  <w:num w:numId="12" w16cid:durableId="494762644">
    <w:abstractNumId w:val="1"/>
  </w:num>
  <w:num w:numId="13" w16cid:durableId="1619140904">
    <w:abstractNumId w:val="0"/>
  </w:num>
  <w:num w:numId="14" w16cid:durableId="589197201">
    <w:abstractNumId w:val="9"/>
  </w:num>
  <w:num w:numId="15" w16cid:durableId="1417747425">
    <w:abstractNumId w:val="7"/>
  </w:num>
  <w:num w:numId="16" w16cid:durableId="1184856935">
    <w:abstractNumId w:val="6"/>
  </w:num>
  <w:num w:numId="17" w16cid:durableId="72701074">
    <w:abstractNumId w:val="5"/>
  </w:num>
  <w:num w:numId="18" w16cid:durableId="901646038">
    <w:abstractNumId w:val="4"/>
  </w:num>
  <w:num w:numId="19" w16cid:durableId="1814980341">
    <w:abstractNumId w:val="11"/>
  </w:num>
  <w:num w:numId="20" w16cid:durableId="518937246">
    <w:abstractNumId w:val="10"/>
  </w:num>
  <w:num w:numId="21" w16cid:durableId="4685970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2"/>
    <w:docVar w:name="PersonGUIDs" w:val="{23A04E70-B4E8-4F42-BFE7-8FD5D464CDF5}"/>
  </w:docVars>
  <w:rsids>
    <w:rsidRoot w:val="00EF1C6D"/>
    <w:rsid w:val="00D5370A"/>
    <w:rsid w:val="00E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5:chartTrackingRefBased/>
  <w15:docId w15:val="{2404D244-DD8E-4072-867B-B85D22C3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1014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c472</vt:lpstr>
    </vt:vector>
  </TitlesOfParts>
  <Company>Riksdagen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c472</dc:title>
  <dc:subject>c472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2010-01-19T09:06:00Z</cp:lastPrinted>
  <dcterms:created xsi:type="dcterms:W3CDTF">2025-12-17T20:17:00Z</dcterms:created>
  <dcterms:modified xsi:type="dcterms:W3CDTF">2025-12-17T20:17:00Z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mot2000_515_2009-12-12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Valnämndens ledamöter som röstmottagare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Valnämndens ledamöter som röstmottagare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c472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Linander (c)</vt:lpwstr>
  </property>
  <property fmtid="{D5CDD505-2E9C-101B-9397-08002B2CF9AE}" pid="26" name="MotionarLista">
    <vt:lpwstr>Linander, Johan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Linander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20092010000000000099000004720069</vt:lpwstr>
  </property>
  <property fmtid="{D5CDD505-2E9C-101B-9397-08002B2CF9AE}" pid="47" name="datum">
    <vt:lpwstr>090929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20092010000000000099000004720069</vt:lpwstr>
  </property>
  <property fmtid="{D5CDD505-2E9C-101B-9397-08002B2CF9AE}" pid="50" name="nummer">
    <vt:lpwstr>271</vt:lpwstr>
  </property>
  <property fmtid="{D5CDD505-2E9C-101B-9397-08002B2CF9AE}" pid="51" name="utskottsbeteckning">
    <vt:lpwstr>K</vt:lpwstr>
  </property>
  <property fmtid="{D5CDD505-2E9C-101B-9397-08002B2CF9AE}" pid="52" name="GlobalUID">
    <vt:lpwstr>{1700C5A8-DD77-4776-A042-22CD1D6ECF17}</vt:lpwstr>
  </property>
  <property fmtid="{D5CDD505-2E9C-101B-9397-08002B2CF9AE}" pid="53" name="Överföringar">
    <vt:i4>0</vt:i4>
  </property>
  <property fmtid="{D5CDD505-2E9C-101B-9397-08002B2CF9AE}" pid="54" name="Checksum">
    <vt:lpwstr>*0009312019670*</vt:lpwstr>
  </property>
  <property fmtid="{D5CDD505-2E9C-101B-9397-08002B2CF9AE}" pid="55" name="skuggnummer">
    <vt:lpwstr>956</vt:lpwstr>
  </property>
  <property fmtid="{D5CDD505-2E9C-101B-9397-08002B2CF9AE}" pid="56" name="urixVersion">
    <vt:lpwstr>4.1.0.6</vt:lpwstr>
  </property>
  <property fmtid="{D5CDD505-2E9C-101B-9397-08002B2CF9AE}" pid="57" name="urixOrigin">
    <vt:lpwstr>100119 10:06:20.758</vt:lpwstr>
  </property>
  <property fmtid="{D5CDD505-2E9C-101B-9397-08002B2CF9AE}" pid="58" name="urixGuid">
    <vt:lpwstr>{08AED09A-A266-43C9-8AB4-E6F3CD1503D9}</vt:lpwstr>
  </property>
</Properties>
</file>