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3AB9" w:rsidRPr="00B2327C" w:rsidRDefault="00EB3AB9" w:rsidP="00A80552">
      <w:pPr>
        <w:pStyle w:val="Hemstlrubrik"/>
      </w:pPr>
      <w:r w:rsidRPr="00B2327C">
        <w:t>Förslag till riksdagsbeslut</w:t>
      </w:r>
    </w:p>
    <w:p w:rsidR="008E798E" w:rsidRPr="00B2327C" w:rsidRDefault="008E798E" w:rsidP="008E798E">
      <w:pPr>
        <w:pStyle w:val="Hemstlatt"/>
      </w:pPr>
      <w:r w:rsidRPr="00B2327C">
        <w:t>Riksdagen tillkännager för regeringen som sin mening</w:t>
      </w:r>
      <w:r w:rsidR="00002716" w:rsidRPr="00B2327C">
        <w:t xml:space="preserve"> vad </w:t>
      </w:r>
      <w:r w:rsidR="007D4358" w:rsidRPr="00B2327C">
        <w:t>i motionen anförs om</w:t>
      </w:r>
      <w:r w:rsidRPr="00B2327C">
        <w:t xml:space="preserve"> att införa nationella riktlinjer för polisens debitering av me</w:t>
      </w:r>
      <w:r w:rsidRPr="00B2327C">
        <w:t>d</w:t>
      </w:r>
      <w:r w:rsidRPr="00B2327C">
        <w:t xml:space="preserve">verkan i utåtriktade evenemang och tillställningar. </w:t>
      </w:r>
    </w:p>
    <w:p w:rsidR="00E84F25" w:rsidRPr="00B2327C" w:rsidRDefault="007C6092" w:rsidP="00E22893">
      <w:pPr>
        <w:pStyle w:val="Rubrik1"/>
      </w:pPr>
      <w:r w:rsidRPr="00B2327C">
        <w:t>Motivering</w:t>
      </w:r>
    </w:p>
    <w:p w:rsidR="0015556C" w:rsidRPr="00B2327C" w:rsidRDefault="0015556C" w:rsidP="0015556C">
      <w:r w:rsidRPr="00B2327C">
        <w:t xml:space="preserve">Vid större </w:t>
      </w:r>
      <w:r w:rsidR="00D9347D" w:rsidRPr="00B2327C">
        <w:t>evenemang</w:t>
      </w:r>
      <w:r w:rsidRPr="00B2327C">
        <w:t xml:space="preserve"> anordnade av exempelvis privata intresseorganisati</w:t>
      </w:r>
      <w:r w:rsidRPr="00B2327C">
        <w:t>o</w:t>
      </w:r>
      <w:r w:rsidRPr="00B2327C">
        <w:t>ner</w:t>
      </w:r>
      <w:r w:rsidR="00A80552" w:rsidRPr="00B2327C">
        <w:t>, idrottsförbund eller kommuner</w:t>
      </w:r>
      <w:r w:rsidRPr="00B2327C">
        <w:t xml:space="preserve"> föreligger</w:t>
      </w:r>
      <w:r w:rsidR="009B2AED" w:rsidRPr="00B2327C">
        <w:t xml:space="preserve"> ofta</w:t>
      </w:r>
      <w:r w:rsidRPr="00B2327C">
        <w:t xml:space="preserve"> ett naturligt behov av att polisen medverkar. Exempel på sådana kan vara musikfestivaler, bil- och motorcykeltävlingar</w:t>
      </w:r>
      <w:r w:rsidR="00D9347D" w:rsidRPr="00B2327C">
        <w:t xml:space="preserve"> eller </w:t>
      </w:r>
      <w:r w:rsidRPr="00B2327C">
        <w:t>demonstrationer. I vissa fall kräver tillställningens utformning att ett stort antal poliser närvarar och ser till att ordning</w:t>
      </w:r>
      <w:r w:rsidR="00D9347D" w:rsidRPr="00B2327C">
        <w:t>en</w:t>
      </w:r>
      <w:r w:rsidRPr="00B2327C">
        <w:t xml:space="preserve"> bib</w:t>
      </w:r>
      <w:r w:rsidRPr="00B2327C">
        <w:t>e</w:t>
      </w:r>
      <w:r w:rsidRPr="00B2327C">
        <w:t xml:space="preserve">hålls, </w:t>
      </w:r>
      <w:r w:rsidR="009B2AED" w:rsidRPr="00B2327C">
        <w:t>vilket</w:t>
      </w:r>
      <w:r w:rsidRPr="00B2327C">
        <w:t xml:space="preserve"> är både positivt och </w:t>
      </w:r>
      <w:r w:rsidR="009B2AED" w:rsidRPr="00B2327C">
        <w:t>önskvärt</w:t>
      </w:r>
      <w:r w:rsidRPr="00B2327C">
        <w:t xml:space="preserve">. </w:t>
      </w:r>
    </w:p>
    <w:p w:rsidR="0015556C" w:rsidRPr="00B2327C" w:rsidRDefault="0015556C" w:rsidP="0015556C">
      <w:pPr>
        <w:pStyle w:val="Normaltindrag"/>
      </w:pPr>
      <w:r w:rsidRPr="00B2327C">
        <w:t xml:space="preserve">I </w:t>
      </w:r>
      <w:r w:rsidR="009B2AED" w:rsidRPr="00B2327C">
        <w:t xml:space="preserve">brist på nationella riktlinjer inom detta område, är det i </w:t>
      </w:r>
      <w:r w:rsidRPr="00B2327C">
        <w:t>varje enskilt fall</w:t>
      </w:r>
      <w:r w:rsidR="009B2AED" w:rsidRPr="00B2327C">
        <w:t xml:space="preserve"> polisen i respektive län som beslutar om ersättnin</w:t>
      </w:r>
      <w:r w:rsidR="00DC1141" w:rsidRPr="00B2327C">
        <w:t>gsnivåer. Detta leder till en icke önskvärd skillnad i prissättn</w:t>
      </w:r>
      <w:r w:rsidR="00A80552" w:rsidRPr="00B2327C">
        <w:t>ing mellan polisdistrikten runt</w:t>
      </w:r>
      <w:r w:rsidR="00002716" w:rsidRPr="00B2327C">
        <w:t>om i landet</w:t>
      </w:r>
      <w:r w:rsidR="00DC1141" w:rsidRPr="00B2327C">
        <w:t xml:space="preserve"> samt frågor om kostnad över</w:t>
      </w:r>
      <w:r w:rsidR="00A80552" w:rsidRPr="00B2327C">
        <w:t xml:space="preserve"> </w:t>
      </w:r>
      <w:r w:rsidR="00DC1141" w:rsidRPr="00B2327C">
        <w:t>huvud</w:t>
      </w:r>
      <w:r w:rsidR="00A80552" w:rsidRPr="00B2327C">
        <w:t xml:space="preserve"> </w:t>
      </w:r>
      <w:r w:rsidR="00DC1141" w:rsidRPr="00B2327C">
        <w:t>taget ska debiteras.</w:t>
      </w:r>
      <w:r w:rsidR="009B2AED" w:rsidRPr="00B2327C">
        <w:t xml:space="preserve"> Vid arrangerande</w:t>
      </w:r>
      <w:r w:rsidR="00A80552" w:rsidRPr="00B2327C">
        <w:t>t av en rallytävling i Värmland</w:t>
      </w:r>
      <w:r w:rsidR="009B2AED" w:rsidRPr="00B2327C">
        <w:t xml:space="preserve"> önskade exempelvis Värmlandspolisen få ersät</w:t>
      </w:r>
      <w:r w:rsidR="009B2AED" w:rsidRPr="00B2327C">
        <w:t>t</w:t>
      </w:r>
      <w:r w:rsidR="009B2AED" w:rsidRPr="00B2327C">
        <w:t>ning för 60 poliser vilka utförde trafikreglering i samband med arrangeman</w:t>
      </w:r>
      <w:r w:rsidR="009B2AED" w:rsidRPr="00B2327C">
        <w:t>g</w:t>
      </w:r>
      <w:r w:rsidR="009B2AED" w:rsidRPr="00B2327C">
        <w:t>et. När arrangörerna nåddes av detta krav, valde man</w:t>
      </w:r>
      <w:r w:rsidR="00DC1141" w:rsidRPr="00B2327C">
        <w:t xml:space="preserve"> </w:t>
      </w:r>
      <w:r w:rsidR="009B2AED" w:rsidRPr="00B2327C">
        <w:t>i</w:t>
      </w:r>
      <w:r w:rsidR="00A80552" w:rsidRPr="00B2327C">
        <w:t xml:space="preserve"> </w:t>
      </w:r>
      <w:r w:rsidR="009B2AED" w:rsidRPr="00B2327C">
        <w:t>stället att flytta tä</w:t>
      </w:r>
      <w:r w:rsidR="009B2AED" w:rsidRPr="00B2327C">
        <w:t>v</w:t>
      </w:r>
      <w:r w:rsidR="009B2AED" w:rsidRPr="00B2327C">
        <w:t xml:space="preserve">lingen till ett annat län, där polisledningen inte tog betalt för samma tjänst. </w:t>
      </w:r>
    </w:p>
    <w:p w:rsidR="009B2AED" w:rsidRPr="00B2327C" w:rsidRDefault="009B2AED" w:rsidP="0015556C">
      <w:pPr>
        <w:pStyle w:val="Normaltindrag"/>
      </w:pPr>
      <w:r w:rsidRPr="00B2327C">
        <w:t>För att nå effektivitet</w:t>
      </w:r>
      <w:r w:rsidR="00EB3AB9" w:rsidRPr="00B2327C">
        <w:t>, långsiktighet</w:t>
      </w:r>
      <w:r w:rsidRPr="00B2327C">
        <w:t xml:space="preserve"> </w:t>
      </w:r>
      <w:r w:rsidR="00875DF0" w:rsidRPr="00B2327C">
        <w:t xml:space="preserve">och en rättvis fördelning </w:t>
      </w:r>
      <w:r w:rsidRPr="00B2327C">
        <w:t>i pl</w:t>
      </w:r>
      <w:r w:rsidR="00A80552" w:rsidRPr="00B2327C">
        <w:t>aneringen av lokala arrangemang</w:t>
      </w:r>
      <w:r w:rsidRPr="00B2327C">
        <w:t xml:space="preserve"> krävs nationella riktlinjer </w:t>
      </w:r>
      <w:r w:rsidR="008E798E" w:rsidRPr="00B2327C">
        <w:t>för</w:t>
      </w:r>
      <w:r w:rsidRPr="00B2327C">
        <w:t xml:space="preserve"> polisens debitering</w:t>
      </w:r>
      <w:r w:rsidR="00875DF0" w:rsidRPr="00B2327C">
        <w:t xml:space="preserve">. </w:t>
      </w:r>
      <w:r w:rsidRPr="00B2327C">
        <w:t xml:space="preserve"> </w:t>
      </w:r>
      <w:r w:rsidR="00A80552" w:rsidRPr="00B2327C">
        <w:t>Det är e</w:t>
      </w:r>
      <w:r w:rsidR="008E798E" w:rsidRPr="00B2327C">
        <w:t xml:space="preserve">n debitering som i dagsläget inte avkrävs av ideella föreningar, vilket är bra, men som behövs i de fall kommersiella företag och organisationer står som huvud- eller delansvarig för evenemanget. </w:t>
      </w:r>
    </w:p>
    <w:p w:rsidR="009B2AED" w:rsidRPr="00B2327C" w:rsidRDefault="009B2AED" w:rsidP="0015556C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80552" w:rsidRPr="00B232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0552" w:rsidRPr="00B2327C" w:rsidRDefault="00A80552" w:rsidP="00A80552">
            <w:pPr>
              <w:pStyle w:val="UnderskriftDatum"/>
              <w:spacing w:before="0"/>
            </w:pPr>
            <w:r w:rsidRPr="00B2327C">
              <w:lastRenderedPageBreak/>
              <w:t>Stockholm den 29 september 2005</w:t>
            </w:r>
          </w:p>
        </w:tc>
        <w:tc>
          <w:tcPr>
            <w:tcW w:w="3047" w:type="dxa"/>
          </w:tcPr>
          <w:p w:rsidR="00A80552" w:rsidRPr="00B2327C" w:rsidRDefault="00A80552" w:rsidP="00A80552">
            <w:pPr>
              <w:pStyle w:val="Underskrifter"/>
            </w:pPr>
          </w:p>
        </w:tc>
      </w:tr>
      <w:tr w:rsidR="00A80552" w:rsidRPr="00B232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0552" w:rsidRPr="00B2327C" w:rsidRDefault="00A80552" w:rsidP="00A80552">
            <w:pPr>
              <w:pStyle w:val="Underskrifter"/>
            </w:pPr>
            <w:r w:rsidRPr="00B2327C">
              <w:t>Maria Larsson (kd)</w:t>
            </w:r>
          </w:p>
        </w:tc>
        <w:tc>
          <w:tcPr>
            <w:tcW w:w="3047" w:type="dxa"/>
          </w:tcPr>
          <w:p w:rsidR="00A80552" w:rsidRPr="00B2327C" w:rsidRDefault="00A80552" w:rsidP="00A80552">
            <w:pPr>
              <w:pStyle w:val="Underskrifter"/>
            </w:pPr>
          </w:p>
        </w:tc>
      </w:tr>
    </w:tbl>
    <w:p w:rsidR="0015556C" w:rsidRPr="00B2327C" w:rsidRDefault="0015556C" w:rsidP="00A80552">
      <w:pPr>
        <w:pStyle w:val="Normaltindrag"/>
      </w:pPr>
    </w:p>
    <w:sectPr w:rsidR="0015556C" w:rsidRPr="00B2327C" w:rsidSect="00A805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2651" w:rsidRPr="00B2327C" w:rsidRDefault="000E2651">
      <w:r w:rsidRPr="00B2327C">
        <w:separator/>
      </w:r>
    </w:p>
  </w:endnote>
  <w:endnote w:type="continuationSeparator" w:id="0">
    <w:p w:rsidR="000E2651" w:rsidRPr="00B2327C" w:rsidRDefault="000E2651">
      <w:r w:rsidRPr="00B232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9" w:rsidRPr="00B2327C" w:rsidRDefault="00B2327C" w:rsidP="00A80552">
    <w:pPr>
      <w:pStyle w:val="Sidfot"/>
    </w:pPr>
    <w:r w:rsidRPr="00B232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95142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552" w:rsidRDefault="00A805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6A5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0552" w:rsidRDefault="00A805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6A5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9" w:rsidRPr="00B2327C" w:rsidRDefault="00B2327C" w:rsidP="00A80552">
    <w:pPr>
      <w:pStyle w:val="Sidfot"/>
    </w:pPr>
    <w:r w:rsidRPr="00B232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79944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552" w:rsidRDefault="00A805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415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0552" w:rsidRDefault="00A805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415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9" w:rsidRPr="00B2327C" w:rsidRDefault="00B2327C" w:rsidP="00A80552">
    <w:pPr>
      <w:pStyle w:val="Sidfot"/>
    </w:pPr>
    <w:r w:rsidRPr="00B232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01228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552" w:rsidRDefault="00A805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6A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0552" w:rsidRDefault="00A805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6A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2651" w:rsidRPr="00B2327C" w:rsidRDefault="000E2651">
      <w:r w:rsidRPr="00B2327C">
        <w:separator/>
      </w:r>
    </w:p>
  </w:footnote>
  <w:footnote w:type="continuationSeparator" w:id="0">
    <w:p w:rsidR="000E2651" w:rsidRPr="00B2327C" w:rsidRDefault="000E2651">
      <w:r w:rsidRPr="00B232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9" w:rsidRPr="00B2327C" w:rsidRDefault="00B2327C" w:rsidP="00A80552">
    <w:pPr>
      <w:pStyle w:val="Sidhuvud"/>
    </w:pPr>
    <w:r w:rsidRPr="00B232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03902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552" w:rsidRDefault="00A805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15B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15B0">
                            <w:t>Ju417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0552" w:rsidRDefault="00A805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15B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15B0">
                      <w:t>Ju417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9" w:rsidRPr="00B2327C" w:rsidRDefault="00B2327C" w:rsidP="00A80552">
    <w:pPr>
      <w:pStyle w:val="Sidhuvud"/>
    </w:pPr>
    <w:r w:rsidRPr="00B232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25371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552" w:rsidRDefault="00A805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15B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15B0">
                            <w:t>Ju417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0552" w:rsidRDefault="00A805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15B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15B0">
                      <w:t>Ju417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0552" w:rsidRPr="00B2327C" w:rsidRDefault="00A80552">
    <w:pPr>
      <w:pStyle w:val="FSHNormal"/>
      <w:tabs>
        <w:tab w:val="right" w:pos="5840"/>
      </w:tabs>
    </w:pPr>
    <w:r w:rsidRPr="00B2327C">
      <w:br/>
    </w:r>
    <w:r w:rsidRPr="00B2327C">
      <w:fldChar w:fldCharType="begin" w:fldLock="1"/>
    </w:r>
    <w:r w:rsidRPr="00B2327C">
      <w:instrText xml:space="preserve"> DOCPROPERTY</w:instrText>
    </w:r>
    <w:r w:rsidRPr="00B2327C">
      <w:rPr>
        <w:sz w:val="18"/>
      </w:rPr>
      <w:instrText xml:space="preserve"> "YearUser" *\charformat </w:instrText>
    </w:r>
    <w:r w:rsidRPr="00B2327C">
      <w:fldChar w:fldCharType="separate"/>
    </w:r>
    <w:r w:rsidR="00B415B0" w:rsidRPr="00B2327C">
      <w:t>2005/06</w:t>
    </w:r>
    <w:r w:rsidRPr="00B2327C">
      <w:fldChar w:fldCharType="end"/>
    </w:r>
    <w:r w:rsidRPr="00B2327C">
      <w:t xml:space="preserve"> </w:t>
    </w:r>
    <w:r w:rsidRPr="00B2327C">
      <w:tab/>
      <w:t xml:space="preserve">mnr: </w:t>
    </w:r>
    <w:r w:rsidRPr="00B2327C">
      <w:fldChar w:fldCharType="begin" w:fldLock="1"/>
    </w:r>
    <w:r w:rsidRPr="00B2327C">
      <w:instrText xml:space="preserve"> DOCPROPERTY</w:instrText>
    </w:r>
    <w:r w:rsidRPr="00B2327C">
      <w:rPr>
        <w:sz w:val="18"/>
      </w:rPr>
      <w:instrText xml:space="preserve"> "Motionsnummer" *\charformat </w:instrText>
    </w:r>
    <w:r w:rsidRPr="00B2327C">
      <w:fldChar w:fldCharType="separate"/>
    </w:r>
    <w:r w:rsidR="00B415B0" w:rsidRPr="00B2327C">
      <w:t>Ju417</w:t>
    </w:r>
    <w:r w:rsidRPr="00B2327C">
      <w:fldChar w:fldCharType="end"/>
    </w:r>
    <w:r w:rsidRPr="00B2327C">
      <w:br/>
    </w:r>
    <w:r w:rsidRPr="00B2327C">
      <w:fldChar w:fldCharType="begin" w:fldLock="1"/>
    </w:r>
    <w:r w:rsidRPr="00B2327C">
      <w:instrText xml:space="preserve"> DOCPROPERTY</w:instrText>
    </w:r>
    <w:r w:rsidRPr="00B2327C">
      <w:rPr>
        <w:sz w:val="18"/>
      </w:rPr>
      <w:instrText xml:space="preserve"> "Samling" *\charformat </w:instrText>
    </w:r>
    <w:r w:rsidRPr="00B2327C">
      <w:fldChar w:fldCharType="end"/>
    </w:r>
    <w:r w:rsidRPr="00B2327C">
      <w:tab/>
      <w:t xml:space="preserve">pnr: </w:t>
    </w:r>
    <w:r w:rsidRPr="00B2327C">
      <w:fldChar w:fldCharType="begin" w:fldLock="1"/>
    </w:r>
    <w:r w:rsidRPr="00B2327C">
      <w:instrText xml:space="preserve"> DOCPROPERTY</w:instrText>
    </w:r>
    <w:r w:rsidRPr="00B2327C">
      <w:rPr>
        <w:sz w:val="18"/>
      </w:rPr>
      <w:instrText xml:space="preserve"> "Partinummer" *\charformat </w:instrText>
    </w:r>
    <w:r w:rsidRPr="00B2327C">
      <w:fldChar w:fldCharType="separate"/>
    </w:r>
    <w:r w:rsidR="00B415B0" w:rsidRPr="00B2327C">
      <w:t>kd745</w:t>
    </w:r>
    <w:r w:rsidRPr="00B2327C">
      <w:fldChar w:fldCharType="end"/>
    </w:r>
  </w:p>
  <w:p w:rsidR="00A80552" w:rsidRPr="00B2327C" w:rsidRDefault="00A80552">
    <w:pPr>
      <w:pStyle w:val="FSHRub1"/>
    </w:pPr>
    <w:r w:rsidRPr="00B2327C">
      <w:t>Motion till riksdagen</w:t>
    </w:r>
    <w:r w:rsidRPr="00B2327C">
      <w:br/>
    </w:r>
    <w:r w:rsidRPr="00B2327C">
      <w:fldChar w:fldCharType="begin" w:fldLock="1"/>
    </w:r>
    <w:r w:rsidRPr="00B2327C">
      <w:instrText xml:space="preserve"> DOCPROPERTY "YearUser" *\charformat </w:instrText>
    </w:r>
    <w:r w:rsidRPr="00B2327C">
      <w:fldChar w:fldCharType="separate"/>
    </w:r>
    <w:r w:rsidR="00B415B0" w:rsidRPr="00B2327C">
      <w:t>2005/06</w:t>
    </w:r>
    <w:r w:rsidRPr="00B2327C">
      <w:fldChar w:fldCharType="end"/>
    </w:r>
    <w:r w:rsidRPr="00B2327C">
      <w:t>:</w:t>
    </w:r>
    <w:r w:rsidRPr="00B2327C">
      <w:fldChar w:fldCharType="begin" w:fldLock="1"/>
    </w:r>
    <w:r w:rsidRPr="00B2327C">
      <w:instrText xml:space="preserve"> DOCPROPERTY "Motionsnummer" *\charformat </w:instrText>
    </w:r>
    <w:r w:rsidRPr="00B2327C">
      <w:fldChar w:fldCharType="separate"/>
    </w:r>
    <w:r w:rsidR="00B415B0" w:rsidRPr="00B2327C">
      <w:t>Ju417</w:t>
    </w:r>
    <w:r w:rsidRPr="00B2327C">
      <w:fldChar w:fldCharType="end"/>
    </w:r>
  </w:p>
  <w:p w:rsidR="00A80552" w:rsidRPr="00B2327C" w:rsidRDefault="00A80552">
    <w:pPr>
      <w:pStyle w:val="FSHNormalS5"/>
    </w:pPr>
    <w:r w:rsidRPr="00B2327C">
      <w:fldChar w:fldCharType="begin" w:fldLock="1"/>
    </w:r>
    <w:r w:rsidRPr="00B2327C">
      <w:instrText xml:space="preserve"> DOCPROPERTY "MotionarText" *\charformat </w:instrText>
    </w:r>
    <w:r w:rsidRPr="00B2327C">
      <w:fldChar w:fldCharType="separate"/>
    </w:r>
    <w:r w:rsidR="00B415B0" w:rsidRPr="00B2327C">
      <w:t>av Maria Larsson (kd)</w:t>
    </w:r>
    <w:r w:rsidRPr="00B2327C">
      <w:fldChar w:fldCharType="end"/>
    </w:r>
    <w:r w:rsidRPr="00B2327C">
      <w:br/>
    </w:r>
    <w:r w:rsidRPr="00B2327C">
      <w:fldChar w:fldCharType="begin" w:fldLock="1"/>
    </w:r>
    <w:r w:rsidRPr="00B2327C">
      <w:instrText xml:space="preserve"> DOCPROPERTY "SvarFrasKort" *\charformat </w:instrText>
    </w:r>
    <w:r w:rsidRPr="00B2327C">
      <w:fldChar w:fldCharType="end"/>
    </w:r>
  </w:p>
  <w:p w:rsidR="00A80552" w:rsidRPr="00B2327C" w:rsidRDefault="00A80552">
    <w:pPr>
      <w:pStyle w:val="FSHTitel"/>
    </w:pPr>
    <w:r w:rsidRPr="00B2327C">
      <w:fldChar w:fldCharType="begin" w:fldLock="1"/>
    </w:r>
    <w:r w:rsidRPr="00B2327C">
      <w:instrText xml:space="preserve"> DOCPROPERTY</w:instrText>
    </w:r>
    <w:r w:rsidRPr="00B2327C">
      <w:rPr>
        <w:sz w:val="18"/>
      </w:rPr>
      <w:instrText xml:space="preserve"> "RubrikSvar" *\charformat </w:instrText>
    </w:r>
    <w:r w:rsidRPr="00B2327C">
      <w:fldChar w:fldCharType="separate"/>
    </w:r>
    <w:r w:rsidR="00B415B0" w:rsidRPr="00B2327C">
      <w:t>Nationella riktlinjer för ersättning till polisen</w:t>
    </w:r>
    <w:r w:rsidRPr="00B2327C">
      <w:fldChar w:fldCharType="end"/>
    </w:r>
  </w:p>
  <w:p w:rsidR="00A80552" w:rsidRPr="00B2327C" w:rsidRDefault="00A80552" w:rsidP="00A8055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24D1DFE"/>
    <w:multiLevelType w:val="hybridMultilevel"/>
    <w:tmpl w:val="97AAF920"/>
    <w:lvl w:ilvl="0" w:tplc="B666F1E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951807">
    <w:abstractNumId w:val="14"/>
  </w:num>
  <w:num w:numId="2" w16cid:durableId="1371954955">
    <w:abstractNumId w:val="10"/>
  </w:num>
  <w:num w:numId="3" w16cid:durableId="1821342561">
    <w:abstractNumId w:val="11"/>
  </w:num>
  <w:num w:numId="4" w16cid:durableId="211230654">
    <w:abstractNumId w:val="12"/>
  </w:num>
  <w:num w:numId="5" w16cid:durableId="2030523825">
    <w:abstractNumId w:val="8"/>
  </w:num>
  <w:num w:numId="6" w16cid:durableId="726563229">
    <w:abstractNumId w:val="3"/>
  </w:num>
  <w:num w:numId="7" w16cid:durableId="1412317075">
    <w:abstractNumId w:val="2"/>
  </w:num>
  <w:num w:numId="8" w16cid:durableId="802843903">
    <w:abstractNumId w:val="1"/>
  </w:num>
  <w:num w:numId="9" w16cid:durableId="1288896877">
    <w:abstractNumId w:val="0"/>
  </w:num>
  <w:num w:numId="10" w16cid:durableId="1952008059">
    <w:abstractNumId w:val="9"/>
  </w:num>
  <w:num w:numId="11" w16cid:durableId="2096198396">
    <w:abstractNumId w:val="7"/>
  </w:num>
  <w:num w:numId="12" w16cid:durableId="2090694682">
    <w:abstractNumId w:val="6"/>
  </w:num>
  <w:num w:numId="13" w16cid:durableId="1652564443">
    <w:abstractNumId w:val="5"/>
  </w:num>
  <w:num w:numId="14" w16cid:durableId="157625166">
    <w:abstractNumId w:val="4"/>
  </w:num>
  <w:num w:numId="15" w16cid:durableId="20995180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9B2AED"/>
    <w:rsid w:val="00002716"/>
    <w:rsid w:val="000368D2"/>
    <w:rsid w:val="00064BC3"/>
    <w:rsid w:val="00066775"/>
    <w:rsid w:val="00072FB9"/>
    <w:rsid w:val="000E2651"/>
    <w:rsid w:val="00100531"/>
    <w:rsid w:val="0015556C"/>
    <w:rsid w:val="00201DFB"/>
    <w:rsid w:val="00212FF1"/>
    <w:rsid w:val="00230193"/>
    <w:rsid w:val="0025068A"/>
    <w:rsid w:val="002818D3"/>
    <w:rsid w:val="002D11A8"/>
    <w:rsid w:val="004A03F9"/>
    <w:rsid w:val="004A0504"/>
    <w:rsid w:val="004D1AEB"/>
    <w:rsid w:val="004E38D9"/>
    <w:rsid w:val="0050775E"/>
    <w:rsid w:val="0057074D"/>
    <w:rsid w:val="00740D6D"/>
    <w:rsid w:val="00794149"/>
    <w:rsid w:val="007B67A7"/>
    <w:rsid w:val="007C6092"/>
    <w:rsid w:val="007D4358"/>
    <w:rsid w:val="00875DF0"/>
    <w:rsid w:val="008E798E"/>
    <w:rsid w:val="009B2AED"/>
    <w:rsid w:val="00A053C6"/>
    <w:rsid w:val="00A80552"/>
    <w:rsid w:val="00AD0554"/>
    <w:rsid w:val="00B13BF0"/>
    <w:rsid w:val="00B2327C"/>
    <w:rsid w:val="00B415B0"/>
    <w:rsid w:val="00B43DAC"/>
    <w:rsid w:val="00C1285C"/>
    <w:rsid w:val="00C27B7D"/>
    <w:rsid w:val="00C75F85"/>
    <w:rsid w:val="00CD6565"/>
    <w:rsid w:val="00D116FC"/>
    <w:rsid w:val="00D9347D"/>
    <w:rsid w:val="00DC1141"/>
    <w:rsid w:val="00DC6C70"/>
    <w:rsid w:val="00DE0914"/>
    <w:rsid w:val="00E22893"/>
    <w:rsid w:val="00E360DE"/>
    <w:rsid w:val="00E75D28"/>
    <w:rsid w:val="00E84F25"/>
    <w:rsid w:val="00EB3AB9"/>
    <w:rsid w:val="00FD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A57731-6A31-4578-9034-24AF1148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8055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7074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238</Words>
  <Characters>1457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Ju417</vt:lpstr>
    </vt:vector>
  </TitlesOfParts>
  <Company>Riksdagen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Ju417</dc:title>
  <dc:subject>Ju417</dc:subject>
  <dc:creator>Riksdagen</dc:creator>
  <cp:keywords>Riksdagen</cp:keywords>
  <dc:description/>
  <cp:lastModifiedBy>Lars Brink</cp:lastModifiedBy>
  <cp:revision>2</cp:revision>
  <cp:lastPrinted>2006-01-19T08:44:00Z</cp:lastPrinted>
  <dcterms:created xsi:type="dcterms:W3CDTF">2025-12-16T19:27:00Z</dcterms:created>
  <dcterms:modified xsi:type="dcterms:W3CDTF">2025-12-16T19:27:00Z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mot2000_412_2005-09-13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Nationella riktlinjer för ersättning till polisen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Nationella riktlinjer för ersättning till 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kd745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Larsson (kd)</vt:lpwstr>
  </property>
  <property fmtid="{D5CDD505-2E9C-101B-9397-08002B2CF9AE}" pid="26" name="MotionarLista">
    <vt:lpwstr>Larsson, Maria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anna-karin.marcelind@riksdagen.se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20052006000001070100000007450069</vt:lpwstr>
  </property>
  <property fmtid="{D5CDD505-2E9C-101B-9397-08002B2CF9AE}" pid="47" name="datum">
    <vt:lpwstr>050929</vt:lpwstr>
  </property>
  <property fmtid="{D5CDD505-2E9C-101B-9397-08002B2CF9AE}" pid="48" name="avsändar-e-post">
    <vt:lpwstr>anna-karin.marcelind@riksdagen.se</vt:lpwstr>
  </property>
  <property fmtid="{D5CDD505-2E9C-101B-9397-08002B2CF9AE}" pid="49" name="id">
    <vt:lpwstr>20052006000001070100000007450069</vt:lpwstr>
  </property>
  <property fmtid="{D5CDD505-2E9C-101B-9397-08002B2CF9AE}" pid="50" name="nummer">
    <vt:lpwstr>417</vt:lpwstr>
  </property>
  <property fmtid="{D5CDD505-2E9C-101B-9397-08002B2CF9AE}" pid="51" name="utskottsbeteckning">
    <vt:lpwstr>Ju</vt:lpwstr>
  </property>
</Properties>
</file>