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C5CD794" w:rsidR="006E4E11" w:rsidRDefault="00A56F1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442FC91F" w:rsidR="0085412D" w:rsidRDefault="0085412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D6B770" w14:textId="77777777">
        <w:trPr>
          <w:trHeight w:val="284"/>
        </w:trPr>
        <w:tc>
          <w:tcPr>
            <w:tcW w:w="4911" w:type="dxa"/>
          </w:tcPr>
          <w:p w14:paraId="2D3C5006" w14:textId="78438B8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8275A" w14:paraId="3D94E5AA" w14:textId="77777777">
        <w:trPr>
          <w:trHeight w:val="284"/>
        </w:trPr>
        <w:tc>
          <w:tcPr>
            <w:tcW w:w="4911" w:type="dxa"/>
          </w:tcPr>
          <w:p w14:paraId="31484BE9" w14:textId="7C22E03D" w:rsidR="0085412D" w:rsidRPr="00764FA4" w:rsidRDefault="0085412D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035E7C53" w14:textId="77777777">
        <w:trPr>
          <w:trHeight w:val="284"/>
        </w:trPr>
        <w:tc>
          <w:tcPr>
            <w:tcW w:w="4911" w:type="dxa"/>
          </w:tcPr>
          <w:p w14:paraId="477234C0" w14:textId="524C3E50" w:rsidR="00BE0C07" w:rsidRPr="0085412D" w:rsidRDefault="00BE0C0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75E61E3" w14:textId="77777777">
        <w:trPr>
          <w:trHeight w:val="284"/>
        </w:trPr>
        <w:tc>
          <w:tcPr>
            <w:tcW w:w="4911" w:type="dxa"/>
          </w:tcPr>
          <w:p w14:paraId="1A2B3A0A" w14:textId="51FF6A8A" w:rsidR="00BE0C07" w:rsidRPr="0085412D" w:rsidRDefault="00BE0C0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D6151E0" w14:textId="77777777">
        <w:trPr>
          <w:trHeight w:val="284"/>
        </w:trPr>
        <w:tc>
          <w:tcPr>
            <w:tcW w:w="4911" w:type="dxa"/>
          </w:tcPr>
          <w:p w14:paraId="4ADDE3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DC0C40" w14:textId="77777777">
        <w:trPr>
          <w:trHeight w:val="284"/>
        </w:trPr>
        <w:tc>
          <w:tcPr>
            <w:tcW w:w="4911" w:type="dxa"/>
          </w:tcPr>
          <w:p w14:paraId="598EC3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1819D25F" w14:textId="77777777" w:rsidR="0085412D" w:rsidRDefault="0085412D">
      <w:pPr>
        <w:framePr w:w="4400" w:h="2523" w:wrap="notBeside" w:vAnchor="page" w:hAnchor="page" w:x="6453" w:y="2445"/>
        <w:ind w:left="142"/>
      </w:pPr>
    </w:p>
    <w:p w14:paraId="131569E9" w14:textId="42543174" w:rsidR="006E4E11" w:rsidRDefault="00B44442" w:rsidP="00B44442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BE550E">
        <w:t>6</w:t>
      </w:r>
      <w:r w:rsidR="004A5887">
        <w:t>/17:</w:t>
      </w:r>
      <w:r w:rsidR="00BE550E">
        <w:t>810</w:t>
      </w:r>
      <w:r w:rsidR="00A051DC">
        <w:t xml:space="preserve"> av </w:t>
      </w:r>
      <w:r w:rsidR="00BE550E">
        <w:t>Birgitta Ohlsson</w:t>
      </w:r>
      <w:r w:rsidR="00A051DC">
        <w:t xml:space="preserve"> (</w:t>
      </w:r>
      <w:r w:rsidR="00BE550E">
        <w:t>L</w:t>
      </w:r>
      <w:r w:rsidR="00A051DC">
        <w:t xml:space="preserve">) </w:t>
      </w:r>
      <w:r w:rsidR="00BE550E">
        <w:t>Korruptionen i Rumänien</w:t>
      </w:r>
      <w:r w:rsidR="004A5887">
        <w:t xml:space="preserve"> </w:t>
      </w:r>
    </w:p>
    <w:p w14:paraId="378CB9AE" w14:textId="77777777" w:rsidR="006E4E11" w:rsidRDefault="006E4E11">
      <w:pPr>
        <w:pStyle w:val="RKnormal"/>
      </w:pPr>
    </w:p>
    <w:p w14:paraId="4F5CE15A" w14:textId="6D2CAE76" w:rsidR="00113C36" w:rsidRDefault="00BE550E" w:rsidP="00DF13A0">
      <w:r>
        <w:t>Birgitta Ohlsson har frågat mig vad jag avser att göra för att stö</w:t>
      </w:r>
      <w:r w:rsidR="00DF13A0">
        <w:t>tt</w:t>
      </w:r>
      <w:r>
        <w:t>a korruptionsbekämpningen i Rumänien.</w:t>
      </w:r>
      <w:r w:rsidR="00F0136A">
        <w:t xml:space="preserve"> </w:t>
      </w:r>
    </w:p>
    <w:p w14:paraId="1FD9056A" w14:textId="77777777" w:rsidR="00113C36" w:rsidRDefault="00113C36" w:rsidP="00DF13A0"/>
    <w:p w14:paraId="0E70E27C" w14:textId="6793E9D5" w:rsidR="00A75E3D" w:rsidRDefault="00BE550E" w:rsidP="00DF13A0">
      <w:pPr>
        <w:rPr>
          <w:szCs w:val="24"/>
        </w:rPr>
      </w:pPr>
      <w:r>
        <w:rPr>
          <w:szCs w:val="24"/>
        </w:rPr>
        <w:t>Korruptionen</w:t>
      </w:r>
      <w:r w:rsidR="000733FE">
        <w:rPr>
          <w:szCs w:val="24"/>
        </w:rPr>
        <w:t xml:space="preserve"> i Rumänien är fortfarande omfattande och återfinns på många områden i samhället. </w:t>
      </w:r>
      <w:r w:rsidR="00DF13A0">
        <w:rPr>
          <w:szCs w:val="24"/>
        </w:rPr>
        <w:t xml:space="preserve">Problemen har lyfts fram i de rapporter som EU-kommissionen </w:t>
      </w:r>
      <w:r w:rsidR="00A75E3D">
        <w:rPr>
          <w:szCs w:val="24"/>
        </w:rPr>
        <w:t xml:space="preserve">gör inom ramen för </w:t>
      </w:r>
      <w:r w:rsidR="00DF13A0">
        <w:rPr>
          <w:szCs w:val="24"/>
        </w:rPr>
        <w:t>Samarbets</w:t>
      </w:r>
      <w:r w:rsidR="005C79B6">
        <w:rPr>
          <w:szCs w:val="24"/>
        </w:rPr>
        <w:t>-</w:t>
      </w:r>
      <w:r w:rsidR="00DF13A0">
        <w:rPr>
          <w:szCs w:val="24"/>
        </w:rPr>
        <w:t xml:space="preserve"> och kontroll</w:t>
      </w:r>
      <w:r w:rsidR="00A75E3D">
        <w:rPr>
          <w:szCs w:val="24"/>
        </w:rPr>
        <w:t xml:space="preserve">- </w:t>
      </w:r>
      <w:r w:rsidR="00DF13A0">
        <w:rPr>
          <w:szCs w:val="24"/>
        </w:rPr>
        <w:t>mekanismen (Cooperation and verification mechanism CVM)</w:t>
      </w:r>
      <w:r w:rsidR="00D929D7">
        <w:rPr>
          <w:szCs w:val="24"/>
        </w:rPr>
        <w:t>. CVM-rapporten är</w:t>
      </w:r>
      <w:r w:rsidR="00DF13A0">
        <w:rPr>
          <w:szCs w:val="24"/>
        </w:rPr>
        <w:t xml:space="preserve"> en årlig </w:t>
      </w:r>
      <w:r w:rsidR="00D929D7">
        <w:rPr>
          <w:szCs w:val="24"/>
        </w:rPr>
        <w:t xml:space="preserve">rapport </w:t>
      </w:r>
      <w:r w:rsidR="00E15500">
        <w:rPr>
          <w:szCs w:val="24"/>
        </w:rPr>
        <w:t xml:space="preserve">inom det rättsliga området </w:t>
      </w:r>
      <w:r w:rsidR="00D929D7">
        <w:rPr>
          <w:szCs w:val="24"/>
        </w:rPr>
        <w:t xml:space="preserve">för </w:t>
      </w:r>
      <w:r w:rsidR="00DF13A0">
        <w:rPr>
          <w:szCs w:val="24"/>
        </w:rPr>
        <w:t>Rumänien och Bulgarien</w:t>
      </w:r>
      <w:r w:rsidR="00D929D7">
        <w:rPr>
          <w:szCs w:val="24"/>
        </w:rPr>
        <w:t xml:space="preserve">, som gjorts </w:t>
      </w:r>
      <w:r w:rsidR="00DF13A0">
        <w:rPr>
          <w:szCs w:val="24"/>
        </w:rPr>
        <w:t>sedan de</w:t>
      </w:r>
      <w:r w:rsidR="00D929D7">
        <w:rPr>
          <w:szCs w:val="24"/>
        </w:rPr>
        <w:t>ssa länder</w:t>
      </w:r>
      <w:r w:rsidR="00DF13A0">
        <w:rPr>
          <w:szCs w:val="24"/>
        </w:rPr>
        <w:t xml:space="preserve"> 200</w:t>
      </w:r>
      <w:r w:rsidR="0030005E">
        <w:rPr>
          <w:szCs w:val="24"/>
        </w:rPr>
        <w:t>7</w:t>
      </w:r>
      <w:r w:rsidR="00DF13A0">
        <w:rPr>
          <w:szCs w:val="24"/>
        </w:rPr>
        <w:t xml:space="preserve"> blev medlemmar i EU. </w:t>
      </w:r>
      <w:r w:rsidR="00A75E3D">
        <w:rPr>
          <w:szCs w:val="24"/>
        </w:rPr>
        <w:t xml:space="preserve"> Sverige deltar aktivt i </w:t>
      </w:r>
      <w:r w:rsidR="00D929D7">
        <w:rPr>
          <w:szCs w:val="24"/>
        </w:rPr>
        <w:t>processen kring dessa rapporter</w:t>
      </w:r>
      <w:r w:rsidR="00A75E3D">
        <w:rPr>
          <w:szCs w:val="24"/>
        </w:rPr>
        <w:t>.</w:t>
      </w:r>
    </w:p>
    <w:p w14:paraId="67728BC9" w14:textId="77777777" w:rsidR="00A75E3D" w:rsidRDefault="00A75E3D" w:rsidP="00DF13A0">
      <w:pPr>
        <w:rPr>
          <w:szCs w:val="24"/>
        </w:rPr>
      </w:pPr>
    </w:p>
    <w:p w14:paraId="7B0335C7" w14:textId="11D88701" w:rsidR="000733FE" w:rsidRDefault="00D929D7" w:rsidP="00DF13A0">
      <w:pPr>
        <w:rPr>
          <w:szCs w:val="24"/>
        </w:rPr>
      </w:pPr>
      <w:r>
        <w:rPr>
          <w:szCs w:val="24"/>
        </w:rPr>
        <w:t xml:space="preserve">EU-kommissionen konstaterar </w:t>
      </w:r>
      <w:r w:rsidR="004120C1">
        <w:rPr>
          <w:szCs w:val="24"/>
        </w:rPr>
        <w:t xml:space="preserve">i sin senaste </w:t>
      </w:r>
      <w:r>
        <w:rPr>
          <w:szCs w:val="24"/>
        </w:rPr>
        <w:t>CVM-</w:t>
      </w:r>
      <w:r w:rsidR="004120C1">
        <w:rPr>
          <w:szCs w:val="24"/>
        </w:rPr>
        <w:t xml:space="preserve">rapport från januari 2017 </w:t>
      </w:r>
      <w:r w:rsidR="00A75E3D">
        <w:rPr>
          <w:szCs w:val="24"/>
        </w:rPr>
        <w:t>att a</w:t>
      </w:r>
      <w:r w:rsidR="000733FE">
        <w:rPr>
          <w:szCs w:val="24"/>
        </w:rPr>
        <w:t xml:space="preserve">rbetet för att bekämpa korruption </w:t>
      </w:r>
      <w:r w:rsidR="00A75E3D">
        <w:rPr>
          <w:szCs w:val="24"/>
        </w:rPr>
        <w:t xml:space="preserve">har </w:t>
      </w:r>
      <w:r w:rsidR="00536DDF">
        <w:rPr>
          <w:szCs w:val="24"/>
        </w:rPr>
        <w:t>fortsatt under de senaste åren</w:t>
      </w:r>
      <w:r w:rsidR="00A75E3D">
        <w:rPr>
          <w:szCs w:val="24"/>
        </w:rPr>
        <w:t xml:space="preserve"> och </w:t>
      </w:r>
      <w:r w:rsidR="009844B9">
        <w:rPr>
          <w:szCs w:val="24"/>
        </w:rPr>
        <w:t xml:space="preserve">att </w:t>
      </w:r>
      <w:r>
        <w:rPr>
          <w:szCs w:val="24"/>
        </w:rPr>
        <w:t>Rumänien</w:t>
      </w:r>
      <w:r w:rsidR="009844B9">
        <w:rPr>
          <w:szCs w:val="24"/>
        </w:rPr>
        <w:t xml:space="preserve"> har </w:t>
      </w:r>
      <w:r w:rsidR="00A75E3D">
        <w:rPr>
          <w:szCs w:val="24"/>
        </w:rPr>
        <w:t>gjort betydande framsteg.</w:t>
      </w:r>
      <w:r w:rsidR="004120C1">
        <w:rPr>
          <w:szCs w:val="24"/>
        </w:rPr>
        <w:t xml:space="preserve"> </w:t>
      </w:r>
      <w:r w:rsidR="001828F9" w:rsidRPr="00DF13A0">
        <w:t xml:space="preserve">Det nationella direktoratet för korruptionsbekämpning </w:t>
      </w:r>
      <w:r w:rsidR="009844B9">
        <w:t xml:space="preserve">(DNA) </w:t>
      </w:r>
      <w:r w:rsidR="001828F9" w:rsidRPr="00DF13A0">
        <w:t>och högsta</w:t>
      </w:r>
      <w:r w:rsidR="001828F9">
        <w:rPr>
          <w:szCs w:val="24"/>
        </w:rPr>
        <w:t xml:space="preserve"> kassationsdomstolen uppvisar</w:t>
      </w:r>
      <w:r w:rsidR="004D1869">
        <w:rPr>
          <w:szCs w:val="24"/>
        </w:rPr>
        <w:t xml:space="preserve"> </w:t>
      </w:r>
      <w:bookmarkStart w:id="0" w:name="_GoBack"/>
      <w:bookmarkEnd w:id="0"/>
      <w:r w:rsidR="00BB2FA1">
        <w:rPr>
          <w:szCs w:val="24"/>
        </w:rPr>
        <w:t xml:space="preserve">betydande resultat </w:t>
      </w:r>
      <w:r w:rsidR="001828F9">
        <w:rPr>
          <w:szCs w:val="24"/>
        </w:rPr>
        <w:t xml:space="preserve">när det gäller </w:t>
      </w:r>
      <w:r>
        <w:rPr>
          <w:szCs w:val="24"/>
        </w:rPr>
        <w:t xml:space="preserve">att bekämpa </w:t>
      </w:r>
      <w:r w:rsidR="001828F9">
        <w:rPr>
          <w:szCs w:val="24"/>
        </w:rPr>
        <w:t>korruption på</w:t>
      </w:r>
      <w:r w:rsidR="00536DDF">
        <w:rPr>
          <w:szCs w:val="24"/>
        </w:rPr>
        <w:t xml:space="preserve"> hög och medelhög nivå. </w:t>
      </w:r>
      <w:r w:rsidR="00A75E3D">
        <w:rPr>
          <w:szCs w:val="24"/>
        </w:rPr>
        <w:t xml:space="preserve">DNA:s arbete och arbetet med en nationell strategi mot korruption </w:t>
      </w:r>
      <w:r>
        <w:rPr>
          <w:szCs w:val="24"/>
        </w:rPr>
        <w:t xml:space="preserve">har även </w:t>
      </w:r>
      <w:r w:rsidR="00A75E3D">
        <w:rPr>
          <w:szCs w:val="24"/>
        </w:rPr>
        <w:t>blivit förebild för andra länder med liknande problem.</w:t>
      </w:r>
      <w:r w:rsidR="00723EBB">
        <w:rPr>
          <w:szCs w:val="24"/>
        </w:rPr>
        <w:t xml:space="preserve"> Antikorruptionsmyndigheten DNA:s chef Laura Kövesi har de senaste åren mottagit flera utmärkelser för det framgångsrika arbetet</w:t>
      </w:r>
      <w:r w:rsidR="00E15500">
        <w:rPr>
          <w:szCs w:val="24"/>
        </w:rPr>
        <w:t>,</w:t>
      </w:r>
      <w:r w:rsidR="00723EBB">
        <w:rPr>
          <w:szCs w:val="24"/>
        </w:rPr>
        <w:t xml:space="preserve"> senast i november Sveriges Nordstjärneorden.</w:t>
      </w:r>
    </w:p>
    <w:p w14:paraId="47535A51" w14:textId="77777777" w:rsidR="00A75E3D" w:rsidRDefault="00A75E3D" w:rsidP="00DF13A0">
      <w:pPr>
        <w:rPr>
          <w:szCs w:val="24"/>
        </w:rPr>
      </w:pPr>
    </w:p>
    <w:p w14:paraId="56DF096B" w14:textId="272F98C2" w:rsidR="00A75E3D" w:rsidRDefault="00A75E3D" w:rsidP="00DF13A0">
      <w:pPr>
        <w:rPr>
          <w:szCs w:val="24"/>
        </w:rPr>
      </w:pPr>
      <w:r>
        <w:rPr>
          <w:szCs w:val="24"/>
        </w:rPr>
        <w:t>Den positiva utvecklingen, erkänd i EU-kommissionens senaste rapport, g</w:t>
      </w:r>
      <w:r w:rsidR="004120C1">
        <w:rPr>
          <w:szCs w:val="24"/>
        </w:rPr>
        <w:t>ör</w:t>
      </w:r>
      <w:r>
        <w:rPr>
          <w:szCs w:val="24"/>
        </w:rPr>
        <w:t xml:space="preserve"> det desto mer </w:t>
      </w:r>
      <w:r w:rsidR="009844B9">
        <w:rPr>
          <w:szCs w:val="24"/>
        </w:rPr>
        <w:t xml:space="preserve">oroande </w:t>
      </w:r>
      <w:r>
        <w:rPr>
          <w:szCs w:val="24"/>
        </w:rPr>
        <w:t xml:space="preserve">att den rumänska regeringen </w:t>
      </w:r>
      <w:r w:rsidR="00D929D7">
        <w:rPr>
          <w:szCs w:val="24"/>
        </w:rPr>
        <w:t>28 januari</w:t>
      </w:r>
      <w:r>
        <w:rPr>
          <w:szCs w:val="24"/>
        </w:rPr>
        <w:t xml:space="preserve"> </w:t>
      </w:r>
      <w:r w:rsidR="00E15500">
        <w:rPr>
          <w:szCs w:val="24"/>
        </w:rPr>
        <w:t>på</w:t>
      </w:r>
      <w:r w:rsidR="004120C1">
        <w:rPr>
          <w:szCs w:val="24"/>
        </w:rPr>
        <w:t xml:space="preserve"> extraordinär</w:t>
      </w:r>
      <w:r w:rsidR="00E15500">
        <w:rPr>
          <w:szCs w:val="24"/>
        </w:rPr>
        <w:t>t sätt</w:t>
      </w:r>
      <w:r w:rsidR="004120C1">
        <w:rPr>
          <w:szCs w:val="24"/>
        </w:rPr>
        <w:t xml:space="preserve"> tog</w:t>
      </w:r>
      <w:r>
        <w:rPr>
          <w:szCs w:val="24"/>
        </w:rPr>
        <w:t xml:space="preserve"> ett antal beslut som drastiskt skulle ha förs</w:t>
      </w:r>
      <w:r w:rsidR="00994FA8">
        <w:rPr>
          <w:szCs w:val="24"/>
        </w:rPr>
        <w:t>ämrat</w:t>
      </w:r>
      <w:r>
        <w:rPr>
          <w:szCs w:val="24"/>
        </w:rPr>
        <w:t xml:space="preserve"> den rumänska korruptionsbekämpningen. Efter ett antal dagar med kraftiga folkliga protester beslutade den rumänska regeringen att dra tillbaka sina </w:t>
      </w:r>
      <w:r w:rsidR="00D929D7">
        <w:rPr>
          <w:szCs w:val="24"/>
        </w:rPr>
        <w:t>beslut</w:t>
      </w:r>
      <w:r w:rsidR="00994FA8">
        <w:rPr>
          <w:szCs w:val="24"/>
        </w:rPr>
        <w:t>, vilket var</w:t>
      </w:r>
      <w:r w:rsidR="009844B9">
        <w:rPr>
          <w:szCs w:val="24"/>
        </w:rPr>
        <w:t xml:space="preserve"> e</w:t>
      </w:r>
      <w:r>
        <w:rPr>
          <w:szCs w:val="24"/>
        </w:rPr>
        <w:t>tt positivt steg i rätt riktning</w:t>
      </w:r>
      <w:r w:rsidR="00A5281F">
        <w:rPr>
          <w:szCs w:val="24"/>
        </w:rPr>
        <w:t>.</w:t>
      </w:r>
      <w:r w:rsidR="00FE3C01">
        <w:rPr>
          <w:szCs w:val="24"/>
        </w:rPr>
        <w:t xml:space="preserve"> Förhoppningsvis kommer den </w:t>
      </w:r>
      <w:r w:rsidR="0030005E">
        <w:rPr>
          <w:szCs w:val="24"/>
        </w:rPr>
        <w:t xml:space="preserve">rumänska </w:t>
      </w:r>
      <w:r w:rsidR="00994FA8">
        <w:rPr>
          <w:szCs w:val="24"/>
        </w:rPr>
        <w:t xml:space="preserve">regeringen </w:t>
      </w:r>
      <w:r w:rsidR="00FE3C01">
        <w:rPr>
          <w:szCs w:val="24"/>
        </w:rPr>
        <w:t xml:space="preserve">nu att </w:t>
      </w:r>
      <w:r w:rsidR="00D929D7">
        <w:rPr>
          <w:szCs w:val="24"/>
        </w:rPr>
        <w:t>säkerställ</w:t>
      </w:r>
      <w:r w:rsidR="00FE3C01">
        <w:rPr>
          <w:szCs w:val="24"/>
        </w:rPr>
        <w:t>a</w:t>
      </w:r>
      <w:r w:rsidR="00994FA8">
        <w:rPr>
          <w:szCs w:val="24"/>
        </w:rPr>
        <w:t xml:space="preserve"> </w:t>
      </w:r>
      <w:r w:rsidR="00FE3C01">
        <w:rPr>
          <w:szCs w:val="24"/>
        </w:rPr>
        <w:t xml:space="preserve">att </w:t>
      </w:r>
      <w:r w:rsidR="00994FA8">
        <w:rPr>
          <w:szCs w:val="24"/>
        </w:rPr>
        <w:lastRenderedPageBreak/>
        <w:t>den positiva utvecklingen vad gäller korruptionsbekämpning fortsätter och stärks</w:t>
      </w:r>
      <w:r w:rsidR="00B94E77">
        <w:rPr>
          <w:szCs w:val="24"/>
        </w:rPr>
        <w:t>.</w:t>
      </w:r>
      <w:r w:rsidR="004120C1">
        <w:rPr>
          <w:szCs w:val="24"/>
        </w:rPr>
        <w:t xml:space="preserve"> </w:t>
      </w:r>
    </w:p>
    <w:p w14:paraId="4533190A" w14:textId="77777777" w:rsidR="000733FE" w:rsidRDefault="000733FE" w:rsidP="00DF13A0">
      <w:pPr>
        <w:rPr>
          <w:szCs w:val="24"/>
        </w:rPr>
      </w:pPr>
    </w:p>
    <w:p w14:paraId="3CA53D49" w14:textId="3F5BEA14" w:rsidR="00F0136A" w:rsidRDefault="00446BC9" w:rsidP="00DF13A0">
      <w:pPr>
        <w:rPr>
          <w:szCs w:val="24"/>
        </w:rPr>
      </w:pPr>
      <w:r>
        <w:rPr>
          <w:szCs w:val="24"/>
        </w:rPr>
        <w:t xml:space="preserve">Jag har tagit upp frågan med Rumäniens EU-minister och </w:t>
      </w:r>
      <w:r w:rsidR="00AB42B4" w:rsidRPr="00AB42B4">
        <w:rPr>
          <w:szCs w:val="24"/>
        </w:rPr>
        <w:t>Sverige</w:t>
      </w:r>
      <w:r w:rsidR="00536DDF">
        <w:rPr>
          <w:szCs w:val="24"/>
        </w:rPr>
        <w:t xml:space="preserve"> </w:t>
      </w:r>
      <w:r w:rsidR="00DB684F">
        <w:rPr>
          <w:szCs w:val="24"/>
        </w:rPr>
        <w:t xml:space="preserve">följer </w:t>
      </w:r>
      <w:r w:rsidR="0030005E">
        <w:rPr>
          <w:szCs w:val="24"/>
        </w:rPr>
        <w:t xml:space="preserve">aktivt </w:t>
      </w:r>
      <w:r w:rsidR="00DB684F">
        <w:rPr>
          <w:szCs w:val="24"/>
        </w:rPr>
        <w:t xml:space="preserve">inom </w:t>
      </w:r>
      <w:r w:rsidR="00536DDF">
        <w:rPr>
          <w:szCs w:val="24"/>
        </w:rPr>
        <w:t xml:space="preserve">ramen för CVM </w:t>
      </w:r>
      <w:r w:rsidR="00787871">
        <w:rPr>
          <w:szCs w:val="24"/>
        </w:rPr>
        <w:t xml:space="preserve">den </w:t>
      </w:r>
      <w:r w:rsidR="00DB684F">
        <w:rPr>
          <w:szCs w:val="24"/>
        </w:rPr>
        <w:t>korruptionsbekämpning</w:t>
      </w:r>
      <w:r w:rsidR="00787871">
        <w:rPr>
          <w:szCs w:val="24"/>
        </w:rPr>
        <w:t xml:space="preserve"> som Rumänien genomför</w:t>
      </w:r>
      <w:r w:rsidR="00DB684F">
        <w:rPr>
          <w:szCs w:val="24"/>
        </w:rPr>
        <w:t xml:space="preserve"> och det stöd </w:t>
      </w:r>
      <w:r w:rsidR="00787871">
        <w:rPr>
          <w:szCs w:val="24"/>
        </w:rPr>
        <w:t>som genom denna process ges av</w:t>
      </w:r>
      <w:r w:rsidR="0030005E">
        <w:rPr>
          <w:szCs w:val="24"/>
        </w:rPr>
        <w:t xml:space="preserve"> EU-kommissionen</w:t>
      </w:r>
      <w:r w:rsidR="00DB684F">
        <w:rPr>
          <w:szCs w:val="24"/>
        </w:rPr>
        <w:t xml:space="preserve">. </w:t>
      </w:r>
      <w:r w:rsidR="00536DDF">
        <w:rPr>
          <w:szCs w:val="24"/>
        </w:rPr>
        <w:t xml:space="preserve">Vid bilaterala kontakter med företrädare för </w:t>
      </w:r>
      <w:r w:rsidR="00787871">
        <w:rPr>
          <w:szCs w:val="24"/>
        </w:rPr>
        <w:t>r</w:t>
      </w:r>
      <w:r w:rsidR="00536DDF">
        <w:rPr>
          <w:szCs w:val="24"/>
        </w:rPr>
        <w:t xml:space="preserve">umänska regeringen har vi understrukit nödvändigheten </w:t>
      </w:r>
      <w:r w:rsidR="00723EBB">
        <w:rPr>
          <w:szCs w:val="24"/>
        </w:rPr>
        <w:t xml:space="preserve">av </w:t>
      </w:r>
      <w:r w:rsidR="00994FA8">
        <w:rPr>
          <w:szCs w:val="24"/>
        </w:rPr>
        <w:t xml:space="preserve">ett effektivt </w:t>
      </w:r>
      <w:r w:rsidR="00536DDF">
        <w:rPr>
          <w:szCs w:val="24"/>
        </w:rPr>
        <w:t>arbete på detta område</w:t>
      </w:r>
      <w:r w:rsidR="00DB684F">
        <w:rPr>
          <w:szCs w:val="24"/>
        </w:rPr>
        <w:t>.</w:t>
      </w:r>
      <w:r w:rsidR="00536DDF">
        <w:rPr>
          <w:szCs w:val="24"/>
        </w:rPr>
        <w:t xml:space="preserve"> </w:t>
      </w:r>
      <w:r w:rsidR="00B94E77">
        <w:rPr>
          <w:szCs w:val="24"/>
        </w:rPr>
        <w:t xml:space="preserve">Vår linje är att </w:t>
      </w:r>
      <w:r w:rsidR="00787871">
        <w:rPr>
          <w:szCs w:val="24"/>
        </w:rPr>
        <w:t>länderna som är föremål för CVM</w:t>
      </w:r>
      <w:r w:rsidR="00B94E77">
        <w:rPr>
          <w:szCs w:val="24"/>
        </w:rPr>
        <w:t xml:space="preserve"> </w:t>
      </w:r>
      <w:r w:rsidR="009844B9">
        <w:rPr>
          <w:szCs w:val="24"/>
        </w:rPr>
        <w:t>måste</w:t>
      </w:r>
      <w:r w:rsidR="00536DDF">
        <w:rPr>
          <w:szCs w:val="24"/>
        </w:rPr>
        <w:t xml:space="preserve"> visa att reformprocessen </w:t>
      </w:r>
      <w:r w:rsidR="00787871">
        <w:rPr>
          <w:szCs w:val="24"/>
        </w:rPr>
        <w:t xml:space="preserve">och korruptionsbekämpningen </w:t>
      </w:r>
      <w:r w:rsidR="00536DDF">
        <w:rPr>
          <w:szCs w:val="24"/>
        </w:rPr>
        <w:t>är uthållig</w:t>
      </w:r>
      <w:r w:rsidR="00787871">
        <w:rPr>
          <w:szCs w:val="24"/>
        </w:rPr>
        <w:t>,</w:t>
      </w:r>
      <w:r w:rsidR="00536DDF">
        <w:rPr>
          <w:szCs w:val="24"/>
        </w:rPr>
        <w:t xml:space="preserve"> oåterkallelig</w:t>
      </w:r>
      <w:r w:rsidR="00787871">
        <w:rPr>
          <w:szCs w:val="24"/>
        </w:rPr>
        <w:t xml:space="preserve"> och ger resultat</w:t>
      </w:r>
      <w:r w:rsidR="009844B9">
        <w:rPr>
          <w:szCs w:val="24"/>
        </w:rPr>
        <w:t xml:space="preserve">. </w:t>
      </w:r>
      <w:r w:rsidR="00BB2FA1">
        <w:rPr>
          <w:szCs w:val="24"/>
        </w:rPr>
        <w:t xml:space="preserve">Detta gör också att Rumänien måste hålla sig ifrån </w:t>
      </w:r>
      <w:r w:rsidR="00C8275A">
        <w:rPr>
          <w:szCs w:val="24"/>
        </w:rPr>
        <w:t xml:space="preserve">förslag om </w:t>
      </w:r>
      <w:r w:rsidR="00BB2FA1">
        <w:rPr>
          <w:szCs w:val="24"/>
        </w:rPr>
        <w:t xml:space="preserve">den typen av beslut vi har sett de senaste veckorna. </w:t>
      </w:r>
      <w:r w:rsidR="009844B9">
        <w:rPr>
          <w:szCs w:val="24"/>
        </w:rPr>
        <w:t>Endast då</w:t>
      </w:r>
      <w:r w:rsidR="00536DDF">
        <w:rPr>
          <w:szCs w:val="24"/>
        </w:rPr>
        <w:t xml:space="preserve"> finns </w:t>
      </w:r>
      <w:r w:rsidR="009844B9">
        <w:rPr>
          <w:szCs w:val="24"/>
        </w:rPr>
        <w:t xml:space="preserve">det också </w:t>
      </w:r>
      <w:r w:rsidR="00536DDF">
        <w:rPr>
          <w:szCs w:val="24"/>
        </w:rPr>
        <w:t xml:space="preserve">möjlighet att </w:t>
      </w:r>
      <w:r w:rsidR="0030005E">
        <w:rPr>
          <w:szCs w:val="24"/>
        </w:rPr>
        <w:t xml:space="preserve">slutligen </w:t>
      </w:r>
      <w:r w:rsidR="00536DDF">
        <w:rPr>
          <w:szCs w:val="24"/>
        </w:rPr>
        <w:t>av</w:t>
      </w:r>
      <w:r w:rsidR="00787871">
        <w:rPr>
          <w:szCs w:val="24"/>
        </w:rPr>
        <w:t>sluta</w:t>
      </w:r>
      <w:r w:rsidR="00536DDF">
        <w:rPr>
          <w:szCs w:val="24"/>
        </w:rPr>
        <w:t xml:space="preserve"> CVM</w:t>
      </w:r>
      <w:r w:rsidR="009844B9">
        <w:rPr>
          <w:szCs w:val="24"/>
        </w:rPr>
        <w:t>-processen</w:t>
      </w:r>
      <w:r w:rsidR="00536DDF">
        <w:rPr>
          <w:szCs w:val="24"/>
        </w:rPr>
        <w:t xml:space="preserve">. </w:t>
      </w:r>
      <w:r w:rsidR="00F0136A" w:rsidRPr="00AB42B4">
        <w:rPr>
          <w:szCs w:val="24"/>
        </w:rPr>
        <w:t xml:space="preserve"> </w:t>
      </w:r>
    </w:p>
    <w:p w14:paraId="794EB03F" w14:textId="77777777" w:rsidR="00AB42B4" w:rsidRPr="00AB42B4" w:rsidRDefault="00AB42B4" w:rsidP="00DF13A0">
      <w:pPr>
        <w:rPr>
          <w:szCs w:val="24"/>
        </w:rPr>
      </w:pPr>
    </w:p>
    <w:p w14:paraId="09444355" w14:textId="2016DC34" w:rsidR="000E6FC9" w:rsidRPr="00F4317E" w:rsidRDefault="00697437" w:rsidP="00DF13A0">
      <w:pPr>
        <w:rPr>
          <w:szCs w:val="24"/>
        </w:rPr>
      </w:pPr>
      <w:r w:rsidRPr="00F4317E">
        <w:rPr>
          <w:szCs w:val="24"/>
        </w:rPr>
        <w:t xml:space="preserve">Stockholm den </w:t>
      </w:r>
      <w:r w:rsidR="000733FE">
        <w:rPr>
          <w:szCs w:val="24"/>
        </w:rPr>
        <w:t>15 februari</w:t>
      </w:r>
      <w:r w:rsidR="00A051DC" w:rsidRPr="00F4317E">
        <w:rPr>
          <w:szCs w:val="24"/>
        </w:rPr>
        <w:t xml:space="preserve"> 201</w:t>
      </w:r>
      <w:r w:rsidR="000733FE">
        <w:rPr>
          <w:szCs w:val="24"/>
        </w:rPr>
        <w:t>7</w:t>
      </w:r>
    </w:p>
    <w:p w14:paraId="1AD7B85F" w14:textId="77777777" w:rsidR="00BE0C07" w:rsidRPr="00F4317E" w:rsidRDefault="00BE0C07" w:rsidP="00DF13A0">
      <w:pPr>
        <w:rPr>
          <w:szCs w:val="24"/>
        </w:rPr>
      </w:pPr>
    </w:p>
    <w:p w14:paraId="7BEFFA55" w14:textId="77777777" w:rsidR="0085412D" w:rsidRDefault="0085412D" w:rsidP="00DF13A0">
      <w:pPr>
        <w:rPr>
          <w:szCs w:val="24"/>
        </w:rPr>
      </w:pPr>
    </w:p>
    <w:p w14:paraId="4063802C" w14:textId="77777777" w:rsidR="0085412D" w:rsidRDefault="0085412D" w:rsidP="00DF13A0">
      <w:pPr>
        <w:rPr>
          <w:szCs w:val="24"/>
        </w:rPr>
      </w:pPr>
    </w:p>
    <w:p w14:paraId="4EEB6B31" w14:textId="02E591C1" w:rsidR="009E6CE1" w:rsidRDefault="000733FE" w:rsidP="00DF13A0">
      <w:pPr>
        <w:rPr>
          <w:szCs w:val="24"/>
        </w:rPr>
      </w:pPr>
      <w:r>
        <w:rPr>
          <w:szCs w:val="24"/>
        </w:rPr>
        <w:t>Ann Linde</w:t>
      </w:r>
    </w:p>
    <w:p w14:paraId="1D9BF312" w14:textId="77777777" w:rsidR="00536DDF" w:rsidRDefault="00536DDF" w:rsidP="009B13D9">
      <w:pPr>
        <w:pStyle w:val="RKnormal"/>
        <w:rPr>
          <w:szCs w:val="24"/>
        </w:rPr>
      </w:pPr>
    </w:p>
    <w:p w14:paraId="1ED3970C" w14:textId="77777777" w:rsidR="00536DDF" w:rsidRDefault="00536DDF" w:rsidP="009B13D9">
      <w:pPr>
        <w:pStyle w:val="RKnormal"/>
        <w:rPr>
          <w:szCs w:val="24"/>
        </w:rPr>
      </w:pPr>
    </w:p>
    <w:p w14:paraId="36567702" w14:textId="77777777" w:rsidR="00536DDF" w:rsidRPr="00F4317E" w:rsidRDefault="00536DDF" w:rsidP="009B13D9">
      <w:pPr>
        <w:pStyle w:val="RKnormal"/>
        <w:rPr>
          <w:szCs w:val="24"/>
        </w:rPr>
      </w:pPr>
    </w:p>
    <w:sectPr w:rsidR="00536DDF" w:rsidRPr="00F4317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B44442" w:rsidRDefault="00B44442">
      <w:r>
        <w:separator/>
      </w:r>
    </w:p>
  </w:endnote>
  <w:endnote w:type="continuationSeparator" w:id="0">
    <w:p w14:paraId="3541ED34" w14:textId="77777777" w:rsidR="00B44442" w:rsidRDefault="00B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B44442" w:rsidRDefault="00B44442">
      <w:r>
        <w:separator/>
      </w:r>
    </w:p>
  </w:footnote>
  <w:footnote w:type="continuationSeparator" w:id="0">
    <w:p w14:paraId="2EAFEE24" w14:textId="77777777" w:rsidR="00B44442" w:rsidRDefault="00B4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18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1931CD" w14:textId="77777777">
      <w:trPr>
        <w:cantSplit/>
      </w:trPr>
      <w:tc>
        <w:tcPr>
          <w:tcW w:w="3119" w:type="dxa"/>
        </w:tcPr>
        <w:p w14:paraId="1E1963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E80146" w:rsidRDefault="00E80146">
          <w:pPr>
            <w:pStyle w:val="Sidhuvud"/>
            <w:ind w:right="360"/>
          </w:pPr>
        </w:p>
      </w:tc>
    </w:tr>
  </w:tbl>
  <w:p w14:paraId="30984D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103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2C71E9" w14:textId="77777777">
      <w:trPr>
        <w:cantSplit/>
      </w:trPr>
      <w:tc>
        <w:tcPr>
          <w:tcW w:w="3119" w:type="dxa"/>
        </w:tcPr>
        <w:p w14:paraId="07B617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E80146" w:rsidRDefault="00E80146">
          <w:pPr>
            <w:pStyle w:val="Sidhuvud"/>
            <w:ind w:right="360"/>
          </w:pPr>
        </w:p>
      </w:tc>
    </w:tr>
  </w:tbl>
  <w:p w14:paraId="2A1AC4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B44442" w:rsidRDefault="00B444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209A1"/>
    <w:rsid w:val="00021242"/>
    <w:rsid w:val="00033EE3"/>
    <w:rsid w:val="00037783"/>
    <w:rsid w:val="000413CB"/>
    <w:rsid w:val="000733FE"/>
    <w:rsid w:val="000A053E"/>
    <w:rsid w:val="000C623C"/>
    <w:rsid w:val="000E3CE0"/>
    <w:rsid w:val="000E6FC9"/>
    <w:rsid w:val="00113C36"/>
    <w:rsid w:val="00150384"/>
    <w:rsid w:val="00160901"/>
    <w:rsid w:val="001805B7"/>
    <w:rsid w:val="001828F9"/>
    <w:rsid w:val="001E7602"/>
    <w:rsid w:val="00204A21"/>
    <w:rsid w:val="00210A10"/>
    <w:rsid w:val="00246B17"/>
    <w:rsid w:val="00270403"/>
    <w:rsid w:val="002A677E"/>
    <w:rsid w:val="002E5E55"/>
    <w:rsid w:val="0030005E"/>
    <w:rsid w:val="00367B1C"/>
    <w:rsid w:val="00397459"/>
    <w:rsid w:val="003E75E4"/>
    <w:rsid w:val="004120C1"/>
    <w:rsid w:val="00417A59"/>
    <w:rsid w:val="00446BC9"/>
    <w:rsid w:val="004924A1"/>
    <w:rsid w:val="004A328D"/>
    <w:rsid w:val="004A5887"/>
    <w:rsid w:val="004D1869"/>
    <w:rsid w:val="00525113"/>
    <w:rsid w:val="00536DDF"/>
    <w:rsid w:val="00561030"/>
    <w:rsid w:val="0058762B"/>
    <w:rsid w:val="005C49EE"/>
    <w:rsid w:val="005C79B6"/>
    <w:rsid w:val="005F3497"/>
    <w:rsid w:val="0060090D"/>
    <w:rsid w:val="00604967"/>
    <w:rsid w:val="00630E81"/>
    <w:rsid w:val="00697437"/>
    <w:rsid w:val="006E4E11"/>
    <w:rsid w:val="00723EBB"/>
    <w:rsid w:val="007242A3"/>
    <w:rsid w:val="00764FA4"/>
    <w:rsid w:val="00787871"/>
    <w:rsid w:val="007A3707"/>
    <w:rsid w:val="007A6855"/>
    <w:rsid w:val="008359CC"/>
    <w:rsid w:val="0085412D"/>
    <w:rsid w:val="00861C61"/>
    <w:rsid w:val="00886C65"/>
    <w:rsid w:val="008A06A4"/>
    <w:rsid w:val="008A4999"/>
    <w:rsid w:val="008D1BE5"/>
    <w:rsid w:val="0092027A"/>
    <w:rsid w:val="00955E31"/>
    <w:rsid w:val="009844B9"/>
    <w:rsid w:val="00992E72"/>
    <w:rsid w:val="00994FA8"/>
    <w:rsid w:val="00997C57"/>
    <w:rsid w:val="009B13D9"/>
    <w:rsid w:val="009E6CE1"/>
    <w:rsid w:val="00A051DC"/>
    <w:rsid w:val="00A05757"/>
    <w:rsid w:val="00A25860"/>
    <w:rsid w:val="00A476A3"/>
    <w:rsid w:val="00A5281F"/>
    <w:rsid w:val="00A56F19"/>
    <w:rsid w:val="00A66CE0"/>
    <w:rsid w:val="00A75E3D"/>
    <w:rsid w:val="00AA1099"/>
    <w:rsid w:val="00AB42B4"/>
    <w:rsid w:val="00AD1771"/>
    <w:rsid w:val="00AF26D1"/>
    <w:rsid w:val="00B44442"/>
    <w:rsid w:val="00B8085F"/>
    <w:rsid w:val="00B90A6C"/>
    <w:rsid w:val="00B94E77"/>
    <w:rsid w:val="00BB2FA1"/>
    <w:rsid w:val="00BE0C07"/>
    <w:rsid w:val="00BE550E"/>
    <w:rsid w:val="00C8275A"/>
    <w:rsid w:val="00CA55C4"/>
    <w:rsid w:val="00D133D7"/>
    <w:rsid w:val="00D43E69"/>
    <w:rsid w:val="00D929D7"/>
    <w:rsid w:val="00DA6E80"/>
    <w:rsid w:val="00DB684F"/>
    <w:rsid w:val="00DC3313"/>
    <w:rsid w:val="00DF13A0"/>
    <w:rsid w:val="00E15500"/>
    <w:rsid w:val="00E80146"/>
    <w:rsid w:val="00E81157"/>
    <w:rsid w:val="00E904D0"/>
    <w:rsid w:val="00EC25F9"/>
    <w:rsid w:val="00ED583F"/>
    <w:rsid w:val="00F0136A"/>
    <w:rsid w:val="00F16317"/>
    <w:rsid w:val="00F32482"/>
    <w:rsid w:val="00F37F56"/>
    <w:rsid w:val="00F4317E"/>
    <w:rsid w:val="00F556DB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E5E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E5E5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E5E5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E5E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E5E5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E5E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E5E5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E5E5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E5E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E5E5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1cfab6c2-466a-439a-8c2a-a208b30a2e71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8AD63-63F9-4603-AEB8-D35B424C9E2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A30E80F-D4FC-42D0-A31E-20566797A5AB}"/>
</file>

<file path=customXml/itemProps3.xml><?xml version="1.0" encoding="utf-8"?>
<ds:datastoreItem xmlns:ds="http://schemas.openxmlformats.org/officeDocument/2006/customXml" ds:itemID="{7192FC35-8138-4E0F-BE7D-C33A6F365D6C}">
  <ds:schemaRefs>
    <ds:schemaRef ds:uri="http://purl.org/dc/terms/"/>
    <ds:schemaRef ds:uri="http://purl.org/dc/elements/1.1/"/>
    <ds:schemaRef ds:uri="http://www.w3.org/XML/1998/namespace"/>
    <ds:schemaRef ds:uri="96682969-8500-4c80-890f-6a8bae00abc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9ec56ab-dea3-443b-ae99-35f2199b5204"/>
  </ds:schemaRefs>
</ds:datastoreItem>
</file>

<file path=customXml/itemProps4.xml><?xml version="1.0" encoding="utf-8"?>
<ds:datastoreItem xmlns:ds="http://schemas.openxmlformats.org/officeDocument/2006/customXml" ds:itemID="{C9A0880B-A493-4525-B462-70CC896C2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96682969-8500-4c80-890f-6a8bae00a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99997F-39AE-4C54-B0EF-FFC6F8D7E45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8967427-C5DF-4889-A8EA-24D7DEB9D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3</cp:revision>
  <cp:lastPrinted>2017-02-14T08:02:00Z</cp:lastPrinted>
  <dcterms:created xsi:type="dcterms:W3CDTF">2017-02-15T10:04:00Z</dcterms:created>
  <dcterms:modified xsi:type="dcterms:W3CDTF">2017-02-15T10:07:00Z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0f75e585-b23d-4cc0-a6fa-bada2cd76fec</vt:lpwstr>
  </property>
</Properties>
</file>