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835" w:rsidRPr="00CE0835" w:rsidRDefault="00CE0835">
      <w:pPr>
        <w:pStyle w:val="Frslagsrubrik"/>
      </w:pPr>
      <w:r w:rsidRPr="00CE0835">
        <w:t>Förslag till riksdagsbeslut</w:t>
      </w:r>
    </w:p>
    <w:p w:rsidR="00CE0835" w:rsidRPr="00CE0835" w:rsidRDefault="00CE0835">
      <w:pPr>
        <w:pStyle w:val="Hemstlatt"/>
        <w:ind w:left="0"/>
      </w:pPr>
      <w:r w:rsidRPr="00CE0835">
        <w:t>Riksdagen tillkännager för regeringen som sin mening vad som anförs i motionen om en översyn av skydd mot spam i offentlig verksamhet.</w:t>
      </w:r>
    </w:p>
    <w:p w:rsidR="00CE0835" w:rsidRPr="00CE0835" w:rsidRDefault="00CE0835">
      <w:pPr>
        <w:pStyle w:val="Rubrik1"/>
      </w:pPr>
      <w:r w:rsidRPr="00CE0835">
        <w:t>Motivering</w:t>
      </w:r>
    </w:p>
    <w:p w:rsidR="00CE0835" w:rsidRPr="00CE0835" w:rsidRDefault="00CE0835">
      <w:pPr>
        <w:autoSpaceDE w:val="0"/>
        <w:autoSpaceDN w:val="0"/>
        <w:adjustRightInd w:val="0"/>
        <w:rPr>
          <w:color w:val="000000"/>
        </w:rPr>
      </w:pPr>
      <w:r w:rsidRPr="00CE0835">
        <w:rPr>
          <w:color w:val="000000"/>
        </w:rPr>
        <w:t>De senaste åren har vi upplevt hur förekomsten av spam inom e-posttrafiken fått en utbredning som blivit alltmer ohållbar. Erbjudanden om bantningsm</w:t>
      </w:r>
      <w:r w:rsidRPr="00CE0835">
        <w:rPr>
          <w:color w:val="000000"/>
        </w:rPr>
        <w:t>e</w:t>
      </w:r>
      <w:r w:rsidRPr="00CE0835">
        <w:rPr>
          <w:color w:val="000000"/>
        </w:rPr>
        <w:t>del, porr, finansieringstjänster och lotterier sprider sig med rekordfart, ofta också kombinerat med virusfunktioner för att ytterligare sprida erbjudandena. För privatpersoner och privatföretag finns idag funktionella filter för en stor del av spamtrafiken, men i offentliga verksamheter förhindras detta ofta av juridiska skäl. Det anses tillhöra en viktig del av offentlighetsprincipen att all inkommen e-post hanteras, diarieförs och sparas. Våra lagars oförmåga att förutsäga effekterna av tillämpningar av</w:t>
      </w:r>
      <w:r w:rsidRPr="00CE0835">
        <w:rPr>
          <w:color w:val="000000"/>
        </w:rPr>
        <w:t xml:space="preserve"> ny teknik är naturligtvis begränsade, och rent tekniskt finns naturligtvis snart en gräns för när e-posthanteringen i offentliga verksamheter inte längre är funktionell på grund av spam. Det blir dessutom alltmer resurskrävande att garantera datalagringskapacitet i takt med att mängden spam ökar. Det vore därför rimligt att en översyn genomförs i syfte att skydda även offentliga verksamheten från spam.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0835">
        <w:trPr>
          <w:cantSplit/>
        </w:trPr>
        <w:tc>
          <w:tcPr>
            <w:tcW w:w="3046" w:type="dxa"/>
          </w:tcPr>
          <w:p w:rsidR="00CE0835" w:rsidRPr="00CE0835" w:rsidRDefault="00CE0835">
            <w:pPr>
              <w:pStyle w:val="UnderskriftDatum"/>
              <w:spacing w:before="240"/>
            </w:pPr>
            <w:r w:rsidRPr="00CE0835">
              <w:t>Stockholm den 1 oktober 2009</w:t>
            </w:r>
          </w:p>
        </w:tc>
        <w:tc>
          <w:tcPr>
            <w:tcW w:w="3047" w:type="dxa"/>
          </w:tcPr>
          <w:p w:rsidR="00CE0835" w:rsidRPr="00CE0835" w:rsidRDefault="00CE0835">
            <w:pPr>
              <w:pStyle w:val="Underskrifter"/>
              <w:spacing w:before="240"/>
            </w:pPr>
          </w:p>
        </w:tc>
      </w:tr>
      <w:tr w:rsidR="00000000" w:rsidRPr="00CE0835">
        <w:trPr>
          <w:cantSplit/>
        </w:trPr>
        <w:tc>
          <w:tcPr>
            <w:tcW w:w="3046" w:type="dxa"/>
          </w:tcPr>
          <w:p w:rsidR="00CE0835" w:rsidRPr="00CE0835" w:rsidRDefault="00CE0835">
            <w:pPr>
              <w:pStyle w:val="Underskrifter"/>
            </w:pPr>
            <w:r w:rsidRPr="00CE0835">
              <w:t>Tomas Eneroth (s)</w:t>
            </w:r>
          </w:p>
        </w:tc>
        <w:tc>
          <w:tcPr>
            <w:tcW w:w="3046" w:type="dxa"/>
          </w:tcPr>
          <w:p w:rsidR="00CE0835" w:rsidRPr="00CE0835" w:rsidRDefault="00CE0835">
            <w:pPr>
              <w:pStyle w:val="Underskrifter"/>
            </w:pPr>
          </w:p>
        </w:tc>
      </w:tr>
      <w:tr w:rsidR="00000000" w:rsidRPr="00CE0835">
        <w:trPr>
          <w:cantSplit/>
        </w:trPr>
        <w:tc>
          <w:tcPr>
            <w:tcW w:w="3046" w:type="dxa"/>
          </w:tcPr>
          <w:p w:rsidR="00CE0835" w:rsidRPr="00CE0835" w:rsidRDefault="00CE0835">
            <w:pPr>
              <w:pStyle w:val="Underskrifter"/>
            </w:pPr>
            <w:r w:rsidRPr="00CE0835">
              <w:t>Carina Adolfsson Elgestam (s)</w:t>
            </w:r>
          </w:p>
        </w:tc>
        <w:tc>
          <w:tcPr>
            <w:tcW w:w="3046" w:type="dxa"/>
          </w:tcPr>
          <w:p w:rsidR="00CE0835" w:rsidRPr="00CE0835" w:rsidRDefault="00CE0835">
            <w:pPr>
              <w:pStyle w:val="Underskrifter"/>
            </w:pPr>
            <w:r w:rsidRPr="00CE0835">
              <w:t>Lars Wegendal (s)</w:t>
            </w:r>
          </w:p>
        </w:tc>
      </w:tr>
    </w:tbl>
    <w:p w:rsidR="00CE0835" w:rsidRPr="00CE0835" w:rsidRDefault="00CE0835">
      <w:pPr>
        <w:pStyle w:val="Normaltindrag"/>
      </w:pPr>
    </w:p>
    <w:sectPr w:rsidR="00000000" w:rsidRPr="00CE08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835" w:rsidRPr="00CE0835" w:rsidRDefault="00CE0835">
      <w:r w:rsidRPr="00CE0835">
        <w:separator/>
      </w:r>
    </w:p>
  </w:endnote>
  <w:endnote w:type="continuationSeparator" w:id="0">
    <w:p w:rsidR="00CE0835" w:rsidRPr="00CE0835" w:rsidRDefault="00CE0835">
      <w:r w:rsidRPr="00CE08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835" w:rsidRPr="00CE0835" w:rsidRDefault="00CE0835">
    <w:pPr>
      <w:pStyle w:val="Sidfot"/>
    </w:pPr>
    <w:r w:rsidRPr="00CE08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11049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835" w:rsidRDefault="00CE083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0835" w:rsidRDefault="00CE083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835" w:rsidRPr="00CE0835" w:rsidRDefault="00CE0835">
    <w:pPr>
      <w:pStyle w:val="Sidfot"/>
    </w:pPr>
    <w:r w:rsidRPr="00CE08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3463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835" w:rsidRDefault="00CE08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0835" w:rsidRDefault="00CE08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835" w:rsidRPr="00CE0835" w:rsidRDefault="00CE0835">
    <w:pPr>
      <w:pStyle w:val="Sidfot"/>
    </w:pPr>
    <w:r w:rsidRPr="00CE08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4934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835" w:rsidRDefault="00CE08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0835" w:rsidRDefault="00CE08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835" w:rsidRPr="00CE0835" w:rsidRDefault="00CE0835">
      <w:r w:rsidRPr="00CE0835">
        <w:separator/>
      </w:r>
    </w:p>
  </w:footnote>
  <w:footnote w:type="continuationSeparator" w:id="0">
    <w:p w:rsidR="00CE0835" w:rsidRPr="00CE0835" w:rsidRDefault="00CE0835">
      <w:r w:rsidRPr="00CE08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835" w:rsidRPr="00CE0835" w:rsidRDefault="00CE0835">
    <w:pPr>
      <w:pStyle w:val="Sidhuvud"/>
    </w:pPr>
    <w:r w:rsidRPr="00CE08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84233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835" w:rsidRDefault="00CE08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0835" w:rsidRDefault="00CE08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835" w:rsidRPr="00CE0835" w:rsidRDefault="00CE0835">
    <w:pPr>
      <w:pStyle w:val="Sidhuvud"/>
    </w:pPr>
    <w:r w:rsidRPr="00CE08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98160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835" w:rsidRDefault="00CE08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0835" w:rsidRDefault="00CE08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835" w:rsidRPr="00CE0835" w:rsidRDefault="00CE0835">
    <w:pPr>
      <w:pStyle w:val="FSHNormal"/>
      <w:tabs>
        <w:tab w:val="right" w:pos="5840"/>
      </w:tabs>
    </w:pPr>
    <w:r w:rsidRPr="00CE0835">
      <w:br/>
    </w:r>
    <w:r w:rsidRPr="00CE0835">
      <w:fldChar w:fldCharType="begin" w:fldLock="1"/>
    </w:r>
    <w:r w:rsidRPr="00CE0835">
      <w:instrText xml:space="preserve"> DOCPROPERTY</w:instrText>
    </w:r>
    <w:r w:rsidRPr="00CE0835">
      <w:rPr>
        <w:sz w:val="18"/>
      </w:rPr>
      <w:instrText xml:space="preserve"> "YearUser" *\charformat </w:instrText>
    </w:r>
    <w:r w:rsidRPr="00CE0835">
      <w:fldChar w:fldCharType="separate"/>
    </w:r>
    <w:r w:rsidRPr="00CE0835">
      <w:t>2009/10</w:t>
    </w:r>
    <w:r w:rsidRPr="00CE0835">
      <w:fldChar w:fldCharType="end"/>
    </w:r>
    <w:r w:rsidRPr="00CE0835">
      <w:t xml:space="preserve"> </w:t>
    </w:r>
    <w:r w:rsidRPr="00CE0835">
      <w:tab/>
      <w:t xml:space="preserve">mnr: </w:t>
    </w:r>
    <w:r w:rsidRPr="00CE0835">
      <w:fldChar w:fldCharType="begin" w:fldLock="1"/>
    </w:r>
    <w:r w:rsidRPr="00CE0835">
      <w:instrText xml:space="preserve"> DOCPROPERTY</w:instrText>
    </w:r>
    <w:r w:rsidRPr="00CE0835">
      <w:rPr>
        <w:sz w:val="18"/>
      </w:rPr>
      <w:instrText xml:space="preserve"> "Motionsnummer" *\charformat </w:instrText>
    </w:r>
    <w:r w:rsidRPr="00CE0835">
      <w:fldChar w:fldCharType="separate"/>
    </w:r>
    <w:r w:rsidRPr="00CE0835">
      <w:t>K305</w:t>
    </w:r>
    <w:r w:rsidRPr="00CE0835">
      <w:fldChar w:fldCharType="end"/>
    </w:r>
    <w:r w:rsidRPr="00CE0835">
      <w:br/>
    </w:r>
    <w:r w:rsidRPr="00CE0835">
      <w:fldChar w:fldCharType="begin" w:fldLock="1"/>
    </w:r>
    <w:r w:rsidRPr="00CE0835">
      <w:instrText xml:space="preserve"> DOCPROPERTY</w:instrText>
    </w:r>
    <w:r w:rsidRPr="00CE0835">
      <w:rPr>
        <w:sz w:val="18"/>
      </w:rPr>
      <w:instrText xml:space="preserve"> "Samling" *\charformat </w:instrText>
    </w:r>
    <w:r w:rsidRPr="00CE0835">
      <w:fldChar w:fldCharType="end"/>
    </w:r>
    <w:r w:rsidRPr="00CE0835">
      <w:tab/>
      <w:t xml:space="preserve">pnr: </w:t>
    </w:r>
    <w:r w:rsidRPr="00CE0835">
      <w:fldChar w:fldCharType="begin" w:fldLock="1"/>
    </w:r>
    <w:r w:rsidRPr="00CE0835">
      <w:instrText xml:space="preserve"> DOCPROPERTY</w:instrText>
    </w:r>
    <w:r w:rsidRPr="00CE0835">
      <w:rPr>
        <w:sz w:val="18"/>
      </w:rPr>
      <w:instrText xml:space="preserve"> "Partinummer" *\charformat </w:instrText>
    </w:r>
    <w:r w:rsidRPr="00CE0835">
      <w:fldChar w:fldCharType="separate"/>
    </w:r>
    <w:r w:rsidRPr="00CE0835">
      <w:t>s45131</w:t>
    </w:r>
    <w:r w:rsidRPr="00CE0835">
      <w:fldChar w:fldCharType="end"/>
    </w:r>
  </w:p>
  <w:p w:rsidR="00CE0835" w:rsidRPr="00CE0835" w:rsidRDefault="00CE0835">
    <w:pPr>
      <w:pStyle w:val="FSHRub1"/>
    </w:pPr>
    <w:r w:rsidRPr="00CE0835">
      <w:t>Motion till riksdagen</w:t>
    </w:r>
    <w:r w:rsidRPr="00CE0835">
      <w:br/>
    </w:r>
    <w:r w:rsidRPr="00CE0835">
      <w:fldChar w:fldCharType="begin" w:fldLock="1"/>
    </w:r>
    <w:r w:rsidRPr="00CE0835">
      <w:instrText xml:space="preserve"> DOCPROPERTY "YearUser" *\charformat </w:instrText>
    </w:r>
    <w:r w:rsidRPr="00CE0835">
      <w:fldChar w:fldCharType="separate"/>
    </w:r>
    <w:r w:rsidRPr="00CE0835">
      <w:t>2009/10</w:t>
    </w:r>
    <w:r w:rsidRPr="00CE0835">
      <w:fldChar w:fldCharType="end"/>
    </w:r>
    <w:r w:rsidRPr="00CE0835">
      <w:t>:</w:t>
    </w:r>
    <w:r w:rsidRPr="00CE0835">
      <w:fldChar w:fldCharType="begin" w:fldLock="1"/>
    </w:r>
    <w:r w:rsidRPr="00CE0835">
      <w:instrText xml:space="preserve"> DOCPROPERTY "Motionsnummer" *\charformat </w:instrText>
    </w:r>
    <w:r w:rsidRPr="00CE0835">
      <w:fldChar w:fldCharType="separate"/>
    </w:r>
    <w:r w:rsidRPr="00CE0835">
      <w:t>K305</w:t>
    </w:r>
    <w:r w:rsidRPr="00CE0835">
      <w:fldChar w:fldCharType="end"/>
    </w:r>
  </w:p>
  <w:p w:rsidR="00CE0835" w:rsidRPr="00CE0835" w:rsidRDefault="00CE0835">
    <w:pPr>
      <w:pStyle w:val="FSHNormalS5"/>
    </w:pPr>
    <w:r w:rsidRPr="00CE0835">
      <w:fldChar w:fldCharType="begin" w:fldLock="1"/>
    </w:r>
    <w:r w:rsidRPr="00CE0835">
      <w:instrText xml:space="preserve"> DOCPROPERTY "MotionarText" *\charformat </w:instrText>
    </w:r>
    <w:r w:rsidRPr="00CE0835">
      <w:fldChar w:fldCharType="separate"/>
    </w:r>
    <w:r w:rsidRPr="00CE0835">
      <w:t>av Tomas Eneroth m.fl. (s)</w:t>
    </w:r>
    <w:r w:rsidRPr="00CE0835">
      <w:fldChar w:fldCharType="end"/>
    </w:r>
    <w:r w:rsidRPr="00CE0835">
      <w:br/>
    </w:r>
    <w:r w:rsidRPr="00CE0835">
      <w:fldChar w:fldCharType="begin" w:fldLock="1"/>
    </w:r>
    <w:r w:rsidRPr="00CE0835">
      <w:instrText xml:space="preserve"> DOCPROPERTY "SvarFrasKort" *\charformat </w:instrText>
    </w:r>
    <w:r w:rsidRPr="00CE0835">
      <w:fldChar w:fldCharType="end"/>
    </w:r>
  </w:p>
  <w:p w:rsidR="00CE0835" w:rsidRPr="00CE0835" w:rsidRDefault="00CE0835">
    <w:pPr>
      <w:pStyle w:val="FSHTitel"/>
    </w:pPr>
    <w:r w:rsidRPr="00CE0835">
      <w:fldChar w:fldCharType="begin" w:fldLock="1"/>
    </w:r>
    <w:r w:rsidRPr="00CE0835">
      <w:instrText xml:space="preserve"> DOCPROPERTY</w:instrText>
    </w:r>
    <w:r w:rsidRPr="00CE0835">
      <w:rPr>
        <w:sz w:val="18"/>
      </w:rPr>
      <w:instrText xml:space="preserve"> "RubrikSvar" *\charformat </w:instrText>
    </w:r>
    <w:r w:rsidRPr="00CE0835">
      <w:fldChar w:fldCharType="separate"/>
    </w:r>
    <w:r w:rsidRPr="00CE0835">
      <w:t>Spam</w:t>
    </w:r>
    <w:r w:rsidRPr="00CE0835">
      <w:fldChar w:fldCharType="end"/>
    </w:r>
  </w:p>
  <w:p w:rsidR="00CE0835" w:rsidRPr="00CE0835" w:rsidRDefault="00CE0835">
    <w:pPr>
      <w:pStyle w:val="Normal00"/>
    </w:pPr>
  </w:p>
  <w:p w:rsidR="00CE0835" w:rsidRPr="00CE0835" w:rsidRDefault="00CE08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6302895">
    <w:abstractNumId w:val="8"/>
  </w:num>
  <w:num w:numId="2" w16cid:durableId="1876847531">
    <w:abstractNumId w:val="9"/>
  </w:num>
  <w:num w:numId="3" w16cid:durableId="1116295630">
    <w:abstractNumId w:val="8"/>
  </w:num>
  <w:num w:numId="4" w16cid:durableId="556597300">
    <w:abstractNumId w:val="9"/>
  </w:num>
  <w:num w:numId="5" w16cid:durableId="2067334849">
    <w:abstractNumId w:val="13"/>
  </w:num>
  <w:num w:numId="6" w16cid:durableId="1545748992">
    <w:abstractNumId w:val="10"/>
  </w:num>
  <w:num w:numId="7" w16cid:durableId="1014068671">
    <w:abstractNumId w:val="11"/>
  </w:num>
  <w:num w:numId="8" w16cid:durableId="1963923751">
    <w:abstractNumId w:val="12"/>
  </w:num>
  <w:num w:numId="9" w16cid:durableId="577055972">
    <w:abstractNumId w:val="8"/>
  </w:num>
  <w:num w:numId="10" w16cid:durableId="1598636891">
    <w:abstractNumId w:val="3"/>
  </w:num>
  <w:num w:numId="11" w16cid:durableId="801574962">
    <w:abstractNumId w:val="2"/>
  </w:num>
  <w:num w:numId="12" w16cid:durableId="280308801">
    <w:abstractNumId w:val="1"/>
  </w:num>
  <w:num w:numId="13" w16cid:durableId="1771310690">
    <w:abstractNumId w:val="0"/>
  </w:num>
  <w:num w:numId="14" w16cid:durableId="1730108951">
    <w:abstractNumId w:val="9"/>
  </w:num>
  <w:num w:numId="15" w16cid:durableId="1396588560">
    <w:abstractNumId w:val="7"/>
  </w:num>
  <w:num w:numId="16" w16cid:durableId="1689529538">
    <w:abstractNumId w:val="6"/>
  </w:num>
  <w:num w:numId="17" w16cid:durableId="1200050010">
    <w:abstractNumId w:val="5"/>
  </w:num>
  <w:num w:numId="18" w16cid:durableId="1825199310">
    <w:abstractNumId w:val="4"/>
  </w:num>
  <w:num w:numId="19" w16cid:durableId="464857290">
    <w:abstractNumId w:val="11"/>
  </w:num>
  <w:num w:numId="20" w16cid:durableId="2054885066">
    <w:abstractNumId w:val="10"/>
  </w:num>
  <w:num w:numId="21" w16cid:durableId="1403182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042520C7-60F5-4483-8053-858F5CC61EA2},{B5A71645-7CE9-4CF2-9B0D-B8EF37E8CE0F},{BEDD056F-1A1A-4CFA-A255-1539E8CEDB82}"/>
  </w:docVars>
  <w:rsids>
    <w:rsidRoot w:val="00FA5F89"/>
    <w:rsid w:val="00CE0835"/>
    <w:rsid w:val="00FA5F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05E01BD-9E4A-4DF3-BFA3-52E478BD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1152</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s45131</vt:lpstr>
    </vt:vector>
  </TitlesOfParts>
  <Company>Riksdagen</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s45131</dc:title>
  <dc:subject>s45131</dc:subject>
  <dc:creator>Riksdagen</dc:creator>
  <cp:keywords>Riksdagen</cp:keywords>
  <dc:description>Nya formatmallshantering för förslag+urix bakåtkomp+könamn</dc:description>
  <cp:lastModifiedBy>Lars Brink</cp:lastModifiedBy>
  <cp:revision>2</cp:revision>
  <cp:lastPrinted>2010-01-20T07:43:00Z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Spam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Tomas Eneroth m.fl. (s)</vt:lpwstr>
  </property>
  <property fmtid="{D5CDD505-2E9C-101B-9397-08002B2CF9AE}" pid="26" name="MotionarLista">
    <vt:lpwstr>Eneroth, Tomas (s)\Adolfsson Elgestam, Carina (s)\Wegendal,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20092010000000000115000451310069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20092010000000000115000451310069</vt:lpwstr>
  </property>
  <property fmtid="{D5CDD505-2E9C-101B-9397-08002B2CF9AE}" pid="50" name="nummer">
    <vt:lpwstr>305</vt:lpwstr>
  </property>
  <property fmtid="{D5CDD505-2E9C-101B-9397-08002B2CF9AE}" pid="51" name="utskottsbeteckning">
    <vt:lpwstr>K</vt:lpwstr>
  </property>
  <property fmtid="{D5CDD505-2E9C-101B-9397-08002B2CF9AE}" pid="52" name="GlobalUID">
    <vt:lpwstr>{279C0F8C-A05C-4B12-8D7A-C91CB68A46ED}</vt:lpwstr>
  </property>
  <property fmtid="{D5CDD505-2E9C-101B-9397-08002B2CF9AE}" pid="53" name="Överföringar">
    <vt:i4>0</vt:i4>
  </property>
  <property fmtid="{D5CDD505-2E9C-101B-9397-08002B2CF9AE}" pid="54" name="Checksum">
    <vt:lpwstr>*0009153646622*</vt:lpwstr>
  </property>
  <property fmtid="{D5CDD505-2E9C-101B-9397-08002B2CF9AE}" pid="55" name="skuggnummer">
    <vt:lpwstr>1594</vt:lpwstr>
  </property>
  <property fmtid="{D5CDD505-2E9C-101B-9397-08002B2CF9AE}" pid="56" name="urixVersion">
    <vt:lpwstr>4.1.0.6</vt:lpwstr>
  </property>
  <property fmtid="{D5CDD505-2E9C-101B-9397-08002B2CF9AE}" pid="57" name="urixOrigin">
    <vt:lpwstr>100120 08:43:53.336</vt:lpwstr>
  </property>
  <property fmtid="{D5CDD505-2E9C-101B-9397-08002B2CF9AE}" pid="58" name="urixGuid">
    <vt:lpwstr>{77A1A306-F14F-4481-BF57-EC3265BBDCDA}</vt:lpwstr>
  </property>
</Properties>
</file>