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2B4" w:rsidRPr="000D2488" w:rsidRDefault="006A02B4">
      <w:pPr>
        <w:pStyle w:val="Frslagsrubrik"/>
      </w:pPr>
      <w:r w:rsidRPr="000D2488">
        <w:t>Förslag till riksdagsbeslut</w:t>
      </w:r>
    </w:p>
    <w:p w:rsidR="006A02B4" w:rsidRPr="000D2488" w:rsidRDefault="006A02B4">
      <w:pPr>
        <w:pStyle w:val="Hemstlatt"/>
        <w:ind w:left="0"/>
      </w:pPr>
      <w:r w:rsidRPr="000D2488">
        <w:t>Riksdagen tillkännager för regeringen som sin mening vad som anförs i motionen om införandet av s.k. alkobo</w:t>
      </w:r>
      <w:r w:rsidRPr="000D2488">
        <w:t>m</w:t>
      </w:r>
      <w:r w:rsidRPr="000D2488">
        <w:t>mar.</w:t>
      </w:r>
    </w:p>
    <w:p w:rsidR="006A02B4" w:rsidRPr="000D2488" w:rsidRDefault="006A02B4">
      <w:pPr>
        <w:pStyle w:val="Rubrik1"/>
      </w:pPr>
      <w:r w:rsidRPr="000D2488">
        <w:t>Motivering</w:t>
      </w:r>
    </w:p>
    <w:p w:rsidR="006A02B4" w:rsidRPr="000D2488" w:rsidRDefault="006A02B4">
      <w:r w:rsidRPr="000D2488">
        <w:t>Ingen ska dö av rattfylleri. Idag kör 500 personer i timmen med för hög alk</w:t>
      </w:r>
      <w:r w:rsidRPr="000D2488">
        <w:t>o</w:t>
      </w:r>
      <w:r w:rsidRPr="000D2488">
        <w:t>holhalt och varje år dör 70 personer i onödan i trafikolyckor som beror på för hög promillehalt bakom ratten, enligt Motorförarnas helnykterhetsförbund (MHF).</w:t>
      </w:r>
    </w:p>
    <w:p w:rsidR="006A02B4" w:rsidRPr="000D2488" w:rsidRDefault="006A02B4">
      <w:pPr>
        <w:pStyle w:val="Normaltindrag"/>
      </w:pPr>
      <w:r w:rsidRPr="000D2488">
        <w:t>Ett försök med så kallade alkobommar pågår för tung trafik under hösten 2013 i Stena Lines Tysklandsterminal, med avsikt att undersöka möjligheten för ett större införande av alkobommar i Sveriges hamnar.</w:t>
      </w:r>
    </w:p>
    <w:p w:rsidR="006A02B4" w:rsidRPr="000D2488" w:rsidRDefault="006A02B4">
      <w:pPr>
        <w:pStyle w:val="Normaltindrag"/>
      </w:pPr>
      <w:r w:rsidRPr="000D2488">
        <w:t>Den automatiska nykterhetskontrollen installeras med stöd av Rikspoli</w:t>
      </w:r>
      <w:r w:rsidRPr="000D2488">
        <w:t>s</w:t>
      </w:r>
      <w:r w:rsidRPr="000D2488">
        <w:t>styrelsen, Trafikverket, Tullverket, Kustbevakningen, Stena Line och med MHF som samordnande kraft.</w:t>
      </w:r>
    </w:p>
    <w:p w:rsidR="006A02B4" w:rsidRPr="000D2488" w:rsidRDefault="006A02B4">
      <w:pPr>
        <w:pStyle w:val="Normaltindrag"/>
      </w:pPr>
      <w:r w:rsidRPr="000D2488">
        <w:t>En automatisk nykterhetskontroll kan, vid positivt försök, innebära ett vi</w:t>
      </w:r>
      <w:r w:rsidRPr="000D2488">
        <w:t>k</w:t>
      </w:r>
      <w:r w:rsidRPr="000D2488">
        <w:t>tigt steg framåt i kampen för nykter trafik.</w:t>
      </w:r>
    </w:p>
    <w:p w:rsidR="006A02B4" w:rsidRPr="000D2488" w:rsidRDefault="006A02B4">
      <w:pPr>
        <w:pStyle w:val="Normaltindrag"/>
      </w:pPr>
      <w:r w:rsidRPr="000D2488">
        <w:t>Det vore önskvärt med en snabb utvärdering av försöket och att regerin</w:t>
      </w:r>
      <w:r w:rsidRPr="000D2488">
        <w:t>g</w:t>
      </w:r>
      <w:r w:rsidRPr="000D2488">
        <w:t>en, vid en positiv utvärdering, har avsatta medel klara för ett fullskaligt inf</w:t>
      </w:r>
      <w:r w:rsidRPr="000D2488">
        <w:t>ö</w:t>
      </w:r>
      <w:r w:rsidRPr="000D2488">
        <w:t>rande i våra hamnar.</w:t>
      </w:r>
    </w:p>
    <w:p w:rsidR="006A02B4" w:rsidRPr="000D2488" w:rsidRDefault="006A02B4">
      <w:pPr>
        <w:pStyle w:val="Normaltindrag"/>
      </w:pPr>
      <w:r w:rsidRPr="000D2488">
        <w:t>Detta bör riksdagen som sin mening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2488">
        <w:trPr>
          <w:cantSplit/>
        </w:trPr>
        <w:tc>
          <w:tcPr>
            <w:tcW w:w="3046" w:type="dxa"/>
          </w:tcPr>
          <w:p w:rsidR="006A02B4" w:rsidRPr="000D2488" w:rsidRDefault="006A02B4">
            <w:pPr>
              <w:pStyle w:val="UnderskriftDatum"/>
              <w:spacing w:before="240"/>
            </w:pPr>
            <w:r w:rsidRPr="000D2488">
              <w:t>Stockholm den 2 oktober 2013</w:t>
            </w:r>
          </w:p>
        </w:tc>
        <w:tc>
          <w:tcPr>
            <w:tcW w:w="3047" w:type="dxa"/>
          </w:tcPr>
          <w:p w:rsidR="006A02B4" w:rsidRPr="000D2488" w:rsidRDefault="006A02B4">
            <w:pPr>
              <w:pStyle w:val="Underskrifter"/>
              <w:spacing w:before="240"/>
            </w:pPr>
          </w:p>
        </w:tc>
      </w:tr>
      <w:tr w:rsidR="00000000" w:rsidRPr="000D2488">
        <w:trPr>
          <w:cantSplit/>
        </w:trPr>
        <w:tc>
          <w:tcPr>
            <w:tcW w:w="3046" w:type="dxa"/>
          </w:tcPr>
          <w:p w:rsidR="006A02B4" w:rsidRPr="000D2488" w:rsidRDefault="006A02B4">
            <w:pPr>
              <w:pStyle w:val="Underskrifter"/>
            </w:pPr>
            <w:r w:rsidRPr="000D2488">
              <w:t>Christer Winbäck (FP)</w:t>
            </w:r>
          </w:p>
        </w:tc>
        <w:tc>
          <w:tcPr>
            <w:tcW w:w="3046" w:type="dxa"/>
          </w:tcPr>
          <w:p w:rsidR="006A02B4" w:rsidRPr="000D2488" w:rsidRDefault="006A02B4">
            <w:pPr>
              <w:pStyle w:val="Underskrifter"/>
            </w:pPr>
          </w:p>
        </w:tc>
      </w:tr>
    </w:tbl>
    <w:p w:rsidR="006A02B4" w:rsidRPr="000D2488" w:rsidRDefault="006A02B4">
      <w:pPr>
        <w:pStyle w:val="Normaltindrag"/>
      </w:pPr>
    </w:p>
    <w:sectPr w:rsidR="006A02B4" w:rsidRPr="000D2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2B4" w:rsidRPr="000D2488" w:rsidRDefault="006A02B4">
      <w:r w:rsidRPr="000D2488">
        <w:separator/>
      </w:r>
    </w:p>
  </w:endnote>
  <w:endnote w:type="continuationSeparator" w:id="0">
    <w:p w:rsidR="006A02B4" w:rsidRPr="000D2488" w:rsidRDefault="006A02B4">
      <w:r w:rsidRPr="000D24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2B4" w:rsidRPr="000D2488" w:rsidRDefault="000D2488">
    <w:pPr>
      <w:pStyle w:val="Sidfot"/>
    </w:pPr>
    <w:r w:rsidRPr="000D24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74428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2B4" w:rsidRDefault="006A02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02B4" w:rsidRDefault="006A02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2B4" w:rsidRPr="000D2488" w:rsidRDefault="000D2488">
    <w:pPr>
      <w:pStyle w:val="Sidfot"/>
    </w:pPr>
    <w:r w:rsidRPr="000D24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90167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2B4" w:rsidRDefault="006A02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02B4" w:rsidRDefault="006A02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2B4" w:rsidRPr="000D2488" w:rsidRDefault="000D2488">
    <w:pPr>
      <w:pStyle w:val="Sidfot"/>
    </w:pPr>
    <w:r w:rsidRPr="000D24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71426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2B4" w:rsidRDefault="006A02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02B4" w:rsidRDefault="006A02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2B4" w:rsidRPr="000D2488" w:rsidRDefault="006A02B4">
      <w:r w:rsidRPr="000D2488">
        <w:separator/>
      </w:r>
    </w:p>
  </w:footnote>
  <w:footnote w:type="continuationSeparator" w:id="0">
    <w:p w:rsidR="006A02B4" w:rsidRPr="000D2488" w:rsidRDefault="006A02B4">
      <w:r w:rsidRPr="000D24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2B4" w:rsidRPr="000D2488" w:rsidRDefault="000D2488">
    <w:pPr>
      <w:pStyle w:val="Sidhuvud"/>
    </w:pPr>
    <w:r w:rsidRPr="000D24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69972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2B4" w:rsidRDefault="006A02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02B4" w:rsidRDefault="006A02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2B4" w:rsidRPr="000D2488" w:rsidRDefault="000D2488">
    <w:pPr>
      <w:pStyle w:val="Sidhuvud"/>
    </w:pPr>
    <w:r w:rsidRPr="000D24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66545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2B4" w:rsidRDefault="006A02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02B4" w:rsidRDefault="006A02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2B4" w:rsidRPr="000D2488" w:rsidRDefault="006A02B4">
    <w:pPr>
      <w:pStyle w:val="FSHNormal"/>
      <w:tabs>
        <w:tab w:val="right" w:pos="5840"/>
      </w:tabs>
    </w:pPr>
    <w:r w:rsidRPr="000D2488">
      <w:br/>
    </w:r>
    <w:r w:rsidRPr="000D2488">
      <w:fldChar w:fldCharType="begin" w:fldLock="1"/>
    </w:r>
    <w:r w:rsidRPr="000D2488">
      <w:instrText xml:space="preserve"> DOCPROPERTY</w:instrText>
    </w:r>
    <w:r w:rsidRPr="000D2488">
      <w:rPr>
        <w:sz w:val="18"/>
      </w:rPr>
      <w:instrText xml:space="preserve"> "YearUser" *\charformat </w:instrText>
    </w:r>
    <w:r w:rsidRPr="000D2488">
      <w:fldChar w:fldCharType="separate"/>
    </w:r>
    <w:r w:rsidRPr="000D2488">
      <w:t>2013/14</w:t>
    </w:r>
    <w:r w:rsidRPr="000D2488">
      <w:fldChar w:fldCharType="end"/>
    </w:r>
    <w:r w:rsidRPr="000D2488">
      <w:t xml:space="preserve"> </w:t>
    </w:r>
    <w:r w:rsidRPr="000D2488">
      <w:tab/>
      <w:t xml:space="preserve">mnr: </w:t>
    </w:r>
    <w:r w:rsidRPr="000D2488">
      <w:fldChar w:fldCharType="begin" w:fldLock="1"/>
    </w:r>
    <w:r w:rsidRPr="000D2488">
      <w:instrText xml:space="preserve"> DOCPROPERTY</w:instrText>
    </w:r>
    <w:r w:rsidRPr="000D2488">
      <w:rPr>
        <w:sz w:val="18"/>
      </w:rPr>
      <w:instrText xml:space="preserve"> "Motionsnummer" *\charformat </w:instrText>
    </w:r>
    <w:r w:rsidRPr="000D2488">
      <w:fldChar w:fldCharType="separate"/>
    </w:r>
    <w:r w:rsidRPr="000D2488">
      <w:t>T285</w:t>
    </w:r>
    <w:r w:rsidRPr="000D2488">
      <w:fldChar w:fldCharType="end"/>
    </w:r>
    <w:r w:rsidRPr="000D2488">
      <w:br/>
    </w:r>
    <w:r w:rsidRPr="000D2488">
      <w:fldChar w:fldCharType="begin" w:fldLock="1"/>
    </w:r>
    <w:r w:rsidRPr="000D2488">
      <w:instrText xml:space="preserve"> DOCPROPERTY</w:instrText>
    </w:r>
    <w:r w:rsidRPr="000D2488">
      <w:rPr>
        <w:sz w:val="18"/>
      </w:rPr>
      <w:instrText xml:space="preserve"> "Samling" *\charformat </w:instrText>
    </w:r>
    <w:r w:rsidRPr="000D2488">
      <w:fldChar w:fldCharType="end"/>
    </w:r>
    <w:r w:rsidRPr="000D2488">
      <w:tab/>
      <w:t xml:space="preserve">pnr: </w:t>
    </w:r>
    <w:r w:rsidRPr="000D2488">
      <w:fldChar w:fldCharType="begin" w:fldLock="1"/>
    </w:r>
    <w:r w:rsidRPr="000D2488">
      <w:instrText xml:space="preserve"> DOCPROPERTY</w:instrText>
    </w:r>
    <w:r w:rsidRPr="000D2488">
      <w:rPr>
        <w:sz w:val="18"/>
      </w:rPr>
      <w:instrText xml:space="preserve"> "Partinummer" *\charformat </w:instrText>
    </w:r>
    <w:r w:rsidRPr="000D2488">
      <w:fldChar w:fldCharType="separate"/>
    </w:r>
    <w:r w:rsidRPr="000D2488">
      <w:t>FP202</w:t>
    </w:r>
    <w:r w:rsidRPr="000D2488">
      <w:fldChar w:fldCharType="end"/>
    </w:r>
  </w:p>
  <w:p w:rsidR="006A02B4" w:rsidRPr="000D2488" w:rsidRDefault="006A02B4">
    <w:pPr>
      <w:pStyle w:val="FSHRub1"/>
    </w:pPr>
    <w:r w:rsidRPr="000D2488">
      <w:t>Motion till riksdagen</w:t>
    </w:r>
    <w:r w:rsidRPr="000D2488">
      <w:br/>
    </w:r>
    <w:r w:rsidRPr="000D2488">
      <w:fldChar w:fldCharType="begin" w:fldLock="1"/>
    </w:r>
    <w:r w:rsidRPr="000D2488">
      <w:instrText xml:space="preserve"> DOCPROPERTY "YearUser" *\charformat </w:instrText>
    </w:r>
    <w:r w:rsidRPr="000D2488">
      <w:fldChar w:fldCharType="separate"/>
    </w:r>
    <w:r w:rsidRPr="000D2488">
      <w:t>2013/14</w:t>
    </w:r>
    <w:r w:rsidRPr="000D2488">
      <w:fldChar w:fldCharType="end"/>
    </w:r>
    <w:r w:rsidRPr="000D2488">
      <w:t>:</w:t>
    </w:r>
    <w:r w:rsidRPr="000D2488">
      <w:fldChar w:fldCharType="begin" w:fldLock="1"/>
    </w:r>
    <w:r w:rsidRPr="000D2488">
      <w:instrText xml:space="preserve"> DOCPROPERTY "Motionsnummer" *\charformat </w:instrText>
    </w:r>
    <w:r w:rsidRPr="000D2488">
      <w:fldChar w:fldCharType="separate"/>
    </w:r>
    <w:r w:rsidRPr="000D2488">
      <w:t>T285</w:t>
    </w:r>
    <w:r w:rsidRPr="000D2488">
      <w:fldChar w:fldCharType="end"/>
    </w:r>
  </w:p>
  <w:p w:rsidR="006A02B4" w:rsidRPr="000D2488" w:rsidRDefault="006A02B4">
    <w:pPr>
      <w:pStyle w:val="FSHNormalS5"/>
    </w:pPr>
    <w:r w:rsidRPr="000D2488">
      <w:fldChar w:fldCharType="begin" w:fldLock="1"/>
    </w:r>
    <w:r w:rsidRPr="000D2488">
      <w:instrText xml:space="preserve"> DOCPROPERTY "MotionarText" *\charformat </w:instrText>
    </w:r>
    <w:r w:rsidRPr="000D2488">
      <w:fldChar w:fldCharType="separate"/>
    </w:r>
    <w:r w:rsidRPr="000D2488">
      <w:t>av Christer Winbäck (FP)</w:t>
    </w:r>
    <w:r w:rsidRPr="000D2488">
      <w:fldChar w:fldCharType="end"/>
    </w:r>
    <w:r w:rsidRPr="000D2488">
      <w:br/>
    </w:r>
    <w:r w:rsidRPr="000D2488">
      <w:fldChar w:fldCharType="begin" w:fldLock="1"/>
    </w:r>
    <w:r w:rsidRPr="000D2488">
      <w:instrText xml:space="preserve"> DOCPROPERTY "SvarFrasKort" *\charformat </w:instrText>
    </w:r>
    <w:r w:rsidRPr="000D2488">
      <w:fldChar w:fldCharType="end"/>
    </w:r>
  </w:p>
  <w:p w:rsidR="006A02B4" w:rsidRPr="000D2488" w:rsidRDefault="006A02B4">
    <w:pPr>
      <w:pStyle w:val="FSHTitel"/>
    </w:pPr>
    <w:r w:rsidRPr="000D2488">
      <w:fldChar w:fldCharType="begin" w:fldLock="1"/>
    </w:r>
    <w:r w:rsidRPr="000D2488">
      <w:instrText xml:space="preserve"> DOCPROPERTY</w:instrText>
    </w:r>
    <w:r w:rsidRPr="000D2488">
      <w:rPr>
        <w:sz w:val="18"/>
      </w:rPr>
      <w:instrText xml:space="preserve"> "RubrikSvar" *\charformat </w:instrText>
    </w:r>
    <w:r w:rsidRPr="000D2488">
      <w:fldChar w:fldCharType="separate"/>
    </w:r>
    <w:r w:rsidRPr="000D2488">
      <w:t>Alkobommar</w:t>
    </w:r>
    <w:r w:rsidRPr="000D2488">
      <w:fldChar w:fldCharType="end"/>
    </w:r>
  </w:p>
  <w:p w:rsidR="006A02B4" w:rsidRPr="000D2488" w:rsidRDefault="006A02B4">
    <w:pPr>
      <w:pStyle w:val="Normal00"/>
    </w:pPr>
  </w:p>
  <w:p w:rsidR="006A02B4" w:rsidRPr="000D2488" w:rsidRDefault="006A02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99766549">
    <w:abstractNumId w:val="13"/>
  </w:num>
  <w:num w:numId="2" w16cid:durableId="477651865">
    <w:abstractNumId w:val="11"/>
  </w:num>
  <w:num w:numId="3" w16cid:durableId="851723148">
    <w:abstractNumId w:val="14"/>
  </w:num>
  <w:num w:numId="4" w16cid:durableId="34504677">
    <w:abstractNumId w:val="8"/>
  </w:num>
  <w:num w:numId="5" w16cid:durableId="1141313506">
    <w:abstractNumId w:val="3"/>
  </w:num>
  <w:num w:numId="6" w16cid:durableId="375392012">
    <w:abstractNumId w:val="2"/>
  </w:num>
  <w:num w:numId="7" w16cid:durableId="2050765283">
    <w:abstractNumId w:val="1"/>
  </w:num>
  <w:num w:numId="8" w16cid:durableId="556742641">
    <w:abstractNumId w:val="0"/>
  </w:num>
  <w:num w:numId="9" w16cid:durableId="1400782744">
    <w:abstractNumId w:val="9"/>
  </w:num>
  <w:num w:numId="10" w16cid:durableId="1701200591">
    <w:abstractNumId w:val="7"/>
  </w:num>
  <w:num w:numId="11" w16cid:durableId="1402555617">
    <w:abstractNumId w:val="6"/>
  </w:num>
  <w:num w:numId="12" w16cid:durableId="328875635">
    <w:abstractNumId w:val="5"/>
  </w:num>
  <w:num w:numId="13" w16cid:durableId="2048331746">
    <w:abstractNumId w:val="4"/>
  </w:num>
  <w:num w:numId="14" w16cid:durableId="2136825506">
    <w:abstractNumId w:val="16"/>
  </w:num>
  <w:num w:numId="15" w16cid:durableId="758402895">
    <w:abstractNumId w:val="12"/>
  </w:num>
  <w:num w:numId="16" w16cid:durableId="1161702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9C7891A0-A693-4130-8B03-23F4CF159743}"/>
  </w:docVars>
  <w:rsids>
    <w:rsidRoot w:val="00B90853"/>
    <w:rsid w:val="000D2488"/>
    <w:rsid w:val="006A02B4"/>
    <w:rsid w:val="00B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F916FB-A686-4B43-94E5-62E8832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1001</Characters>
  <Application>Microsoft Office Word</Application>
  <DocSecurity>4</DocSecurity>
  <Lines>24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FP202</vt:lpstr>
    </vt:vector>
  </TitlesOfParts>
  <Company>Riksdagen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FP202</dc:title>
  <dc:subject>FP202</dc:subject>
  <dc:creator>Riksdagen</dc:creator>
  <cp:keywords>Riksdagen</cp:keywords>
  <dc:description>AD-ändringar</dc:description>
  <cp:lastModifiedBy>Lars Brink</cp:lastModifiedBy>
  <cp:revision>2</cp:revision>
  <cp:lastPrinted>2013-12-03T07:40:00Z</cp:lastPrinted>
  <dcterms:created xsi:type="dcterms:W3CDTF">2025-12-17T23:59:00Z</dcterms:created>
  <dcterms:modified xsi:type="dcterms:W3CDTF">2025-12-17T23:59:00Z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Alkobommar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Alkobommar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FP202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se0601aa</vt:lpwstr>
  </property>
  <property fmtid="{D5CDD505-2E9C-101B-9397-08002B2CF9AE}" pid="46" name="MotionID">
    <vt:lpwstr>20132014000000700080000002020069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20132014000000700080000002020069</vt:lpwstr>
  </property>
  <property fmtid="{D5CDD505-2E9C-101B-9397-08002B2CF9AE}" pid="50" name="nummer">
    <vt:lpwstr>285</vt:lpwstr>
  </property>
  <property fmtid="{D5CDD505-2E9C-101B-9397-08002B2CF9AE}" pid="51" name="utskottsbeteckning">
    <vt:lpwstr>T</vt:lpwstr>
  </property>
  <property fmtid="{D5CDD505-2E9C-101B-9397-08002B2CF9AE}" pid="52" name="GlobalUID">
    <vt:lpwstr>{1DD337F1-BFEF-4BA7-B947-94A657197920}</vt:lpwstr>
  </property>
  <property fmtid="{D5CDD505-2E9C-101B-9397-08002B2CF9AE}" pid="53" name="Överföringar">
    <vt:i4>0</vt:i4>
  </property>
  <property fmtid="{D5CDD505-2E9C-101B-9397-08002B2CF9AE}" pid="54" name="Checksum">
    <vt:lpwstr>*1002058376365*</vt:lpwstr>
  </property>
  <property fmtid="{D5CDD505-2E9C-101B-9397-08002B2CF9AE}" pid="55" name="skuggnummer">
    <vt:lpwstr>1092</vt:lpwstr>
  </property>
  <property fmtid="{D5CDD505-2E9C-101B-9397-08002B2CF9AE}" pid="56" name="urixVersion">
    <vt:lpwstr>4.6.0.0</vt:lpwstr>
  </property>
  <property fmtid="{D5CDD505-2E9C-101B-9397-08002B2CF9AE}" pid="57" name="urixOrigin">
    <vt:lpwstr>131203 08:40:50.278</vt:lpwstr>
  </property>
  <property fmtid="{D5CDD505-2E9C-101B-9397-08002B2CF9AE}" pid="58" name="urixGuid">
    <vt:lpwstr>{060C5A97-93C6-4D50-B6E7-D428F7316437}</vt:lpwstr>
  </property>
</Properties>
</file>