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14A3E" w14:textId="77777777" w:rsidR="005E517B" w:rsidRDefault="005E517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2017/18:836 av Tomas </w:t>
      </w:r>
      <w:proofErr w:type="spellStart"/>
      <w:r>
        <w:t>Tobé</w:t>
      </w:r>
      <w:proofErr w:type="spellEnd"/>
      <w:r>
        <w:t xml:space="preserve"> (M)</w:t>
      </w:r>
      <w:r>
        <w:br/>
        <w:t>Utvisning av EU/EES-medborgare på grund av brott</w:t>
      </w:r>
    </w:p>
    <w:p w14:paraId="1AAA1C65" w14:textId="77777777" w:rsidR="005E517B" w:rsidRDefault="005E517B" w:rsidP="002749F7">
      <w:pPr>
        <w:pStyle w:val="Brdtext"/>
      </w:pPr>
      <w:r>
        <w:t xml:space="preserve">Tomas </w:t>
      </w:r>
      <w:proofErr w:type="spellStart"/>
      <w:r>
        <w:t>Tobé</w:t>
      </w:r>
      <w:proofErr w:type="spellEnd"/>
      <w:r>
        <w:t xml:space="preserve"> har frågat mig </w:t>
      </w:r>
      <w:r w:rsidR="00AC48D2">
        <w:t>om</w:t>
      </w:r>
      <w:r>
        <w:t xml:space="preserve"> jag avser vidta någon särskild åtgärd i syfte att se över reglerna för utvisning av EU/EES-medborgare.</w:t>
      </w:r>
    </w:p>
    <w:p w14:paraId="0B100970" w14:textId="77777777" w:rsidR="00D70EDB" w:rsidRDefault="005E517B" w:rsidP="002749F7">
      <w:pPr>
        <w:pStyle w:val="Brdtext"/>
      </w:pPr>
      <w:r w:rsidRPr="005E517B">
        <w:t xml:space="preserve">Unionsmedborgarskapet ger varje unionsmedborgare en </w:t>
      </w:r>
      <w:r w:rsidR="00AC48D2">
        <w:t>långtgående</w:t>
      </w:r>
      <w:r w:rsidRPr="005E517B">
        <w:t xml:space="preserve"> rätt att </w:t>
      </w:r>
      <w:r w:rsidR="00AC48D2">
        <w:t xml:space="preserve">uppehålla sig och </w:t>
      </w:r>
      <w:r w:rsidRPr="005E517B">
        <w:t>fritt röra sig</w:t>
      </w:r>
      <w:r>
        <w:t xml:space="preserve"> inom medlemsstaterna</w:t>
      </w:r>
      <w:r w:rsidRPr="005E517B">
        <w:t xml:space="preserve">. </w:t>
      </w:r>
      <w:r w:rsidR="00AC48D2">
        <w:t xml:space="preserve">EU:s rörlighetsdirektiv anger under vilka förutsättningar denna rätt kan inskränkas. För den </w:t>
      </w:r>
      <w:r w:rsidR="00DC4A7A">
        <w:t xml:space="preserve">unionsmedborgare </w:t>
      </w:r>
      <w:r w:rsidR="00AC48D2">
        <w:t xml:space="preserve">som gör sig skyldig till brott gäller bl.a. </w:t>
      </w:r>
      <w:r w:rsidR="00141910">
        <w:t xml:space="preserve">att utvisning får ske </w:t>
      </w:r>
      <w:r w:rsidR="00AC48D2">
        <w:t xml:space="preserve">av hänsyn till allmän ordning och säkerhet. </w:t>
      </w:r>
      <w:r w:rsidR="00A702B6">
        <w:t>Sverige är</w:t>
      </w:r>
      <w:r w:rsidR="00FA6CAC">
        <w:t xml:space="preserve"> i detta avseende bundet av direktivet</w:t>
      </w:r>
      <w:r w:rsidR="00A702B6">
        <w:t xml:space="preserve">. </w:t>
      </w:r>
    </w:p>
    <w:p w14:paraId="0146D0C1" w14:textId="77777777" w:rsidR="005E517B" w:rsidRDefault="005E517B" w:rsidP="002749F7">
      <w:pPr>
        <w:pStyle w:val="Brdtext"/>
      </w:pPr>
      <w:r w:rsidRPr="005E517B">
        <w:t xml:space="preserve">EU-domstolen har vid flera tillfällen prövat innebörden av rörlighetsdirektivet och angett vad som ska </w:t>
      </w:r>
      <w:r>
        <w:t xml:space="preserve">krävas för att </w:t>
      </w:r>
      <w:r w:rsidR="00051669">
        <w:t xml:space="preserve">principen om </w:t>
      </w:r>
      <w:r>
        <w:t>rätten till fri </w:t>
      </w:r>
      <w:r w:rsidRPr="005E517B">
        <w:t xml:space="preserve">rörlighet ska få inskränkas. </w:t>
      </w:r>
      <w:r>
        <w:t>E</w:t>
      </w:r>
      <w:r w:rsidR="008C373C">
        <w:t>nligt domstolens</w:t>
      </w:r>
      <w:r w:rsidRPr="005E517B">
        <w:t xml:space="preserve"> rättspraxis</w:t>
      </w:r>
      <w:r>
        <w:t xml:space="preserve"> ska</w:t>
      </w:r>
      <w:r w:rsidRPr="005E517B">
        <w:t xml:space="preserve"> </w:t>
      </w:r>
      <w:r>
        <w:t>p</w:t>
      </w:r>
      <w:r w:rsidRPr="005E517B">
        <w:t xml:space="preserve">rincipen ges en vid tolkning. </w:t>
      </w:r>
      <w:r w:rsidR="00D70EDB">
        <w:t>U</w:t>
      </w:r>
      <w:r w:rsidRPr="005E517B">
        <w:t>ndantaget avseende allmän ordning</w:t>
      </w:r>
      <w:r w:rsidR="00141910">
        <w:t xml:space="preserve"> och säkerhet</w:t>
      </w:r>
      <w:r w:rsidRPr="005E517B">
        <w:t xml:space="preserve"> utgör</w:t>
      </w:r>
      <w:r w:rsidR="00051669">
        <w:t xml:space="preserve"> </w:t>
      </w:r>
      <w:r w:rsidR="00896492">
        <w:t>med andra ord</w:t>
      </w:r>
      <w:r w:rsidRPr="005E517B">
        <w:t xml:space="preserve"> en avvikelse från den grundläggande principe</w:t>
      </w:r>
      <w:r w:rsidR="00D70EDB">
        <w:t xml:space="preserve">n. </w:t>
      </w:r>
      <w:r w:rsidR="00A702B6">
        <w:t xml:space="preserve">Av EU-domstolens praxis följer </w:t>
      </w:r>
      <w:r w:rsidR="00C444A9">
        <w:t xml:space="preserve">vidare </w:t>
      </w:r>
      <w:r w:rsidR="00A702B6">
        <w:t xml:space="preserve">att </w:t>
      </w:r>
      <w:r w:rsidRPr="005E517B">
        <w:t>undantaget ska tolkas restriktivt samt att räckvidden av undantag från den fria rörligheten inte kan b</w:t>
      </w:r>
      <w:r w:rsidR="00D70EDB">
        <w:t>estämmas ensidigt av</w:t>
      </w:r>
      <w:r w:rsidRPr="005E517B">
        <w:t xml:space="preserve"> medlemsstaterna</w:t>
      </w:r>
      <w:r w:rsidR="00D70EDB">
        <w:t>.</w:t>
      </w:r>
      <w:r w:rsidR="005A0BEA">
        <w:t xml:space="preserve"> </w:t>
      </w:r>
    </w:p>
    <w:p w14:paraId="14C31F08" w14:textId="77777777" w:rsidR="00935B7A" w:rsidRDefault="00935B7A" w:rsidP="002749F7">
      <w:pPr>
        <w:pStyle w:val="Brdtext"/>
      </w:pPr>
    </w:p>
    <w:p w14:paraId="1C8A421D" w14:textId="77777777" w:rsidR="00935B7A" w:rsidRDefault="00935B7A" w:rsidP="002749F7">
      <w:pPr>
        <w:pStyle w:val="Brdtext"/>
      </w:pPr>
    </w:p>
    <w:p w14:paraId="7F170718" w14:textId="77777777" w:rsidR="00935B7A" w:rsidRDefault="00935B7A" w:rsidP="002749F7">
      <w:pPr>
        <w:pStyle w:val="Brdtext"/>
      </w:pPr>
    </w:p>
    <w:p w14:paraId="317820E3" w14:textId="77777777" w:rsidR="00935B7A" w:rsidRDefault="00935B7A" w:rsidP="002749F7">
      <w:pPr>
        <w:pStyle w:val="Brdtext"/>
      </w:pPr>
    </w:p>
    <w:p w14:paraId="68927BC1" w14:textId="77777777" w:rsidR="00D70EDB" w:rsidRDefault="00D70EDB" w:rsidP="002749F7">
      <w:pPr>
        <w:pStyle w:val="Brdtext"/>
      </w:pPr>
      <w:r>
        <w:lastRenderedPageBreak/>
        <w:t xml:space="preserve">Jag </w:t>
      </w:r>
      <w:r w:rsidR="00984F61">
        <w:t>ser med anledning av detta inget</w:t>
      </w:r>
      <w:r>
        <w:t xml:space="preserve"> </w:t>
      </w:r>
      <w:r w:rsidR="00984F61">
        <w:t>skäl</w:t>
      </w:r>
      <w:r>
        <w:t xml:space="preserve"> att vidta några särskilda åtgärder i frågan.</w:t>
      </w:r>
    </w:p>
    <w:p w14:paraId="56A28C67" w14:textId="77777777" w:rsidR="00552DE9" w:rsidRPr="005E517B" w:rsidRDefault="00552DE9" w:rsidP="002749F7">
      <w:pPr>
        <w:pStyle w:val="Brdtext"/>
      </w:pPr>
    </w:p>
    <w:p w14:paraId="34F13DD6" w14:textId="77777777" w:rsidR="005E517B" w:rsidRDefault="005E51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019C043AA8146099466610AB2940505"/>
          </w:placeholder>
          <w:dataBinding w:prefixMappings="xmlns:ns0='http://lp/documentinfo/RK' " w:xpath="/ns0:DocumentInfo[1]/ns0:BaseInfo[1]/ns0:HeaderDate[1]" w:storeItemID="{8DD4A098-0B66-4AC2-AD5D-CB43F6EDF920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25DDFC3B" w14:textId="77777777" w:rsidR="005E517B" w:rsidRDefault="005E517B" w:rsidP="004E7A8F">
      <w:pPr>
        <w:pStyle w:val="Brdtextutanavstnd"/>
      </w:pPr>
    </w:p>
    <w:p w14:paraId="502233D5" w14:textId="77777777" w:rsidR="005E517B" w:rsidRDefault="005E517B" w:rsidP="004E7A8F">
      <w:pPr>
        <w:pStyle w:val="Brdtextutanavstnd"/>
      </w:pPr>
    </w:p>
    <w:p w14:paraId="4B2B4865" w14:textId="77777777" w:rsidR="005E517B" w:rsidRDefault="005E517B" w:rsidP="004E7A8F">
      <w:pPr>
        <w:pStyle w:val="Brdtextutanavstnd"/>
      </w:pPr>
    </w:p>
    <w:p w14:paraId="5685389C" w14:textId="77777777" w:rsidR="005E517B" w:rsidRDefault="005E517B" w:rsidP="00422A41">
      <w:pPr>
        <w:pStyle w:val="Brdtext"/>
      </w:pPr>
      <w:r>
        <w:t>Heléne Fritzon</w:t>
      </w:r>
    </w:p>
    <w:p w14:paraId="4FD9A46B" w14:textId="77777777" w:rsidR="005E517B" w:rsidRPr="00DB48AB" w:rsidRDefault="005E517B" w:rsidP="00DB48AB">
      <w:pPr>
        <w:pStyle w:val="Brdtext"/>
      </w:pPr>
    </w:p>
    <w:sectPr w:rsidR="005E517B" w:rsidRPr="00DB48AB" w:rsidSect="005E517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8A969" w14:textId="77777777" w:rsidR="00E14709" w:rsidRDefault="00E14709" w:rsidP="00A87A54">
      <w:pPr>
        <w:spacing w:after="0" w:line="240" w:lineRule="auto"/>
      </w:pPr>
      <w:r>
        <w:separator/>
      </w:r>
    </w:p>
  </w:endnote>
  <w:endnote w:type="continuationSeparator" w:id="0">
    <w:p w14:paraId="425833B2" w14:textId="77777777" w:rsidR="00E14709" w:rsidRDefault="00E147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CC8A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6989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C25A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25A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1174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ED27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B311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1236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1ECF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035109" w14:textId="77777777" w:rsidTr="00C26068">
      <w:trPr>
        <w:trHeight w:val="227"/>
      </w:trPr>
      <w:tc>
        <w:tcPr>
          <w:tcW w:w="4074" w:type="dxa"/>
        </w:tcPr>
        <w:p w14:paraId="6FC59D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36D1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48AE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41500" w14:textId="77777777" w:rsidR="00E14709" w:rsidRDefault="00E14709" w:rsidP="00A87A54">
      <w:pPr>
        <w:spacing w:after="0" w:line="240" w:lineRule="auto"/>
      </w:pPr>
      <w:r>
        <w:separator/>
      </w:r>
    </w:p>
  </w:footnote>
  <w:footnote w:type="continuationSeparator" w:id="0">
    <w:p w14:paraId="7037134C" w14:textId="77777777" w:rsidR="00E14709" w:rsidRDefault="00E147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517B" w14:paraId="630A4203" w14:textId="77777777" w:rsidTr="00C93EBA">
      <w:trPr>
        <w:trHeight w:val="227"/>
      </w:trPr>
      <w:tc>
        <w:tcPr>
          <w:tcW w:w="5534" w:type="dxa"/>
        </w:tcPr>
        <w:p w14:paraId="7BF914E8" w14:textId="77777777" w:rsidR="005E517B" w:rsidRPr="007D73AB" w:rsidRDefault="005E517B">
          <w:pPr>
            <w:pStyle w:val="Sidhuvud"/>
          </w:pPr>
        </w:p>
      </w:tc>
      <w:tc>
        <w:tcPr>
          <w:tcW w:w="3170" w:type="dxa"/>
          <w:vAlign w:val="bottom"/>
        </w:tcPr>
        <w:p w14:paraId="1DA3FC1F" w14:textId="77777777" w:rsidR="005E517B" w:rsidRPr="007D73AB" w:rsidRDefault="005E517B" w:rsidP="00340DE0">
          <w:pPr>
            <w:pStyle w:val="Sidhuvud"/>
          </w:pPr>
        </w:p>
      </w:tc>
      <w:tc>
        <w:tcPr>
          <w:tcW w:w="1134" w:type="dxa"/>
        </w:tcPr>
        <w:p w14:paraId="370C0435" w14:textId="77777777" w:rsidR="005E517B" w:rsidRDefault="005E517B" w:rsidP="005A703A">
          <w:pPr>
            <w:pStyle w:val="Sidhuvud"/>
          </w:pPr>
        </w:p>
      </w:tc>
    </w:tr>
    <w:tr w:rsidR="005E517B" w14:paraId="128B34E7" w14:textId="77777777" w:rsidTr="00C93EBA">
      <w:trPr>
        <w:trHeight w:val="1928"/>
      </w:trPr>
      <w:tc>
        <w:tcPr>
          <w:tcW w:w="5534" w:type="dxa"/>
        </w:tcPr>
        <w:p w14:paraId="1B936859" w14:textId="77777777" w:rsidR="005E517B" w:rsidRPr="00340DE0" w:rsidRDefault="005E51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80D210" wp14:editId="54079B8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16F075" w14:textId="77777777" w:rsidR="005E517B" w:rsidRPr="00710A6C" w:rsidRDefault="005E517B" w:rsidP="00EE3C0F">
          <w:pPr>
            <w:pStyle w:val="Sidhuvud"/>
            <w:rPr>
              <w:b/>
            </w:rPr>
          </w:pPr>
        </w:p>
        <w:p w14:paraId="68136EFA" w14:textId="77777777" w:rsidR="005E517B" w:rsidRDefault="005E517B" w:rsidP="00EE3C0F">
          <w:pPr>
            <w:pStyle w:val="Sidhuvud"/>
          </w:pPr>
        </w:p>
        <w:p w14:paraId="4C9548AF" w14:textId="77777777" w:rsidR="005E517B" w:rsidRDefault="005E517B" w:rsidP="00EE3C0F">
          <w:pPr>
            <w:pStyle w:val="Sidhuvud"/>
          </w:pPr>
        </w:p>
        <w:p w14:paraId="16123B0B" w14:textId="77777777" w:rsidR="005E517B" w:rsidRDefault="005E51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5524CDE4CB474C938E3998AE43F272"/>
            </w:placeholder>
            <w:dataBinding w:prefixMappings="xmlns:ns0='http://lp/documentinfo/RK' " w:xpath="/ns0:DocumentInfo[1]/ns0:BaseInfo[1]/ns0:Dnr[1]" w:storeItemID="{8DD4A098-0B66-4AC2-AD5D-CB43F6EDF920}"/>
            <w:text/>
          </w:sdtPr>
          <w:sdtEndPr/>
          <w:sdtContent>
            <w:p w14:paraId="546FC3D3" w14:textId="77777777" w:rsidR="005E517B" w:rsidRDefault="00554FA4" w:rsidP="00EE3C0F">
              <w:pPr>
                <w:pStyle w:val="Sidhuvud"/>
              </w:pPr>
              <w:r>
                <w:t>Ju2018/01352/POL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C2385AF4764D619AD1A85D1E91442F"/>
            </w:placeholder>
            <w:showingPlcHdr/>
            <w:dataBinding w:prefixMappings="xmlns:ns0='http://lp/documentinfo/RK' " w:xpath="/ns0:DocumentInfo[1]/ns0:BaseInfo[1]/ns0:DocNumber[1]" w:storeItemID="{8DD4A098-0B66-4AC2-AD5D-CB43F6EDF920}"/>
            <w:text/>
          </w:sdtPr>
          <w:sdtEndPr/>
          <w:sdtContent>
            <w:p w14:paraId="5EB863A5" w14:textId="77777777" w:rsidR="005E517B" w:rsidRDefault="005E51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D3A3A8" w14:textId="77777777" w:rsidR="005E517B" w:rsidRDefault="005E517B" w:rsidP="00EE3C0F">
          <w:pPr>
            <w:pStyle w:val="Sidhuvud"/>
          </w:pPr>
        </w:p>
      </w:tc>
      <w:tc>
        <w:tcPr>
          <w:tcW w:w="1134" w:type="dxa"/>
        </w:tcPr>
        <w:p w14:paraId="6C3A4164" w14:textId="77777777" w:rsidR="005E517B" w:rsidRDefault="005E517B" w:rsidP="0094502D">
          <w:pPr>
            <w:pStyle w:val="Sidhuvud"/>
          </w:pPr>
        </w:p>
        <w:p w14:paraId="11EB7F9C" w14:textId="77777777" w:rsidR="005E517B" w:rsidRPr="0094502D" w:rsidRDefault="005E517B" w:rsidP="00EC71A6">
          <w:pPr>
            <w:pStyle w:val="Sidhuvud"/>
          </w:pPr>
        </w:p>
      </w:tc>
    </w:tr>
    <w:tr w:rsidR="005E517B" w14:paraId="39C3B4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F2D4B2BAB04210AB4F38CCA309DD9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179425C" w14:textId="77777777" w:rsidR="005E517B" w:rsidRPr="005E517B" w:rsidRDefault="005E517B" w:rsidP="00340DE0">
              <w:pPr>
                <w:pStyle w:val="Sidhuvud"/>
                <w:rPr>
                  <w:b/>
                </w:rPr>
              </w:pPr>
              <w:r w:rsidRPr="005E517B">
                <w:rPr>
                  <w:b/>
                </w:rPr>
                <w:t>Justitiedepartementet</w:t>
              </w:r>
            </w:p>
            <w:p w14:paraId="23F37EFE" w14:textId="77777777" w:rsidR="00A67BA9" w:rsidRDefault="005E517B" w:rsidP="00340DE0">
              <w:pPr>
                <w:pStyle w:val="Sidhuvud"/>
              </w:pPr>
              <w:r w:rsidRPr="005E517B">
                <w:t>Migrationsministern och biträdande justitieministern</w:t>
              </w:r>
            </w:p>
            <w:p w14:paraId="4F5B9943" w14:textId="77777777" w:rsidR="005E517B" w:rsidRPr="005E517B" w:rsidRDefault="005E517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0136C4247942F098C1EEB7E5BB564F"/>
          </w:placeholder>
          <w:dataBinding w:prefixMappings="xmlns:ns0='http://lp/documentinfo/RK' " w:xpath="/ns0:DocumentInfo[1]/ns0:BaseInfo[1]/ns0:Recipient[1]" w:storeItemID="{8DD4A098-0B66-4AC2-AD5D-CB43F6EDF920}"/>
          <w:text w:multiLine="1"/>
        </w:sdtPr>
        <w:sdtEndPr/>
        <w:sdtContent>
          <w:tc>
            <w:tcPr>
              <w:tcW w:w="3170" w:type="dxa"/>
            </w:tcPr>
            <w:p w14:paraId="08136D28" w14:textId="77777777" w:rsidR="005E517B" w:rsidRDefault="005E51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4F502D" w14:textId="77777777" w:rsidR="005E517B" w:rsidRDefault="005E517B" w:rsidP="003E6020">
          <w:pPr>
            <w:pStyle w:val="Sidhuvud"/>
          </w:pPr>
        </w:p>
      </w:tc>
    </w:tr>
  </w:tbl>
  <w:p w14:paraId="23EF75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66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B5F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0F6E8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91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339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1D0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1AAC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DE9"/>
    <w:rsid w:val="00554FA4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BEA"/>
    <w:rsid w:val="005A0CBA"/>
    <w:rsid w:val="005A2022"/>
    <w:rsid w:val="005A37E4"/>
    <w:rsid w:val="005A5193"/>
    <w:rsid w:val="005B115A"/>
    <w:rsid w:val="005B537F"/>
    <w:rsid w:val="005C120D"/>
    <w:rsid w:val="005D07C2"/>
    <w:rsid w:val="005E2F29"/>
    <w:rsid w:val="005E400D"/>
    <w:rsid w:val="005E4E79"/>
    <w:rsid w:val="005E517B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492"/>
    <w:rsid w:val="008A0A0D"/>
    <w:rsid w:val="008A4CEA"/>
    <w:rsid w:val="008A7506"/>
    <w:rsid w:val="008B1603"/>
    <w:rsid w:val="008B20ED"/>
    <w:rsid w:val="008C25AC"/>
    <w:rsid w:val="008C373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5B7A"/>
    <w:rsid w:val="0094502D"/>
    <w:rsid w:val="00947013"/>
    <w:rsid w:val="00973084"/>
    <w:rsid w:val="00984EA2"/>
    <w:rsid w:val="00984F61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67BA9"/>
    <w:rsid w:val="00A702B6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48D2"/>
    <w:rsid w:val="00AD0E75"/>
    <w:rsid w:val="00AE16AC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085F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4A9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EDB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4A7A"/>
    <w:rsid w:val="00DD0722"/>
    <w:rsid w:val="00DD212F"/>
    <w:rsid w:val="00DF5BFB"/>
    <w:rsid w:val="00DF5CD6"/>
    <w:rsid w:val="00E022DA"/>
    <w:rsid w:val="00E03BCB"/>
    <w:rsid w:val="00E124DC"/>
    <w:rsid w:val="00E14709"/>
    <w:rsid w:val="00E26DDF"/>
    <w:rsid w:val="00E30167"/>
    <w:rsid w:val="00E31F48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26C9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CAC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B5C7DD"/>
  <w15:docId w15:val="{D888FC1E-E8C9-44C6-9D9E-5FE34AF5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67BA9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5524CDE4CB474C938E3998AE43F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709C6-0E8B-451A-BBEF-607816F06937}"/>
      </w:docPartPr>
      <w:docPartBody>
        <w:p w:rsidR="00074B4C" w:rsidRDefault="00C94E72" w:rsidP="00C94E72">
          <w:pPr>
            <w:pStyle w:val="275524CDE4CB474C938E3998AE43F2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C2385AF4764D619AD1A85D1E914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69A95-923D-48DB-BB55-0BCA68B5719D}"/>
      </w:docPartPr>
      <w:docPartBody>
        <w:p w:rsidR="00074B4C" w:rsidRDefault="00C94E72" w:rsidP="00C94E72">
          <w:pPr>
            <w:pStyle w:val="E8C2385AF4764D619AD1A85D1E9144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F2D4B2BAB04210AB4F38CCA309D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12711-CFF1-4679-8DF1-E8081E52E434}"/>
      </w:docPartPr>
      <w:docPartBody>
        <w:p w:rsidR="00074B4C" w:rsidRDefault="00C94E72" w:rsidP="00C94E72">
          <w:pPr>
            <w:pStyle w:val="EDF2D4B2BAB04210AB4F38CCA309DD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136C4247942F098C1EEB7E5BB5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633E8-927C-4865-BC9B-93C31AD0D98C}"/>
      </w:docPartPr>
      <w:docPartBody>
        <w:p w:rsidR="00074B4C" w:rsidRDefault="00C94E72" w:rsidP="00C94E72">
          <w:pPr>
            <w:pStyle w:val="AC0136C4247942F098C1EEB7E5BB56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9C043AA8146099466610AB2940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4EC10-FB14-4FF1-AF88-57214CC6B511}"/>
      </w:docPartPr>
      <w:docPartBody>
        <w:p w:rsidR="00074B4C" w:rsidRDefault="00C94E72" w:rsidP="00C94E72">
          <w:pPr>
            <w:pStyle w:val="1019C043AA8146099466610AB29405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72"/>
    <w:rsid w:val="00074B4C"/>
    <w:rsid w:val="00B80D71"/>
    <w:rsid w:val="00C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57DA15A87A4FB8806D47064FB5E145">
    <w:name w:val="6857DA15A87A4FB8806D47064FB5E145"/>
    <w:rsid w:val="00C94E72"/>
  </w:style>
  <w:style w:type="character" w:styleId="Platshllartext">
    <w:name w:val="Placeholder Text"/>
    <w:basedOn w:val="Standardstycketeckensnitt"/>
    <w:uiPriority w:val="99"/>
    <w:semiHidden/>
    <w:rsid w:val="00C94E72"/>
    <w:rPr>
      <w:noProof w:val="0"/>
      <w:color w:val="808080"/>
    </w:rPr>
  </w:style>
  <w:style w:type="paragraph" w:customStyle="1" w:styleId="8CCBAE788083480D85941B4852BEF5E5">
    <w:name w:val="8CCBAE788083480D85941B4852BEF5E5"/>
    <w:rsid w:val="00C94E72"/>
  </w:style>
  <w:style w:type="paragraph" w:customStyle="1" w:styleId="DE46EDFB345849E89DA7D0B2BBE1001D">
    <w:name w:val="DE46EDFB345849E89DA7D0B2BBE1001D"/>
    <w:rsid w:val="00C94E72"/>
  </w:style>
  <w:style w:type="paragraph" w:customStyle="1" w:styleId="2383ABD1201248BC98D0BA46B4B235D9">
    <w:name w:val="2383ABD1201248BC98D0BA46B4B235D9"/>
    <w:rsid w:val="00C94E72"/>
  </w:style>
  <w:style w:type="paragraph" w:customStyle="1" w:styleId="275524CDE4CB474C938E3998AE43F272">
    <w:name w:val="275524CDE4CB474C938E3998AE43F272"/>
    <w:rsid w:val="00C94E72"/>
  </w:style>
  <w:style w:type="paragraph" w:customStyle="1" w:styleId="E8C2385AF4764D619AD1A85D1E91442F">
    <w:name w:val="E8C2385AF4764D619AD1A85D1E91442F"/>
    <w:rsid w:val="00C94E72"/>
  </w:style>
  <w:style w:type="paragraph" w:customStyle="1" w:styleId="B9D5A62E420145EBB704AF3B8373A529">
    <w:name w:val="B9D5A62E420145EBB704AF3B8373A529"/>
    <w:rsid w:val="00C94E72"/>
  </w:style>
  <w:style w:type="paragraph" w:customStyle="1" w:styleId="1896F0442D7645A2B7810A27086F0D43">
    <w:name w:val="1896F0442D7645A2B7810A27086F0D43"/>
    <w:rsid w:val="00C94E72"/>
  </w:style>
  <w:style w:type="paragraph" w:customStyle="1" w:styleId="ABB7F1581E14427D8653ED725C57D314">
    <w:name w:val="ABB7F1581E14427D8653ED725C57D314"/>
    <w:rsid w:val="00C94E72"/>
  </w:style>
  <w:style w:type="paragraph" w:customStyle="1" w:styleId="EDF2D4B2BAB04210AB4F38CCA309DD95">
    <w:name w:val="EDF2D4B2BAB04210AB4F38CCA309DD95"/>
    <w:rsid w:val="00C94E72"/>
  </w:style>
  <w:style w:type="paragraph" w:customStyle="1" w:styleId="AC0136C4247942F098C1EEB7E5BB564F">
    <w:name w:val="AC0136C4247942F098C1EEB7E5BB564F"/>
    <w:rsid w:val="00C94E72"/>
  </w:style>
  <w:style w:type="paragraph" w:customStyle="1" w:styleId="EE575F3747904FC0A8257541F46DAC3E">
    <w:name w:val="EE575F3747904FC0A8257541F46DAC3E"/>
    <w:rsid w:val="00C94E72"/>
  </w:style>
  <w:style w:type="paragraph" w:customStyle="1" w:styleId="A776974A59F541BEB3C39267366457E5">
    <w:name w:val="A776974A59F541BEB3C39267366457E5"/>
    <w:rsid w:val="00C94E72"/>
  </w:style>
  <w:style w:type="paragraph" w:customStyle="1" w:styleId="9F7B9C3184034A6D8063797A8B93F41A">
    <w:name w:val="9F7B9C3184034A6D8063797A8B93F41A"/>
    <w:rsid w:val="00C94E72"/>
  </w:style>
  <w:style w:type="paragraph" w:customStyle="1" w:styleId="30B7B4A4868149228318BAA36F0D6C6D">
    <w:name w:val="30B7B4A4868149228318BAA36F0D6C6D"/>
    <w:rsid w:val="00C94E72"/>
  </w:style>
  <w:style w:type="paragraph" w:customStyle="1" w:styleId="D125156F767B4E5A87418247DE37EFEB">
    <w:name w:val="D125156F767B4E5A87418247DE37EFEB"/>
    <w:rsid w:val="00C94E72"/>
  </w:style>
  <w:style w:type="paragraph" w:customStyle="1" w:styleId="1019C043AA8146099466610AB2940505">
    <w:name w:val="1019C043AA8146099466610AB2940505"/>
    <w:rsid w:val="00C94E72"/>
  </w:style>
  <w:style w:type="paragraph" w:customStyle="1" w:styleId="8C0444FE86554742917CB472353B130A">
    <w:name w:val="8C0444FE86554742917CB472353B130A"/>
    <w:rsid w:val="00C94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b916e35f-c453-48a6-935d-28a59b68e085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Ju2018/01352/POL</Dnr>
    <ParagrafNr/>
    <DocumentTitle/>
    <VisitingAddress/>
    <Extra1/>
    <Extra2/>
    <Extra3>Tomas Tobé 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_dlc_DocId xmlns="8ddc1324-d73c-4d64-bfb4-e2b615ff09b4">WV5WP4HH6JP5-3-478</_dlc_DocId>
    <TaxCatchAll xmlns="8ddc1324-d73c-4d64-bfb4-e2b615ff09b4"/>
    <Diarienummer xmlns="8ddc1324-d73c-4d64-bfb4-e2b615ff09b4" xsi:nil="true"/>
    <_dlc_DocIdUrl xmlns="8ddc1324-d73c-4d64-bfb4-e2b615ff09b4">
      <Url>http://rkdhs/personal/gkn0627/_layouts/DocIdRedir.aspx?ID=WV5WP4HH6JP5-3-478</Url>
      <Description>WV5WP4HH6JP5-3-478</Description>
    </_dlc_DocIdUrl>
    <Nyckelord xmlns="8ddc1324-d73c-4d64-bfb4-e2b615ff09b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62B3-1B5A-4F32-BC47-984FF1EA1B03}"/>
</file>

<file path=customXml/itemProps2.xml><?xml version="1.0" encoding="utf-8"?>
<ds:datastoreItem xmlns:ds="http://schemas.openxmlformats.org/officeDocument/2006/customXml" ds:itemID="{8DD4A098-0B66-4AC2-AD5D-CB43F6EDF920}"/>
</file>

<file path=customXml/itemProps3.xml><?xml version="1.0" encoding="utf-8"?>
<ds:datastoreItem xmlns:ds="http://schemas.openxmlformats.org/officeDocument/2006/customXml" ds:itemID="{1D79913E-9542-47FA-80BF-52FDC1F75003}"/>
</file>

<file path=customXml/itemProps4.xml><?xml version="1.0" encoding="utf-8"?>
<ds:datastoreItem xmlns:ds="http://schemas.openxmlformats.org/officeDocument/2006/customXml" ds:itemID="{5C1CBDBE-FD56-4290-A86A-90FB973277AC}"/>
</file>

<file path=customXml/itemProps5.xml><?xml version="1.0" encoding="utf-8"?>
<ds:datastoreItem xmlns:ds="http://schemas.openxmlformats.org/officeDocument/2006/customXml" ds:itemID="{5A0862B3-1B5A-4F32-BC47-984FF1EA1B03}"/>
</file>

<file path=customXml/itemProps6.xml><?xml version="1.0" encoding="utf-8"?>
<ds:datastoreItem xmlns:ds="http://schemas.openxmlformats.org/officeDocument/2006/customXml" ds:itemID="{BB83D454-0EC0-42C4-A163-FF783BEEDC68}"/>
</file>

<file path=customXml/itemProps7.xml><?xml version="1.0" encoding="utf-8"?>
<ds:datastoreItem xmlns:ds="http://schemas.openxmlformats.org/officeDocument/2006/customXml" ds:itemID="{05C00D8E-6B95-4E93-B2DD-79DACFC9AF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206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2018-03-06T09:23:00Z</cp:lastPrinted>
  <dcterms:created xsi:type="dcterms:W3CDTF">2018-03-06T09:24:00Z</dcterms:created>
  <dcterms:modified xsi:type="dcterms:W3CDTF">2018-03-06T09:24:00Z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26f34f75-12a7-4903-81de-1580dc127d18</vt:lpwstr>
  </property>
  <property fmtid="{D5CDD505-2E9C-101B-9397-08002B2CF9AE}" pid="6" name="TaxCatchAll">
    <vt:lpwstr/>
  </property>
</Properties>
</file>