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30B0A69AB234432847B08A08B83E605"/>
        </w:placeholder>
        <w:text/>
      </w:sdtPr>
      <w:sdtEndPr/>
      <w:sdtContent>
        <w:p w:rsidRPr="009B062B" w:rsidR="00AF30DD" w:rsidP="00A73DF7" w:rsidRDefault="00AF30DD" w14:paraId="556A7079" w14:textId="77777777">
          <w:pPr>
            <w:pStyle w:val="Rubrik1"/>
            <w:spacing w:after="300"/>
          </w:pPr>
          <w:r w:rsidRPr="009B062B">
            <w:t>Förslag till riksdagsbeslut</w:t>
          </w:r>
        </w:p>
      </w:sdtContent>
    </w:sdt>
    <w:sdt>
      <w:sdtPr>
        <w:alias w:val="Yrkande 1"/>
        <w:tag w:val="166bf67f-53a5-4de9-8b22-3d4b61f9d75e"/>
        <w:id w:val="315313525"/>
        <w:lock w:val="sdtLocked"/>
      </w:sdtPr>
      <w:sdtEndPr/>
      <w:sdtContent>
        <w:p w:rsidR="00516831" w:rsidRDefault="00D622E8" w14:paraId="7D17CC4C" w14:textId="77777777">
          <w:pPr>
            <w:pStyle w:val="Frslagstext"/>
            <w:numPr>
              <w:ilvl w:val="0"/>
              <w:numId w:val="0"/>
            </w:numPr>
          </w:pPr>
          <w:r>
            <w:t>Riksdagen ställer sig bakom det som anförs i motionen om att överväga utredningen av ett pantsystem för färgpatroner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4B58F60C24AFC9DB1EDEE22D11037"/>
        </w:placeholder>
        <w:text/>
      </w:sdtPr>
      <w:sdtEndPr/>
      <w:sdtContent>
        <w:p w:rsidRPr="009B062B" w:rsidR="006D79C9" w:rsidP="00333E95" w:rsidRDefault="006D79C9" w14:paraId="45635219" w14:textId="77777777">
          <w:pPr>
            <w:pStyle w:val="Rubrik1"/>
          </w:pPr>
          <w:r>
            <w:t>Motivering</w:t>
          </w:r>
        </w:p>
      </w:sdtContent>
    </w:sdt>
    <w:bookmarkEnd w:displacedByCustomXml="prev" w:id="3"/>
    <w:bookmarkEnd w:displacedByCustomXml="prev" w:id="4"/>
    <w:p w:rsidR="001842E1" w:rsidP="001842E1" w:rsidRDefault="001842E1" w14:paraId="7C58DE7C" w14:textId="38DD8429">
      <w:pPr>
        <w:pStyle w:val="Normalutanindragellerluft"/>
      </w:pPr>
      <w:r>
        <w:t>Den som yrkesmässigt tappar konsumtionsfärdig dryck i plastflaska eller metallburk eller yrkesmässigt till Sverige för in konsumtionsfärdig dryck i plastflaska eller metallburk skall se till att flaskan eller burken ingår i ett godkänt retursystem, om flaskan eller burken är avsedd för den svenska marknaden.</w:t>
      </w:r>
    </w:p>
    <w:p w:rsidRPr="00422B9E" w:rsidR="00422B9E" w:rsidP="00454209" w:rsidRDefault="001842E1" w14:paraId="0E516805" w14:textId="6D5B5D5A">
      <w:r>
        <w:t>En färgpatron till bläck- eller laserskrivare eller andra typer av skrivare är på liknande vis en behållare</w:t>
      </w:r>
      <w:r w:rsidR="00E109BF">
        <w:t>,</w:t>
      </w:r>
      <w:r>
        <w:t xml:space="preserve"> vilken efter att innehållet förbrukas förväntas lämnas in för återvinning eller påfyllning. För att öka incitamenten för att den enskilde brukaren ska lämna in patronen för påfyllning, återvinning eller miljövänlig destruering bör ett retursystem likt det som finns för plastflaska eller metallburk finnas</w:t>
      </w:r>
      <w:r w:rsidR="00841435">
        <w:t>,</w:t>
      </w:r>
      <w:r>
        <w:t xml:space="preserve"> varför jag föreslår att riksdagen ger uppdraget till regeringen att </w:t>
      </w:r>
      <w:r w:rsidR="00037C51">
        <w:t xml:space="preserve">överväga en utredning kring </w:t>
      </w:r>
      <w:r>
        <w:t>införa</w:t>
      </w:r>
      <w:r w:rsidR="00037C51">
        <w:t>ndet av</w:t>
      </w:r>
      <w:r>
        <w:t xml:space="preserve"> ett pantsystem för färgpatroner.</w:t>
      </w:r>
    </w:p>
    <w:sdt>
      <w:sdtPr>
        <w:rPr>
          <w:i/>
          <w:noProof/>
        </w:rPr>
        <w:alias w:val="CC_Underskrifter"/>
        <w:tag w:val="CC_Underskrifter"/>
        <w:id w:val="583496634"/>
        <w:lock w:val="sdtContentLocked"/>
        <w:placeholder>
          <w:docPart w:val="2A69746942374CDC99E43FEAE5D09C11"/>
        </w:placeholder>
      </w:sdtPr>
      <w:sdtEndPr>
        <w:rPr>
          <w:i w:val="0"/>
          <w:noProof w:val="0"/>
        </w:rPr>
      </w:sdtEndPr>
      <w:sdtContent>
        <w:p w:rsidR="00A73DF7" w:rsidP="00A73DF7" w:rsidRDefault="00A73DF7" w14:paraId="450A5C04" w14:textId="77777777"/>
        <w:p w:rsidRPr="008E0FE2" w:rsidR="004801AC" w:rsidP="00A73DF7" w:rsidRDefault="00454209" w14:paraId="2BD5D800" w14:textId="21C5037A"/>
      </w:sdtContent>
    </w:sdt>
    <w:tbl>
      <w:tblPr>
        <w:tblW w:w="5000" w:type="pct"/>
        <w:tblLook w:val="04A0" w:firstRow="1" w:lastRow="0" w:firstColumn="1" w:lastColumn="0" w:noHBand="0" w:noVBand="1"/>
        <w:tblCaption w:val="underskrifter"/>
      </w:tblPr>
      <w:tblGrid>
        <w:gridCol w:w="4252"/>
        <w:gridCol w:w="4252"/>
      </w:tblGrid>
      <w:tr w:rsidR="00516831" w14:paraId="54BA6CA4" w14:textId="77777777">
        <w:trPr>
          <w:cantSplit/>
        </w:trPr>
        <w:tc>
          <w:tcPr>
            <w:tcW w:w="50" w:type="pct"/>
            <w:vAlign w:val="bottom"/>
          </w:tcPr>
          <w:p w:rsidR="00516831" w:rsidRDefault="00D622E8" w14:paraId="667266F4" w14:textId="77777777">
            <w:pPr>
              <w:pStyle w:val="Underskrifter"/>
            </w:pPr>
            <w:r>
              <w:t>Michael Rubbestad (SD)</w:t>
            </w:r>
          </w:p>
        </w:tc>
        <w:tc>
          <w:tcPr>
            <w:tcW w:w="50" w:type="pct"/>
            <w:vAlign w:val="bottom"/>
          </w:tcPr>
          <w:p w:rsidR="00516831" w:rsidRDefault="00516831" w14:paraId="4DE491CE" w14:textId="77777777">
            <w:pPr>
              <w:pStyle w:val="Underskrifter"/>
            </w:pPr>
          </w:p>
        </w:tc>
      </w:tr>
    </w:tbl>
    <w:p w:rsidR="00CC6B2A" w:rsidRDefault="00CC6B2A" w14:paraId="353954E5" w14:textId="77777777"/>
    <w:sectPr w:rsidR="00CC6B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123E" w14:textId="77777777" w:rsidR="001842E1" w:rsidRDefault="001842E1" w:rsidP="000C1CAD">
      <w:pPr>
        <w:spacing w:line="240" w:lineRule="auto"/>
      </w:pPr>
      <w:r>
        <w:separator/>
      </w:r>
    </w:p>
  </w:endnote>
  <w:endnote w:type="continuationSeparator" w:id="0">
    <w:p w14:paraId="00597D0A" w14:textId="77777777" w:rsidR="001842E1" w:rsidRDefault="00184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8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CF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7639" w14:textId="74E6E108" w:rsidR="00262EA3" w:rsidRPr="00A73DF7" w:rsidRDefault="00262EA3" w:rsidP="00A73D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9F20" w14:textId="77777777" w:rsidR="001842E1" w:rsidRDefault="001842E1" w:rsidP="000C1CAD">
      <w:pPr>
        <w:spacing w:line="240" w:lineRule="auto"/>
      </w:pPr>
      <w:r>
        <w:separator/>
      </w:r>
    </w:p>
  </w:footnote>
  <w:footnote w:type="continuationSeparator" w:id="0">
    <w:p w14:paraId="564E0D89" w14:textId="77777777" w:rsidR="001842E1" w:rsidRDefault="00184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36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10126" wp14:editId="63E60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84A79" w14:textId="609DEDA1" w:rsidR="00262EA3" w:rsidRDefault="00454209" w:rsidP="008103B5">
                          <w:pPr>
                            <w:jc w:val="right"/>
                          </w:pPr>
                          <w:sdt>
                            <w:sdtPr>
                              <w:alias w:val="CC_Noformat_Partikod"/>
                              <w:tag w:val="CC_Noformat_Partikod"/>
                              <w:id w:val="-53464382"/>
                              <w:text/>
                            </w:sdtPr>
                            <w:sdtEndPr/>
                            <w:sdtContent>
                              <w:r w:rsidR="001842E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101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84A79" w14:textId="609DEDA1" w:rsidR="00262EA3" w:rsidRDefault="00454209" w:rsidP="008103B5">
                    <w:pPr>
                      <w:jc w:val="right"/>
                    </w:pPr>
                    <w:sdt>
                      <w:sdtPr>
                        <w:alias w:val="CC_Noformat_Partikod"/>
                        <w:tag w:val="CC_Noformat_Partikod"/>
                        <w:id w:val="-53464382"/>
                        <w:text/>
                      </w:sdtPr>
                      <w:sdtEndPr/>
                      <w:sdtContent>
                        <w:r w:rsidR="001842E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A48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BAC" w14:textId="77777777" w:rsidR="00262EA3" w:rsidRDefault="00262EA3" w:rsidP="008563AC">
    <w:pPr>
      <w:jc w:val="right"/>
    </w:pPr>
  </w:p>
  <w:p w14:paraId="3EFD72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1EEB" w14:textId="77777777" w:rsidR="00262EA3" w:rsidRDefault="00454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2E1929" wp14:editId="0287F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50573" w14:textId="3EBE58BE" w:rsidR="00262EA3" w:rsidRDefault="00454209" w:rsidP="00A314CF">
    <w:pPr>
      <w:pStyle w:val="FSHNormal"/>
      <w:spacing w:before="40"/>
    </w:pPr>
    <w:sdt>
      <w:sdtPr>
        <w:alias w:val="CC_Noformat_Motionstyp"/>
        <w:tag w:val="CC_Noformat_Motionstyp"/>
        <w:id w:val="1162973129"/>
        <w:lock w:val="sdtContentLocked"/>
        <w15:appearance w15:val="hidden"/>
        <w:text/>
      </w:sdtPr>
      <w:sdtEndPr/>
      <w:sdtContent>
        <w:r w:rsidR="00A73DF7">
          <w:t>Enskild motion</w:t>
        </w:r>
      </w:sdtContent>
    </w:sdt>
    <w:r w:rsidR="00821B36">
      <w:t xml:space="preserve"> </w:t>
    </w:r>
    <w:sdt>
      <w:sdtPr>
        <w:alias w:val="CC_Noformat_Partikod"/>
        <w:tag w:val="CC_Noformat_Partikod"/>
        <w:id w:val="1471015553"/>
        <w:text/>
      </w:sdtPr>
      <w:sdtEndPr/>
      <w:sdtContent>
        <w:r w:rsidR="001842E1">
          <w:t>SD</w:t>
        </w:r>
      </w:sdtContent>
    </w:sdt>
    <w:sdt>
      <w:sdtPr>
        <w:alias w:val="CC_Noformat_Partinummer"/>
        <w:tag w:val="CC_Noformat_Partinummer"/>
        <w:id w:val="-2014525982"/>
        <w:showingPlcHdr/>
        <w:text/>
      </w:sdtPr>
      <w:sdtEndPr/>
      <w:sdtContent>
        <w:r w:rsidR="00821B36">
          <w:t xml:space="preserve"> </w:t>
        </w:r>
      </w:sdtContent>
    </w:sdt>
  </w:p>
  <w:p w14:paraId="4BFECBB7" w14:textId="77777777" w:rsidR="00262EA3" w:rsidRPr="008227B3" w:rsidRDefault="00454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A1B81" w14:textId="51272FDB" w:rsidR="00262EA3" w:rsidRPr="008227B3" w:rsidRDefault="00454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D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DF7">
          <w:t>:870</w:t>
        </w:r>
      </w:sdtContent>
    </w:sdt>
  </w:p>
  <w:p w14:paraId="325DC62E" w14:textId="7A3E67E7" w:rsidR="00262EA3" w:rsidRDefault="00454209" w:rsidP="00E03A3D">
    <w:pPr>
      <w:pStyle w:val="Motionr"/>
    </w:pPr>
    <w:sdt>
      <w:sdtPr>
        <w:alias w:val="CC_Noformat_Avtext"/>
        <w:tag w:val="CC_Noformat_Avtext"/>
        <w:id w:val="-2020768203"/>
        <w:lock w:val="sdtContentLocked"/>
        <w15:appearance w15:val="hidden"/>
        <w:text/>
      </w:sdtPr>
      <w:sdtEndPr/>
      <w:sdtContent>
        <w:r w:rsidR="00A73DF7">
          <w:t>av Michael Rubbestad (SD)</w:t>
        </w:r>
      </w:sdtContent>
    </w:sdt>
  </w:p>
  <w:sdt>
    <w:sdtPr>
      <w:alias w:val="CC_Noformat_Rubtext"/>
      <w:tag w:val="CC_Noformat_Rubtext"/>
      <w:id w:val="-218060500"/>
      <w:lock w:val="sdtLocked"/>
      <w:text/>
    </w:sdtPr>
    <w:sdtEndPr/>
    <w:sdtContent>
      <w:p w14:paraId="5288B3E4" w14:textId="6D366100" w:rsidR="00262EA3" w:rsidRDefault="001842E1" w:rsidP="00283E0F">
        <w:pPr>
          <w:pStyle w:val="FSHRub2"/>
        </w:pPr>
        <w:r>
          <w:t>Införande av pantsystem för färgpatroner</w:t>
        </w:r>
      </w:p>
    </w:sdtContent>
  </w:sdt>
  <w:sdt>
    <w:sdtPr>
      <w:alias w:val="CC_Boilerplate_3"/>
      <w:tag w:val="CC_Boilerplate_3"/>
      <w:id w:val="1606463544"/>
      <w:lock w:val="sdtContentLocked"/>
      <w15:appearance w15:val="hidden"/>
      <w:text w:multiLine="1"/>
    </w:sdtPr>
    <w:sdtEndPr/>
    <w:sdtContent>
      <w:p w14:paraId="616A22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842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51"/>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E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E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0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04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31"/>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35"/>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F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2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E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BF"/>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D87"/>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57B9F"/>
  <w15:chartTrackingRefBased/>
  <w15:docId w15:val="{182FE1D3-A704-4941-8CBA-B45EBE7A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B0A69AB234432847B08A08B83E605"/>
        <w:category>
          <w:name w:val="Allmänt"/>
          <w:gallery w:val="placeholder"/>
        </w:category>
        <w:types>
          <w:type w:val="bbPlcHdr"/>
        </w:types>
        <w:behaviors>
          <w:behavior w:val="content"/>
        </w:behaviors>
        <w:guid w:val="{F0EEF81A-F5B8-4597-918C-392C9B08C48B}"/>
      </w:docPartPr>
      <w:docPartBody>
        <w:p w:rsidR="005866D9" w:rsidRDefault="005866D9">
          <w:pPr>
            <w:pStyle w:val="530B0A69AB234432847B08A08B83E605"/>
          </w:pPr>
          <w:r w:rsidRPr="005A0A93">
            <w:rPr>
              <w:rStyle w:val="Platshllartext"/>
            </w:rPr>
            <w:t>Förslag till riksdagsbeslut</w:t>
          </w:r>
        </w:p>
      </w:docPartBody>
    </w:docPart>
    <w:docPart>
      <w:docPartPr>
        <w:name w:val="87C4B58F60C24AFC9DB1EDEE22D11037"/>
        <w:category>
          <w:name w:val="Allmänt"/>
          <w:gallery w:val="placeholder"/>
        </w:category>
        <w:types>
          <w:type w:val="bbPlcHdr"/>
        </w:types>
        <w:behaviors>
          <w:behavior w:val="content"/>
        </w:behaviors>
        <w:guid w:val="{3E657215-385A-4083-8D15-0205D4585D43}"/>
      </w:docPartPr>
      <w:docPartBody>
        <w:p w:rsidR="005866D9" w:rsidRDefault="005866D9">
          <w:pPr>
            <w:pStyle w:val="87C4B58F60C24AFC9DB1EDEE22D11037"/>
          </w:pPr>
          <w:r w:rsidRPr="005A0A93">
            <w:rPr>
              <w:rStyle w:val="Platshllartext"/>
            </w:rPr>
            <w:t>Motivering</w:t>
          </w:r>
        </w:p>
      </w:docPartBody>
    </w:docPart>
    <w:docPart>
      <w:docPartPr>
        <w:name w:val="2A69746942374CDC99E43FEAE5D09C11"/>
        <w:category>
          <w:name w:val="Allmänt"/>
          <w:gallery w:val="placeholder"/>
        </w:category>
        <w:types>
          <w:type w:val="bbPlcHdr"/>
        </w:types>
        <w:behaviors>
          <w:behavior w:val="content"/>
        </w:behaviors>
        <w:guid w:val="{CD085013-16B8-4D58-885D-6B99752D2C9B}"/>
      </w:docPartPr>
      <w:docPartBody>
        <w:p w:rsidR="00383AEC" w:rsidRDefault="00383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D9"/>
    <w:rsid w:val="003540A4"/>
    <w:rsid w:val="00383AEC"/>
    <w:rsid w:val="00586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B0A69AB234432847B08A08B83E605">
    <w:name w:val="530B0A69AB234432847B08A08B83E605"/>
  </w:style>
  <w:style w:type="paragraph" w:customStyle="1" w:styleId="87C4B58F60C24AFC9DB1EDEE22D11037">
    <w:name w:val="87C4B58F60C24AFC9DB1EDEE22D11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4E021-1C83-4769-AD59-D780A792F877}"/>
</file>

<file path=customXml/itemProps2.xml><?xml version="1.0" encoding="utf-8"?>
<ds:datastoreItem xmlns:ds="http://schemas.openxmlformats.org/officeDocument/2006/customXml" ds:itemID="{BD9FC8F0-6042-4513-AF56-89838187D070}"/>
</file>

<file path=customXml/itemProps3.xml><?xml version="1.0" encoding="utf-8"?>
<ds:datastoreItem xmlns:ds="http://schemas.openxmlformats.org/officeDocument/2006/customXml" ds:itemID="{FD6C2DBC-A067-4CB7-B1E1-BB573C8B5B5D}"/>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944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