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A715627BA9436EB7B5FDBF8ED35C1B"/>
        </w:placeholder>
        <w:text/>
      </w:sdtPr>
      <w:sdtEndPr/>
      <w:sdtContent>
        <w:p w:rsidRPr="009B062B" w:rsidR="00AF30DD" w:rsidP="00DA28CE" w:rsidRDefault="00AF30DD" w14:paraId="1F5A37C7" w14:textId="77777777">
          <w:pPr>
            <w:pStyle w:val="Rubrik1"/>
            <w:spacing w:after="300"/>
          </w:pPr>
          <w:r w:rsidRPr="009B062B">
            <w:t>Förslag till riksdagsbeslut</w:t>
          </w:r>
        </w:p>
      </w:sdtContent>
    </w:sdt>
    <w:sdt>
      <w:sdtPr>
        <w:alias w:val="Yrkande 1"/>
        <w:tag w:val="6e4b12de-e0d1-4b4b-8a39-282846069b94"/>
        <w:id w:val="1677452492"/>
        <w:lock w:val="sdtLocked"/>
      </w:sdtPr>
      <w:sdtEndPr/>
      <w:sdtContent>
        <w:p w:rsidR="00AC7D0A" w:rsidRDefault="00DF239E" w14:paraId="1F5A37C8" w14:textId="796F9DFF">
          <w:pPr>
            <w:pStyle w:val="Frslagstext"/>
            <w:numPr>
              <w:ilvl w:val="0"/>
              <w:numId w:val="0"/>
            </w:numPr>
          </w:pPr>
          <w:r>
            <w:t>Riksdagen ställer sig bakom det som anförs i motionen om att regeringen bör verka för att uppmärksamma aleviternas vardag och de svårigheter de möter i Sverige och i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279AB18BA84B5B8AB2E7047038551E"/>
        </w:placeholder>
        <w:text/>
      </w:sdtPr>
      <w:sdtEndPr/>
      <w:sdtContent>
        <w:p w:rsidRPr="009B062B" w:rsidR="006D79C9" w:rsidP="00333E95" w:rsidRDefault="006D79C9" w14:paraId="1F5A37C9" w14:textId="77777777">
          <w:pPr>
            <w:pStyle w:val="Rubrik1"/>
          </w:pPr>
          <w:r>
            <w:t>Motivering</w:t>
          </w:r>
        </w:p>
      </w:sdtContent>
    </w:sdt>
    <w:p w:rsidRPr="00F971EE" w:rsidR="001439D4" w:rsidP="00F971EE" w:rsidRDefault="001439D4" w14:paraId="1F5A37CA" w14:textId="2AC868C6">
      <w:pPr>
        <w:pStyle w:val="Normalutanindragellerluft"/>
      </w:pPr>
      <w:r w:rsidRPr="00F971EE">
        <w:t xml:space="preserve">Aleviterna är en socio-religiös grupp som har sitt huvudsakliga ursprung i Turkiet, men finns också i Grekland, Bulgarien och Albanien. I Turkiet uppskattas cirka 15 till 20 procent av befolkningen vara </w:t>
      </w:r>
      <w:r w:rsidR="008532D9">
        <w:t>a</w:t>
      </w:r>
      <w:r w:rsidRPr="00F971EE">
        <w:t xml:space="preserve">leviter och omfattar i språkligt/etniskt hänseende såväl turkar som kurder. </w:t>
      </w:r>
    </w:p>
    <w:p w:rsidRPr="00F971EE" w:rsidR="001439D4" w:rsidP="00F971EE" w:rsidRDefault="008532D9" w14:paraId="1F5A37CB" w14:textId="27350A47">
      <w:r>
        <w:t>Den a</w:t>
      </w:r>
      <w:r w:rsidRPr="00F971EE" w:rsidR="001439D4">
        <w:t xml:space="preserve">levitiska tron fokuserar på kultur och traditioner som inkluderar poesi, dans, musik samt humanism. Aleviternas värdegrund bygger på kärlek till människor, respekt och empati för medmänniskor oavsett religiös tillhörighet, etnicitet och kön. </w:t>
      </w:r>
    </w:p>
    <w:p w:rsidRPr="00F971EE" w:rsidR="001439D4" w:rsidP="00F971EE" w:rsidRDefault="001439D4" w14:paraId="1F5A37CC" w14:textId="3426E2E9">
      <w:r w:rsidRPr="00F971EE">
        <w:t xml:space="preserve">Aleviter är </w:t>
      </w:r>
      <w:r w:rsidR="008532D9">
        <w:t xml:space="preserve">en </w:t>
      </w:r>
      <w:r w:rsidRPr="00F971EE">
        <w:t xml:space="preserve">förtryckt minoritet och </w:t>
      </w:r>
      <w:r w:rsidR="008532D9">
        <w:t>a</w:t>
      </w:r>
      <w:r w:rsidRPr="00F971EE">
        <w:t xml:space="preserve">levismen är en förtryckt folktro. Många </w:t>
      </w:r>
      <w:r w:rsidR="008532D9">
        <w:t>av a</w:t>
      </w:r>
      <w:r w:rsidRPr="00F971EE">
        <w:t>leviterna bär på en lång historia av förtryck i Turkiet, från det osmanska rikets grundande på 1500-talet fram till i dag.</w:t>
      </w:r>
    </w:p>
    <w:p w:rsidRPr="00F971EE" w:rsidR="001439D4" w:rsidP="00F971EE" w:rsidRDefault="001439D4" w14:paraId="1F5A37CD" w14:textId="52DBCBE7">
      <w:r w:rsidRPr="00F971EE">
        <w:t>Inte en enda turkisk lira i bidrag får landets cirka 20 miljoner aleviter för sina bönehus och kulturplatser. Aleviterna får inga statliga bidrag från landets mäktiga institution för religiösa angelägenheter, Diyanet, som finansierar sunnitiska moskéer och imamer, inte bara i Turkiet utan även utomlands.</w:t>
      </w:r>
    </w:p>
    <w:p w:rsidRPr="00F971EE" w:rsidR="001439D4" w:rsidP="00F971EE" w:rsidRDefault="001439D4" w14:paraId="1F5A37CE" w14:textId="5434DBD8">
      <w:r w:rsidRPr="00F971EE">
        <w:t xml:space="preserve">Många aleviter har tvingats lämna sina hem i Turkiet på grund av olika </w:t>
      </w:r>
      <w:proofErr w:type="spellStart"/>
      <w:r w:rsidR="006D675A">
        <w:t>omständlig</w:t>
      </w:r>
      <w:bookmarkStart w:name="_GoBack" w:id="1"/>
      <w:bookmarkEnd w:id="1"/>
      <w:r w:rsidRPr="00F971EE">
        <w:t>heter</w:t>
      </w:r>
      <w:proofErr w:type="spellEnd"/>
      <w:r w:rsidRPr="00F971EE">
        <w:t>, som förföljelser och diskriminering</w:t>
      </w:r>
      <w:r w:rsidR="00A454F8">
        <w:t>,</w:t>
      </w:r>
      <w:r w:rsidRPr="00F971EE">
        <w:t xml:space="preserve"> och sökt sig till Sverige.</w:t>
      </w:r>
    </w:p>
    <w:p w:rsidR="006D675A" w:rsidRDefault="006D675A" w14:paraId="080C200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971EE" w:rsidR="00BB6339" w:rsidP="00F971EE" w:rsidRDefault="001439D4" w14:paraId="1F5A37CF" w14:textId="480F2506">
      <w:r w:rsidRPr="00F971EE">
        <w:lastRenderedPageBreak/>
        <w:t xml:space="preserve">Även här i Sverige möter </w:t>
      </w:r>
      <w:r w:rsidR="00A454F8">
        <w:t>a</w:t>
      </w:r>
      <w:r w:rsidRPr="00F971EE">
        <w:t>leviterna svårigheter i samhället och alltför många upplever hot och trakasserier. Uppskattningsvis finns det mellan 7</w:t>
      </w:r>
      <w:r w:rsidR="00A454F8">
        <w:t> </w:t>
      </w:r>
      <w:r w:rsidRPr="00F971EE">
        <w:t>000 och 15</w:t>
      </w:r>
      <w:r w:rsidR="00A454F8">
        <w:t> </w:t>
      </w:r>
      <w:r w:rsidRPr="00F971EE">
        <w:t xml:space="preserve">000 </w:t>
      </w:r>
      <w:r w:rsidR="00A454F8">
        <w:t>a</w:t>
      </w:r>
      <w:r w:rsidRPr="00F971EE">
        <w:t xml:space="preserve">leviter i Sverige. Därför är det viktigt att vi lyfter </w:t>
      </w:r>
      <w:r w:rsidR="00A454F8">
        <w:t>a</w:t>
      </w:r>
      <w:r w:rsidRPr="00F971EE">
        <w:t>leviternas vardag och de svårigheter de möter i samhället.</w:t>
      </w:r>
    </w:p>
    <w:sdt>
      <w:sdtPr>
        <w:rPr>
          <w:i/>
          <w:noProof/>
        </w:rPr>
        <w:alias w:val="CC_Underskrifter"/>
        <w:tag w:val="CC_Underskrifter"/>
        <w:id w:val="583496634"/>
        <w:lock w:val="sdtContentLocked"/>
        <w:placeholder>
          <w:docPart w:val="49FEC085D6DB47ED858C89CA13BA3C1F"/>
        </w:placeholder>
      </w:sdtPr>
      <w:sdtEndPr>
        <w:rPr>
          <w:i w:val="0"/>
          <w:noProof w:val="0"/>
        </w:rPr>
      </w:sdtEndPr>
      <w:sdtContent>
        <w:p w:rsidR="004C31F8" w:rsidP="004C31F8" w:rsidRDefault="004C31F8" w14:paraId="1F5A37D0" w14:textId="77777777"/>
        <w:p w:rsidRPr="008E0FE2" w:rsidR="004801AC" w:rsidP="004C31F8" w:rsidRDefault="006D675A" w14:paraId="1F5A37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C55CF8" w:rsidRDefault="00C55CF8" w14:paraId="1F5A37D5" w14:textId="77777777"/>
    <w:sectPr w:rsidR="00C55C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A37D7" w14:textId="77777777" w:rsidR="0017681A" w:rsidRDefault="0017681A" w:rsidP="000C1CAD">
      <w:pPr>
        <w:spacing w:line="240" w:lineRule="auto"/>
      </w:pPr>
      <w:r>
        <w:separator/>
      </w:r>
    </w:p>
  </w:endnote>
  <w:endnote w:type="continuationSeparator" w:id="0">
    <w:p w14:paraId="1F5A37D8" w14:textId="77777777" w:rsidR="0017681A" w:rsidRDefault="001768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37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37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31F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37E6" w14:textId="77777777" w:rsidR="00262EA3" w:rsidRPr="004C31F8" w:rsidRDefault="00262EA3" w:rsidP="004C31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A37D5" w14:textId="77777777" w:rsidR="0017681A" w:rsidRDefault="0017681A" w:rsidP="000C1CAD">
      <w:pPr>
        <w:spacing w:line="240" w:lineRule="auto"/>
      </w:pPr>
      <w:r>
        <w:separator/>
      </w:r>
    </w:p>
  </w:footnote>
  <w:footnote w:type="continuationSeparator" w:id="0">
    <w:p w14:paraId="1F5A37D6" w14:textId="77777777" w:rsidR="0017681A" w:rsidRDefault="001768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5A37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5A37E8" wp14:anchorId="1F5A37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675A" w14:paraId="1F5A37EB" w14:textId="77777777">
                          <w:pPr>
                            <w:jc w:val="right"/>
                          </w:pPr>
                          <w:sdt>
                            <w:sdtPr>
                              <w:alias w:val="CC_Noformat_Partikod"/>
                              <w:tag w:val="CC_Noformat_Partikod"/>
                              <w:id w:val="-53464382"/>
                              <w:placeholder>
                                <w:docPart w:val="326877001AB64301B92ADA239E3D5F0B"/>
                              </w:placeholder>
                              <w:text/>
                            </w:sdtPr>
                            <w:sdtEndPr/>
                            <w:sdtContent>
                              <w:r w:rsidR="001439D4">
                                <w:t>S</w:t>
                              </w:r>
                            </w:sdtContent>
                          </w:sdt>
                          <w:sdt>
                            <w:sdtPr>
                              <w:alias w:val="CC_Noformat_Partinummer"/>
                              <w:tag w:val="CC_Noformat_Partinummer"/>
                              <w:id w:val="-1709555926"/>
                              <w:placeholder>
                                <w:docPart w:val="6B05F179FC1846A5A04F17D474DA8243"/>
                              </w:placeholder>
                              <w:text/>
                            </w:sdtPr>
                            <w:sdtEndPr/>
                            <w:sdtContent>
                              <w:r w:rsidR="00F971EE">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5A37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675A" w14:paraId="1F5A37EB" w14:textId="77777777">
                    <w:pPr>
                      <w:jc w:val="right"/>
                    </w:pPr>
                    <w:sdt>
                      <w:sdtPr>
                        <w:alias w:val="CC_Noformat_Partikod"/>
                        <w:tag w:val="CC_Noformat_Partikod"/>
                        <w:id w:val="-53464382"/>
                        <w:placeholder>
                          <w:docPart w:val="326877001AB64301B92ADA239E3D5F0B"/>
                        </w:placeholder>
                        <w:text/>
                      </w:sdtPr>
                      <w:sdtEndPr/>
                      <w:sdtContent>
                        <w:r w:rsidR="001439D4">
                          <w:t>S</w:t>
                        </w:r>
                      </w:sdtContent>
                    </w:sdt>
                    <w:sdt>
                      <w:sdtPr>
                        <w:alias w:val="CC_Noformat_Partinummer"/>
                        <w:tag w:val="CC_Noformat_Partinummer"/>
                        <w:id w:val="-1709555926"/>
                        <w:placeholder>
                          <w:docPart w:val="6B05F179FC1846A5A04F17D474DA8243"/>
                        </w:placeholder>
                        <w:text/>
                      </w:sdtPr>
                      <w:sdtEndPr/>
                      <w:sdtContent>
                        <w:r w:rsidR="00F971EE">
                          <w:t>1645</w:t>
                        </w:r>
                      </w:sdtContent>
                    </w:sdt>
                  </w:p>
                </w:txbxContent>
              </v:textbox>
              <w10:wrap anchorx="page"/>
            </v:shape>
          </w:pict>
        </mc:Fallback>
      </mc:AlternateContent>
    </w:r>
  </w:p>
  <w:p w:rsidRPr="00293C4F" w:rsidR="00262EA3" w:rsidP="00776B74" w:rsidRDefault="00262EA3" w14:paraId="1F5A37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5A37DB" w14:textId="77777777">
    <w:pPr>
      <w:jc w:val="right"/>
    </w:pPr>
  </w:p>
  <w:p w:rsidR="00262EA3" w:rsidP="00776B74" w:rsidRDefault="00262EA3" w14:paraId="1F5A37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675A" w14:paraId="1F5A37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5A37EA" wp14:anchorId="1F5A37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675A" w14:paraId="1F5A37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39D4">
          <w:t>S</w:t>
        </w:r>
      </w:sdtContent>
    </w:sdt>
    <w:sdt>
      <w:sdtPr>
        <w:alias w:val="CC_Noformat_Partinummer"/>
        <w:tag w:val="CC_Noformat_Partinummer"/>
        <w:id w:val="-2014525982"/>
        <w:text/>
      </w:sdtPr>
      <w:sdtEndPr/>
      <w:sdtContent>
        <w:r w:rsidR="00F971EE">
          <w:t>1645</w:t>
        </w:r>
      </w:sdtContent>
    </w:sdt>
  </w:p>
  <w:p w:rsidRPr="008227B3" w:rsidR="00262EA3" w:rsidP="008227B3" w:rsidRDefault="006D675A" w14:paraId="1F5A37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675A" w14:paraId="1F5A37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:3028</w:t>
        </w:r>
      </w:sdtContent>
    </w:sdt>
  </w:p>
  <w:p w:rsidR="00262EA3" w:rsidP="00E03A3D" w:rsidRDefault="006D675A" w14:paraId="1F5A37E3"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1439D4" w14:paraId="1F5A37E4" w14:textId="77777777">
        <w:pPr>
          <w:pStyle w:val="FSHRub2"/>
        </w:pPr>
        <w:r>
          <w:t xml:space="preserve">Aleviter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F5A37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439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1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E8C"/>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7FD"/>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9D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81A"/>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F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9C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75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2D9"/>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B1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4F8"/>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0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CF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39E"/>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1EE"/>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5A37C6"/>
  <w15:chartTrackingRefBased/>
  <w15:docId w15:val="{9A48950B-DCF5-4AA5-A881-65C805B5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715627BA9436EB7B5FDBF8ED35C1B"/>
        <w:category>
          <w:name w:val="Allmänt"/>
          <w:gallery w:val="placeholder"/>
        </w:category>
        <w:types>
          <w:type w:val="bbPlcHdr"/>
        </w:types>
        <w:behaviors>
          <w:behavior w:val="content"/>
        </w:behaviors>
        <w:guid w:val="{D633CA10-1283-49BC-8BA1-52B5CC5A0BD9}"/>
      </w:docPartPr>
      <w:docPartBody>
        <w:p w:rsidR="006028D2" w:rsidRDefault="00EA7D37">
          <w:pPr>
            <w:pStyle w:val="3CA715627BA9436EB7B5FDBF8ED35C1B"/>
          </w:pPr>
          <w:r w:rsidRPr="005A0A93">
            <w:rPr>
              <w:rStyle w:val="Platshllartext"/>
            </w:rPr>
            <w:t>Förslag till riksdagsbeslut</w:t>
          </w:r>
        </w:p>
      </w:docPartBody>
    </w:docPart>
    <w:docPart>
      <w:docPartPr>
        <w:name w:val="FA279AB18BA84B5B8AB2E7047038551E"/>
        <w:category>
          <w:name w:val="Allmänt"/>
          <w:gallery w:val="placeholder"/>
        </w:category>
        <w:types>
          <w:type w:val="bbPlcHdr"/>
        </w:types>
        <w:behaviors>
          <w:behavior w:val="content"/>
        </w:behaviors>
        <w:guid w:val="{0E9C834F-3A50-4AFA-8073-1644BA391FF8}"/>
      </w:docPartPr>
      <w:docPartBody>
        <w:p w:rsidR="006028D2" w:rsidRDefault="00EA7D37">
          <w:pPr>
            <w:pStyle w:val="FA279AB18BA84B5B8AB2E7047038551E"/>
          </w:pPr>
          <w:r w:rsidRPr="005A0A93">
            <w:rPr>
              <w:rStyle w:val="Platshllartext"/>
            </w:rPr>
            <w:t>Motivering</w:t>
          </w:r>
        </w:p>
      </w:docPartBody>
    </w:docPart>
    <w:docPart>
      <w:docPartPr>
        <w:name w:val="326877001AB64301B92ADA239E3D5F0B"/>
        <w:category>
          <w:name w:val="Allmänt"/>
          <w:gallery w:val="placeholder"/>
        </w:category>
        <w:types>
          <w:type w:val="bbPlcHdr"/>
        </w:types>
        <w:behaviors>
          <w:behavior w:val="content"/>
        </w:behaviors>
        <w:guid w:val="{2CFF810F-21BE-4073-90B4-F83BB2D23D5E}"/>
      </w:docPartPr>
      <w:docPartBody>
        <w:p w:rsidR="006028D2" w:rsidRDefault="00EA7D37">
          <w:pPr>
            <w:pStyle w:val="326877001AB64301B92ADA239E3D5F0B"/>
          </w:pPr>
          <w:r>
            <w:rPr>
              <w:rStyle w:val="Platshllartext"/>
            </w:rPr>
            <w:t xml:space="preserve"> </w:t>
          </w:r>
        </w:p>
      </w:docPartBody>
    </w:docPart>
    <w:docPart>
      <w:docPartPr>
        <w:name w:val="6B05F179FC1846A5A04F17D474DA8243"/>
        <w:category>
          <w:name w:val="Allmänt"/>
          <w:gallery w:val="placeholder"/>
        </w:category>
        <w:types>
          <w:type w:val="bbPlcHdr"/>
        </w:types>
        <w:behaviors>
          <w:behavior w:val="content"/>
        </w:behaviors>
        <w:guid w:val="{A6B995FF-CE3C-4281-9AA3-026F5AC755B4}"/>
      </w:docPartPr>
      <w:docPartBody>
        <w:p w:rsidR="006028D2" w:rsidRDefault="00EA7D37">
          <w:pPr>
            <w:pStyle w:val="6B05F179FC1846A5A04F17D474DA8243"/>
          </w:pPr>
          <w:r>
            <w:t xml:space="preserve"> </w:t>
          </w:r>
        </w:p>
      </w:docPartBody>
    </w:docPart>
    <w:docPart>
      <w:docPartPr>
        <w:name w:val="49FEC085D6DB47ED858C89CA13BA3C1F"/>
        <w:category>
          <w:name w:val="Allmänt"/>
          <w:gallery w:val="placeholder"/>
        </w:category>
        <w:types>
          <w:type w:val="bbPlcHdr"/>
        </w:types>
        <w:behaviors>
          <w:behavior w:val="content"/>
        </w:behaviors>
        <w:guid w:val="{532298DE-6D41-4B69-994F-E0CC98C132E7}"/>
      </w:docPartPr>
      <w:docPartBody>
        <w:p w:rsidR="003F7516" w:rsidRDefault="003F7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37"/>
    <w:rsid w:val="003F7516"/>
    <w:rsid w:val="006028D2"/>
    <w:rsid w:val="00EA7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A715627BA9436EB7B5FDBF8ED35C1B">
    <w:name w:val="3CA715627BA9436EB7B5FDBF8ED35C1B"/>
  </w:style>
  <w:style w:type="paragraph" w:customStyle="1" w:styleId="D07ED043665B4FC3995FC9FDBE75605E">
    <w:name w:val="D07ED043665B4FC3995FC9FDBE7560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757BA941C2441BACC32461DD0800E0">
    <w:name w:val="06757BA941C2441BACC32461DD0800E0"/>
  </w:style>
  <w:style w:type="paragraph" w:customStyle="1" w:styleId="FA279AB18BA84B5B8AB2E7047038551E">
    <w:name w:val="FA279AB18BA84B5B8AB2E7047038551E"/>
  </w:style>
  <w:style w:type="paragraph" w:customStyle="1" w:styleId="E7C64B95D32849548C400A665FF229C4">
    <w:name w:val="E7C64B95D32849548C400A665FF229C4"/>
  </w:style>
  <w:style w:type="paragraph" w:customStyle="1" w:styleId="CA4BA05BC22142A8B6C45D315BC3CA46">
    <w:name w:val="CA4BA05BC22142A8B6C45D315BC3CA46"/>
  </w:style>
  <w:style w:type="paragraph" w:customStyle="1" w:styleId="326877001AB64301B92ADA239E3D5F0B">
    <w:name w:val="326877001AB64301B92ADA239E3D5F0B"/>
  </w:style>
  <w:style w:type="paragraph" w:customStyle="1" w:styleId="6B05F179FC1846A5A04F17D474DA8243">
    <w:name w:val="6B05F179FC1846A5A04F17D474DA8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6F266-068D-475E-A159-B639BBC029EA}"/>
</file>

<file path=customXml/itemProps2.xml><?xml version="1.0" encoding="utf-8"?>
<ds:datastoreItem xmlns:ds="http://schemas.openxmlformats.org/officeDocument/2006/customXml" ds:itemID="{09E4B625-1078-425E-BD78-DFCB2E4D8F40}"/>
</file>

<file path=customXml/itemProps3.xml><?xml version="1.0" encoding="utf-8"?>
<ds:datastoreItem xmlns:ds="http://schemas.openxmlformats.org/officeDocument/2006/customXml" ds:itemID="{484775BD-0C72-4CD5-BDF7-EC6CE15AD584}"/>
</file>

<file path=docProps/app.xml><?xml version="1.0" encoding="utf-8"?>
<Properties xmlns="http://schemas.openxmlformats.org/officeDocument/2006/extended-properties" xmlns:vt="http://schemas.openxmlformats.org/officeDocument/2006/docPropsVTypes">
  <Template>Normal</Template>
  <TotalTime>18</TotalTime>
  <Pages>2</Pages>
  <Words>262</Words>
  <Characters>1491</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S1645 Aleviter</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