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EBF" w:rsidRPr="00BD61D0" w:rsidRDefault="000B2EBF" w:rsidP="00C52519">
      <w:pPr>
        <w:pStyle w:val="Hemstlrubrik"/>
      </w:pPr>
      <w:r w:rsidRPr="00BD61D0">
        <w:t>Förslag till riksdagsbeslut</w:t>
      </w:r>
    </w:p>
    <w:p w:rsidR="000B2EBF" w:rsidRPr="00BD61D0" w:rsidRDefault="000B2EBF" w:rsidP="000B2EBF">
      <w:pPr>
        <w:pStyle w:val="Hemstlatt"/>
      </w:pPr>
      <w:r w:rsidRPr="00BD61D0">
        <w:t>Riksdagen tillkännager för regeringen som sin mening vad i motionen anförs om behovet att ställa försäkringsläkarnas verksamhet under my</w:t>
      </w:r>
      <w:r w:rsidRPr="00BD61D0">
        <w:t>n</w:t>
      </w:r>
      <w:r w:rsidRPr="00BD61D0">
        <w:t>dighetskontroll.</w:t>
      </w:r>
    </w:p>
    <w:p w:rsidR="00E84F25" w:rsidRPr="00BD61D0" w:rsidRDefault="007C6092" w:rsidP="00E22893">
      <w:pPr>
        <w:pStyle w:val="Rubrik1"/>
      </w:pPr>
      <w:r w:rsidRPr="00BD61D0">
        <w:t>Motivering</w:t>
      </w:r>
    </w:p>
    <w:p w:rsidR="000B2EBF" w:rsidRPr="00BD61D0" w:rsidRDefault="000B2EBF" w:rsidP="000B2EBF">
      <w:r w:rsidRPr="00BD61D0">
        <w:t>Försäkringsläkare bedömer om det medicinska underlaget kan ligga till grund för försäkringsmässiga åtgärder och beslut. I uppdraget ingår inte att unders</w:t>
      </w:r>
      <w:r w:rsidRPr="00BD61D0">
        <w:t>ö</w:t>
      </w:r>
      <w:r w:rsidRPr="00BD61D0">
        <w:t xml:space="preserve">ka eller behandla den enskilde. Försäkringsläkarna tar inte ställning i frågor om rätt till ersättning för den försäkrade. De har även en viktig roll i </w:t>
      </w:r>
      <w:r w:rsidR="00C52519" w:rsidRPr="00BD61D0">
        <w:t>F</w:t>
      </w:r>
      <w:r w:rsidRPr="00BD61D0">
        <w:t>örsä</w:t>
      </w:r>
      <w:r w:rsidRPr="00BD61D0">
        <w:t>k</w:t>
      </w:r>
      <w:r w:rsidRPr="00BD61D0">
        <w:t>ringskassans utåtriktade arbete genom att sprida information och diskutera med läkare och annan personal inom hälso- och sjukvården samt med my</w:t>
      </w:r>
      <w:r w:rsidRPr="00BD61D0">
        <w:t>n</w:t>
      </w:r>
      <w:r w:rsidRPr="00BD61D0">
        <w:t>digheter, arbetsgivare och andra aktörer. En annan viktig uppgift är att me</w:t>
      </w:r>
      <w:r w:rsidRPr="00BD61D0">
        <w:t>d</w:t>
      </w:r>
      <w:r w:rsidRPr="00BD61D0">
        <w:t xml:space="preserve">verka i utbildning av </w:t>
      </w:r>
      <w:r w:rsidR="00C52519" w:rsidRPr="00BD61D0">
        <w:t>F</w:t>
      </w:r>
      <w:r w:rsidRPr="00BD61D0">
        <w:t>örsäkringskassans tjänstemän och förtroendevalda i medicinska frågor.</w:t>
      </w:r>
    </w:p>
    <w:p w:rsidR="000274BE" w:rsidRPr="00BD61D0" w:rsidRDefault="000B2EBF" w:rsidP="00C52519">
      <w:pPr>
        <w:pStyle w:val="Normaltindrag"/>
      </w:pPr>
      <w:r w:rsidRPr="00BD61D0">
        <w:t>Försäkringsläkare ska alltså göra bedömningar utifrån innehållet i vad andra läkare skrivit, inte göra egna bedömningar av den försäkrade. Idag gör dock försäkringsläkare ibland egna tolkningar och bedömningar, vilka helt kan sakna grund i behandlande läkares bedömningar. Detta gör att situationen för de försäkrade blir alltmer rättsosäker, då försäkringsläkarna inte står under Socialstyrelsens tillsyn och deras medicinska bedömningar därmed inte går att ifrågasätta.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2519" w:rsidRPr="00BD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2519" w:rsidRPr="00BD61D0" w:rsidRDefault="00C52519" w:rsidP="00C52519">
            <w:pPr>
              <w:pStyle w:val="UnderskriftDatum"/>
              <w:spacing w:before="240"/>
            </w:pPr>
            <w:r w:rsidRPr="00BD61D0">
              <w:t>Stockholm den 4 oktober 2005</w:t>
            </w:r>
          </w:p>
        </w:tc>
        <w:tc>
          <w:tcPr>
            <w:tcW w:w="3047" w:type="dxa"/>
          </w:tcPr>
          <w:p w:rsidR="00C52519" w:rsidRPr="00BD61D0" w:rsidRDefault="00C52519" w:rsidP="00C52519">
            <w:pPr>
              <w:pStyle w:val="Underskrifter"/>
              <w:spacing w:before="240"/>
            </w:pPr>
          </w:p>
        </w:tc>
      </w:tr>
      <w:tr w:rsidR="00C52519" w:rsidRPr="00BD6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2519" w:rsidRPr="00BD61D0" w:rsidRDefault="00C52519" w:rsidP="00C52519">
            <w:pPr>
              <w:pStyle w:val="Underskrifter"/>
            </w:pPr>
            <w:r w:rsidRPr="00BD61D0">
              <w:t>Siw Wittgren-Ahl (s)</w:t>
            </w:r>
          </w:p>
        </w:tc>
        <w:tc>
          <w:tcPr>
            <w:tcW w:w="3047" w:type="dxa"/>
          </w:tcPr>
          <w:p w:rsidR="00C52519" w:rsidRPr="00BD61D0" w:rsidRDefault="00C52519" w:rsidP="00C52519">
            <w:pPr>
              <w:pStyle w:val="Underskrifter"/>
            </w:pPr>
          </w:p>
        </w:tc>
      </w:tr>
    </w:tbl>
    <w:p w:rsidR="000B2EBF" w:rsidRPr="00BD61D0" w:rsidRDefault="000B2EBF" w:rsidP="00C52519">
      <w:pPr>
        <w:pStyle w:val="Normaltindrag"/>
      </w:pPr>
    </w:p>
    <w:sectPr w:rsidR="000B2EBF" w:rsidRPr="00BD61D0" w:rsidSect="00C52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419" w:rsidRPr="00BD61D0" w:rsidRDefault="00060419">
      <w:r w:rsidRPr="00BD61D0">
        <w:separator/>
      </w:r>
    </w:p>
  </w:endnote>
  <w:endnote w:type="continuationSeparator" w:id="0">
    <w:p w:rsidR="00060419" w:rsidRPr="00BD61D0" w:rsidRDefault="00060419">
      <w:r w:rsidRPr="00BD61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309" w:rsidRPr="00BD61D0" w:rsidRDefault="00BD61D0" w:rsidP="00C52519">
    <w:pPr>
      <w:pStyle w:val="Sidfot"/>
    </w:pPr>
    <w:r w:rsidRPr="00BD61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68329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519" w:rsidRDefault="00C525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2519" w:rsidRDefault="00C525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D61D0" w:rsidRDefault="00BD61D0" w:rsidP="00C52519">
    <w:pPr>
      <w:pStyle w:val="Sidfot"/>
    </w:pPr>
    <w:r w:rsidRPr="00BD61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9998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519" w:rsidRDefault="00C525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2519" w:rsidRDefault="00C525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D61D0" w:rsidRDefault="00BD61D0" w:rsidP="00C52519">
    <w:pPr>
      <w:pStyle w:val="Sidfot"/>
    </w:pPr>
    <w:r w:rsidRPr="00BD61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890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519" w:rsidRDefault="00C525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2519" w:rsidRDefault="00C525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419" w:rsidRPr="00BD61D0" w:rsidRDefault="00060419">
      <w:r w:rsidRPr="00BD61D0">
        <w:separator/>
      </w:r>
    </w:p>
  </w:footnote>
  <w:footnote w:type="continuationSeparator" w:id="0">
    <w:p w:rsidR="00060419" w:rsidRPr="00BD61D0" w:rsidRDefault="00060419">
      <w:r w:rsidRPr="00BD61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309" w:rsidRPr="00BD61D0" w:rsidRDefault="00BD61D0" w:rsidP="00C52519">
    <w:pPr>
      <w:pStyle w:val="Sidhuvud"/>
    </w:pPr>
    <w:r w:rsidRPr="00BD61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353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519" w:rsidRDefault="00C525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2519" w:rsidRDefault="00C525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D61D0" w:rsidRDefault="00BD61D0" w:rsidP="00C52519">
    <w:pPr>
      <w:pStyle w:val="Sidhuvud"/>
    </w:pPr>
    <w:r w:rsidRPr="00BD61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0270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519" w:rsidRDefault="00C525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2519" w:rsidRDefault="00C525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519" w:rsidRPr="00BD61D0" w:rsidRDefault="00C52519">
    <w:pPr>
      <w:pStyle w:val="FSHNormal"/>
      <w:tabs>
        <w:tab w:val="right" w:pos="5840"/>
      </w:tabs>
    </w:pPr>
    <w:r w:rsidRPr="00BD61D0">
      <w:br/>
    </w:r>
    <w:r w:rsidRPr="00BD61D0">
      <w:fldChar w:fldCharType="begin" w:fldLock="1"/>
    </w:r>
    <w:r w:rsidRPr="00BD61D0">
      <w:instrText xml:space="preserve"> DOCPROPERTY</w:instrText>
    </w:r>
    <w:r w:rsidRPr="00BD61D0">
      <w:rPr>
        <w:sz w:val="18"/>
      </w:rPr>
      <w:instrText xml:space="preserve"> "YearUser" *\charformat </w:instrText>
    </w:r>
    <w:r w:rsidRPr="00BD61D0">
      <w:fldChar w:fldCharType="separate"/>
    </w:r>
    <w:r w:rsidRPr="00BD61D0">
      <w:t>2005/06</w:t>
    </w:r>
    <w:r w:rsidRPr="00BD61D0">
      <w:fldChar w:fldCharType="end"/>
    </w:r>
    <w:r w:rsidRPr="00BD61D0">
      <w:t xml:space="preserve"> </w:t>
    </w:r>
    <w:r w:rsidRPr="00BD61D0">
      <w:tab/>
      <w:t xml:space="preserve">mnr: </w:t>
    </w:r>
    <w:r w:rsidRPr="00BD61D0">
      <w:fldChar w:fldCharType="begin" w:fldLock="1"/>
    </w:r>
    <w:r w:rsidRPr="00BD61D0">
      <w:instrText xml:space="preserve"> DOCPROPERTY</w:instrText>
    </w:r>
    <w:r w:rsidRPr="00BD61D0">
      <w:rPr>
        <w:sz w:val="18"/>
      </w:rPr>
      <w:instrText xml:space="preserve"> "Motionsnummer" *\charformat </w:instrText>
    </w:r>
    <w:r w:rsidRPr="00BD61D0">
      <w:fldChar w:fldCharType="separate"/>
    </w:r>
    <w:r w:rsidRPr="00BD61D0">
      <w:t>Sf424</w:t>
    </w:r>
    <w:r w:rsidRPr="00BD61D0">
      <w:fldChar w:fldCharType="end"/>
    </w:r>
    <w:r w:rsidRPr="00BD61D0">
      <w:br/>
    </w:r>
    <w:r w:rsidRPr="00BD61D0">
      <w:fldChar w:fldCharType="begin" w:fldLock="1"/>
    </w:r>
    <w:r w:rsidRPr="00BD61D0">
      <w:instrText xml:space="preserve"> DOCPROPERTY</w:instrText>
    </w:r>
    <w:r w:rsidRPr="00BD61D0">
      <w:rPr>
        <w:sz w:val="18"/>
      </w:rPr>
      <w:instrText xml:space="preserve"> "Samling" *\charformat </w:instrText>
    </w:r>
    <w:r w:rsidRPr="00BD61D0">
      <w:fldChar w:fldCharType="end"/>
    </w:r>
    <w:r w:rsidRPr="00BD61D0">
      <w:tab/>
      <w:t xml:space="preserve">pnr: </w:t>
    </w:r>
    <w:r w:rsidRPr="00BD61D0">
      <w:fldChar w:fldCharType="begin" w:fldLock="1"/>
    </w:r>
    <w:r w:rsidRPr="00BD61D0">
      <w:instrText xml:space="preserve"> DOCPROPERTY</w:instrText>
    </w:r>
    <w:r w:rsidRPr="00BD61D0">
      <w:rPr>
        <w:sz w:val="18"/>
      </w:rPr>
      <w:instrText xml:space="preserve"> "Partinummer" *\charformat </w:instrText>
    </w:r>
    <w:r w:rsidRPr="00BD61D0">
      <w:fldChar w:fldCharType="separate"/>
    </w:r>
    <w:r w:rsidRPr="00BD61D0">
      <w:t>s49119</w:t>
    </w:r>
    <w:r w:rsidRPr="00BD61D0">
      <w:fldChar w:fldCharType="end"/>
    </w:r>
  </w:p>
  <w:p w:rsidR="00C52519" w:rsidRPr="00BD61D0" w:rsidRDefault="00C52519">
    <w:pPr>
      <w:pStyle w:val="FSHRub1"/>
    </w:pPr>
    <w:r w:rsidRPr="00BD61D0">
      <w:t>Motion till riksdagen</w:t>
    </w:r>
    <w:r w:rsidRPr="00BD61D0">
      <w:br/>
    </w:r>
    <w:r w:rsidRPr="00BD61D0">
      <w:fldChar w:fldCharType="begin" w:fldLock="1"/>
    </w:r>
    <w:r w:rsidRPr="00BD61D0">
      <w:instrText xml:space="preserve"> DOCPROPERTY "YearUser" *\charformat </w:instrText>
    </w:r>
    <w:r w:rsidRPr="00BD61D0">
      <w:fldChar w:fldCharType="separate"/>
    </w:r>
    <w:r w:rsidRPr="00BD61D0">
      <w:t>2005/06</w:t>
    </w:r>
    <w:r w:rsidRPr="00BD61D0">
      <w:fldChar w:fldCharType="end"/>
    </w:r>
    <w:r w:rsidRPr="00BD61D0">
      <w:t>:</w:t>
    </w:r>
    <w:r w:rsidRPr="00BD61D0">
      <w:fldChar w:fldCharType="begin" w:fldLock="1"/>
    </w:r>
    <w:r w:rsidRPr="00BD61D0">
      <w:instrText xml:space="preserve"> DOCPROPERTY "Motionsnummer" *\charformat </w:instrText>
    </w:r>
    <w:r w:rsidRPr="00BD61D0">
      <w:fldChar w:fldCharType="separate"/>
    </w:r>
    <w:r w:rsidRPr="00BD61D0">
      <w:t>Sf424</w:t>
    </w:r>
    <w:r w:rsidRPr="00BD61D0">
      <w:fldChar w:fldCharType="end"/>
    </w:r>
  </w:p>
  <w:p w:rsidR="00C52519" w:rsidRPr="00BD61D0" w:rsidRDefault="00C52519">
    <w:pPr>
      <w:pStyle w:val="FSHNormalS5"/>
    </w:pPr>
    <w:r w:rsidRPr="00BD61D0">
      <w:fldChar w:fldCharType="begin" w:fldLock="1"/>
    </w:r>
    <w:r w:rsidRPr="00BD61D0">
      <w:instrText xml:space="preserve"> DOCPROPERTY "MotionarText" *\charformat </w:instrText>
    </w:r>
    <w:r w:rsidRPr="00BD61D0">
      <w:fldChar w:fldCharType="separate"/>
    </w:r>
    <w:r w:rsidRPr="00BD61D0">
      <w:t>av Siw Wittgren-Ahl (s)</w:t>
    </w:r>
    <w:r w:rsidRPr="00BD61D0">
      <w:fldChar w:fldCharType="end"/>
    </w:r>
    <w:r w:rsidRPr="00BD61D0">
      <w:br/>
    </w:r>
    <w:r w:rsidRPr="00BD61D0">
      <w:fldChar w:fldCharType="begin" w:fldLock="1"/>
    </w:r>
    <w:r w:rsidRPr="00BD61D0">
      <w:instrText xml:space="preserve"> DOCPROPERTY "SvarFrasKort" *\charformat </w:instrText>
    </w:r>
    <w:r w:rsidRPr="00BD61D0">
      <w:fldChar w:fldCharType="end"/>
    </w:r>
  </w:p>
  <w:p w:rsidR="00C52519" w:rsidRPr="00BD61D0" w:rsidRDefault="00C52519">
    <w:pPr>
      <w:pStyle w:val="FSHTitel"/>
    </w:pPr>
    <w:r w:rsidRPr="00BD61D0">
      <w:fldChar w:fldCharType="begin" w:fldLock="1"/>
    </w:r>
    <w:r w:rsidRPr="00BD61D0">
      <w:instrText xml:space="preserve"> DOCPROPERTY</w:instrText>
    </w:r>
    <w:r w:rsidRPr="00BD61D0">
      <w:rPr>
        <w:sz w:val="18"/>
      </w:rPr>
      <w:instrText xml:space="preserve"> "RubrikSvar" *\charformat </w:instrText>
    </w:r>
    <w:r w:rsidRPr="00BD61D0">
      <w:fldChar w:fldCharType="separate"/>
    </w:r>
    <w:r w:rsidRPr="00BD61D0">
      <w:t>Försäkringsläkare</w:t>
    </w:r>
    <w:r w:rsidRPr="00BD61D0">
      <w:fldChar w:fldCharType="end"/>
    </w:r>
  </w:p>
  <w:p w:rsidR="00C52519" w:rsidRPr="00BD61D0" w:rsidRDefault="00C52519" w:rsidP="00C5251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164891">
    <w:abstractNumId w:val="13"/>
  </w:num>
  <w:num w:numId="2" w16cid:durableId="899167957">
    <w:abstractNumId w:val="10"/>
  </w:num>
  <w:num w:numId="3" w16cid:durableId="972834740">
    <w:abstractNumId w:val="11"/>
  </w:num>
  <w:num w:numId="4" w16cid:durableId="323434553">
    <w:abstractNumId w:val="12"/>
  </w:num>
  <w:num w:numId="5" w16cid:durableId="414861647">
    <w:abstractNumId w:val="8"/>
  </w:num>
  <w:num w:numId="6" w16cid:durableId="453183814">
    <w:abstractNumId w:val="3"/>
  </w:num>
  <w:num w:numId="7" w16cid:durableId="1946502157">
    <w:abstractNumId w:val="2"/>
  </w:num>
  <w:num w:numId="8" w16cid:durableId="1510296804">
    <w:abstractNumId w:val="1"/>
  </w:num>
  <w:num w:numId="9" w16cid:durableId="285818911">
    <w:abstractNumId w:val="0"/>
  </w:num>
  <w:num w:numId="10" w16cid:durableId="334497762">
    <w:abstractNumId w:val="9"/>
  </w:num>
  <w:num w:numId="11" w16cid:durableId="586764987">
    <w:abstractNumId w:val="7"/>
  </w:num>
  <w:num w:numId="12" w16cid:durableId="236205731">
    <w:abstractNumId w:val="6"/>
  </w:num>
  <w:num w:numId="13" w16cid:durableId="1115948422">
    <w:abstractNumId w:val="5"/>
  </w:num>
  <w:num w:numId="14" w16cid:durableId="586110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0274BE"/>
    <w:rsid w:val="000274BE"/>
    <w:rsid w:val="0004381F"/>
    <w:rsid w:val="00060419"/>
    <w:rsid w:val="00064BC3"/>
    <w:rsid w:val="00066775"/>
    <w:rsid w:val="00072FB9"/>
    <w:rsid w:val="000B2EBF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666DC"/>
    <w:rsid w:val="005B145B"/>
    <w:rsid w:val="00740D6D"/>
    <w:rsid w:val="00794149"/>
    <w:rsid w:val="007B67A7"/>
    <w:rsid w:val="007C6092"/>
    <w:rsid w:val="0088176E"/>
    <w:rsid w:val="00923529"/>
    <w:rsid w:val="00A053C6"/>
    <w:rsid w:val="00AA03D8"/>
    <w:rsid w:val="00B13BF0"/>
    <w:rsid w:val="00B90309"/>
    <w:rsid w:val="00BD61D0"/>
    <w:rsid w:val="00C1285C"/>
    <w:rsid w:val="00C27B7D"/>
    <w:rsid w:val="00C52519"/>
    <w:rsid w:val="00CF7A43"/>
    <w:rsid w:val="00D1174F"/>
    <w:rsid w:val="00DA4194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149D55-20B4-434F-8A9C-02CFDFF5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8176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5251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181</Words>
  <Characters>1164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Sf424</vt:lpstr>
    </vt:vector>
  </TitlesOfParts>
  <Company>Riksdagen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Sf424</dc:title>
  <dc:subject>Sf424</dc:subject>
  <dc:creator>Riksdagen</dc:creator>
  <cp:keywords>Riksdagen</cp:keywords>
  <dc:description/>
  <cp:lastModifiedBy>Lars Brink</cp:lastModifiedBy>
  <cp:revision>2</cp:revision>
  <cp:lastPrinted>2005-12-13T11:36:00Z</cp:lastPrinted>
  <dcterms:created xsi:type="dcterms:W3CDTF">2025-12-16T20:55:00Z</dcterms:created>
  <dcterms:modified xsi:type="dcterms:W3CDTF">2025-12-16T20:55:00Z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Försäkringsläkare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s49119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Siw Wittgren-Ahl (s)</vt:lpwstr>
  </property>
  <property fmtid="{D5CDD505-2E9C-101B-9397-08002B2CF9AE}" pid="26" name="MotionarLista">
    <vt:lpwstr>Wittgren-Ahl, Siw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20052006000000000115000491190069</vt:lpwstr>
  </property>
  <property fmtid="{D5CDD505-2E9C-101B-9397-08002B2CF9AE}" pid="47" name="datum">
    <vt:lpwstr>051004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20052006000000000115000491190069</vt:lpwstr>
  </property>
  <property fmtid="{D5CDD505-2E9C-101B-9397-08002B2CF9AE}" pid="50" name="nummer">
    <vt:lpwstr>424</vt:lpwstr>
  </property>
  <property fmtid="{D5CDD505-2E9C-101B-9397-08002B2CF9AE}" pid="51" name="utskottsbeteckning">
    <vt:lpwstr>Sf</vt:lpwstr>
  </property>
</Properties>
</file>