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596" w:rsidRPr="00C57F3A" w:rsidRDefault="00015596" w:rsidP="009140E4">
      <w:pPr>
        <w:pStyle w:val="Hemstlrubrik"/>
      </w:pPr>
      <w:r w:rsidRPr="00C57F3A">
        <w:t>Förslag till riksdagsbeslut</w:t>
      </w:r>
    </w:p>
    <w:p w:rsidR="00015596" w:rsidRPr="00C57F3A" w:rsidRDefault="00015596" w:rsidP="00741BEA">
      <w:pPr>
        <w:pStyle w:val="Hemstlatt"/>
      </w:pPr>
      <w:r w:rsidRPr="00C57F3A">
        <w:t>Riksdagen tillkännager för regeringen</w:t>
      </w:r>
      <w:r w:rsidR="00741BEA" w:rsidRPr="00C57F3A">
        <w:t xml:space="preserve"> som sin mening vad i motionen anförs om</w:t>
      </w:r>
      <w:r w:rsidRPr="00C57F3A">
        <w:t xml:space="preserve"> orimligheten i </w:t>
      </w:r>
      <w:r w:rsidR="00741BEA" w:rsidRPr="00C57F3A">
        <w:t xml:space="preserve">Vägverkets </w:t>
      </w:r>
      <w:r w:rsidRPr="00C57F3A">
        <w:t xml:space="preserve">uppdrag att överväga vägavgifter enbart för </w:t>
      </w:r>
      <w:r w:rsidR="00741BEA" w:rsidRPr="00C57F3A">
        <w:t xml:space="preserve">norra </w:t>
      </w:r>
      <w:r w:rsidRPr="00C57F3A">
        <w:t>Bohuslän upp till norska gränsen.</w:t>
      </w:r>
    </w:p>
    <w:p w:rsidR="00BA66DA" w:rsidRPr="00C57F3A" w:rsidRDefault="00BA66DA" w:rsidP="00BA66DA">
      <w:pPr>
        <w:pStyle w:val="Rubrik1"/>
      </w:pPr>
      <w:r w:rsidRPr="00C57F3A">
        <w:t>Motivering</w:t>
      </w:r>
    </w:p>
    <w:p w:rsidR="00015596" w:rsidRPr="00C57F3A" w:rsidRDefault="00015596" w:rsidP="00BA66DA">
      <w:r w:rsidRPr="00C57F3A">
        <w:t>En för alla, alla för en brukar det heta. Men när det gäller utbyggnaden och finansieringen av Europaväg 6 så kommer det ständigt nya förslag på utbyg</w:t>
      </w:r>
      <w:r w:rsidRPr="00C57F3A">
        <w:t>g</w:t>
      </w:r>
      <w:r w:rsidRPr="00C57F3A">
        <w:t>nadstakt och tillgängliga budgetmedel. Att E</w:t>
      </w:r>
      <w:r w:rsidR="007962E5" w:rsidRPr="00C57F3A">
        <w:t xml:space="preserve"> </w:t>
      </w:r>
      <w:r w:rsidRPr="00C57F3A">
        <w:t>6 i norra Bohuslän till norska gränsen des</w:t>
      </w:r>
      <w:r w:rsidR="007962E5" w:rsidRPr="00C57F3A">
        <w:t>sutom skulle bli aktuell för en eventuell</w:t>
      </w:r>
      <w:r w:rsidRPr="00C57F3A">
        <w:t xml:space="preserve"> vägavgift sa dåvarande kommunikationsminister Björn Rosengren ingenting om när han i valrörelsen 2002 åkte runt och klippte invigningsband. Är det så att Sverige skall göra ett strategiskt nytt vägval i den nationella finansieringen av nya vägar då skall ett beslut om avgiftsfinansierade vägar gälla alla kommande beslut om väginv</w:t>
      </w:r>
      <w:r w:rsidRPr="00C57F3A">
        <w:t>e</w:t>
      </w:r>
      <w:r w:rsidRPr="00C57F3A">
        <w:t>steringar. Det är orimligt att efter beslut om utbyggnad och nu även pågående byggnation av E</w:t>
      </w:r>
      <w:r w:rsidR="007962E5" w:rsidRPr="00C57F3A">
        <w:t xml:space="preserve"> </w:t>
      </w:r>
      <w:r w:rsidRPr="00C57F3A">
        <w:t>6:an lägga</w:t>
      </w:r>
      <w:r w:rsidR="007962E5" w:rsidRPr="00C57F3A">
        <w:t xml:space="preserve"> fram</w:t>
      </w:r>
      <w:r w:rsidRPr="00C57F3A">
        <w:t xml:space="preserve"> förslag om en ny finansiering enbart avsedd för E</w:t>
      </w:r>
      <w:r w:rsidR="007962E5" w:rsidRPr="00C57F3A">
        <w:t xml:space="preserve"> </w:t>
      </w:r>
      <w:r w:rsidRPr="00C57F3A">
        <w:t>6:an i norra Bohuslän. Detta bör ges regeringen till</w:t>
      </w:r>
      <w:r w:rsidR="00741BEA" w:rsidRPr="00C57F3A">
        <w:t xml:space="preserve"> </w:t>
      </w:r>
      <w:r w:rsidRPr="00C57F3A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962E5" w:rsidRPr="00C57F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962E5" w:rsidRPr="00C57F3A" w:rsidRDefault="007962E5" w:rsidP="007962E5">
            <w:pPr>
              <w:pStyle w:val="UnderskriftDatum"/>
              <w:spacing w:before="240"/>
            </w:pPr>
            <w:r w:rsidRPr="00C57F3A">
              <w:t>Stockholm den 30 september 2005</w:t>
            </w:r>
          </w:p>
        </w:tc>
        <w:tc>
          <w:tcPr>
            <w:tcW w:w="3047" w:type="dxa"/>
          </w:tcPr>
          <w:p w:rsidR="007962E5" w:rsidRPr="00C57F3A" w:rsidRDefault="007962E5" w:rsidP="007962E5">
            <w:pPr>
              <w:pStyle w:val="Underskrifter"/>
              <w:spacing w:before="240"/>
            </w:pPr>
          </w:p>
        </w:tc>
      </w:tr>
      <w:tr w:rsidR="007962E5" w:rsidRPr="00C57F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962E5" w:rsidRPr="00C57F3A" w:rsidRDefault="007962E5" w:rsidP="007962E5">
            <w:pPr>
              <w:pStyle w:val="Underskrifter"/>
            </w:pPr>
            <w:r w:rsidRPr="00C57F3A">
              <w:t>Åsa Torstensson (c)</w:t>
            </w:r>
          </w:p>
        </w:tc>
        <w:tc>
          <w:tcPr>
            <w:tcW w:w="3047" w:type="dxa"/>
          </w:tcPr>
          <w:p w:rsidR="007962E5" w:rsidRPr="00C57F3A" w:rsidRDefault="007962E5" w:rsidP="007962E5">
            <w:pPr>
              <w:pStyle w:val="Underskrifter"/>
            </w:pPr>
            <w:r w:rsidRPr="00C57F3A">
              <w:t>Lars Tysklind (fp)</w:t>
            </w:r>
          </w:p>
        </w:tc>
      </w:tr>
    </w:tbl>
    <w:p w:rsidR="00015596" w:rsidRPr="00C57F3A" w:rsidRDefault="00015596" w:rsidP="007962E5">
      <w:pPr>
        <w:pStyle w:val="Normaltindrag"/>
      </w:pPr>
    </w:p>
    <w:sectPr w:rsidR="00015596" w:rsidRPr="00C57F3A" w:rsidSect="00796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4FB4" w:rsidRPr="00C57F3A" w:rsidRDefault="00364FB4">
      <w:r w:rsidRPr="00C57F3A">
        <w:separator/>
      </w:r>
    </w:p>
  </w:endnote>
  <w:endnote w:type="continuationSeparator" w:id="0">
    <w:p w:rsidR="00364FB4" w:rsidRPr="00C57F3A" w:rsidRDefault="00364FB4">
      <w:r w:rsidRPr="00C57F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E5" w:rsidRPr="00C57F3A" w:rsidRDefault="00C57F3A" w:rsidP="007962E5">
    <w:pPr>
      <w:pStyle w:val="Sidfot"/>
    </w:pPr>
    <w:r w:rsidRPr="00C57F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37427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2E5" w:rsidRDefault="007962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0496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62E5" w:rsidRDefault="007962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0496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E5" w:rsidRPr="00C57F3A" w:rsidRDefault="00C57F3A" w:rsidP="007962E5">
    <w:pPr>
      <w:pStyle w:val="Sidfot"/>
    </w:pPr>
    <w:r w:rsidRPr="00C57F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639129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2E5" w:rsidRDefault="007962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0496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62E5" w:rsidRDefault="007962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0496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E5" w:rsidRPr="00C57F3A" w:rsidRDefault="00C57F3A" w:rsidP="007962E5">
    <w:pPr>
      <w:pStyle w:val="Sidfot"/>
    </w:pPr>
    <w:r w:rsidRPr="00C57F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09369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2E5" w:rsidRDefault="007962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50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62E5" w:rsidRDefault="007962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150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4FB4" w:rsidRPr="00C57F3A" w:rsidRDefault="00364FB4">
      <w:r w:rsidRPr="00C57F3A">
        <w:separator/>
      </w:r>
    </w:p>
  </w:footnote>
  <w:footnote w:type="continuationSeparator" w:id="0">
    <w:p w:rsidR="00364FB4" w:rsidRPr="00C57F3A" w:rsidRDefault="00364FB4">
      <w:r w:rsidRPr="00C57F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E5" w:rsidRPr="00C57F3A" w:rsidRDefault="00C57F3A" w:rsidP="007962E5">
    <w:pPr>
      <w:pStyle w:val="Sidhuvud"/>
    </w:pPr>
    <w:r w:rsidRPr="00C57F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50413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2E5" w:rsidRDefault="007962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509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5098">
                            <w:t>T506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62E5" w:rsidRDefault="007962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509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5098">
                      <w:t>T506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E5" w:rsidRPr="00C57F3A" w:rsidRDefault="00C57F3A" w:rsidP="007962E5">
    <w:pPr>
      <w:pStyle w:val="Sidhuvud"/>
    </w:pPr>
    <w:r w:rsidRPr="00C57F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81039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2E5" w:rsidRDefault="007962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509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5098">
                            <w:t>T506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62E5" w:rsidRDefault="007962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509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5098">
                      <w:t>T506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E5" w:rsidRPr="00C57F3A" w:rsidRDefault="007962E5">
    <w:pPr>
      <w:pStyle w:val="FSHNormal"/>
      <w:tabs>
        <w:tab w:val="right" w:pos="5840"/>
      </w:tabs>
    </w:pPr>
    <w:r w:rsidRPr="00C57F3A">
      <w:br/>
    </w:r>
    <w:r w:rsidRPr="00C57F3A">
      <w:fldChar w:fldCharType="begin" w:fldLock="1"/>
    </w:r>
    <w:r w:rsidRPr="00C57F3A">
      <w:instrText xml:space="preserve"> DOCPROPERTY</w:instrText>
    </w:r>
    <w:r w:rsidRPr="00C57F3A">
      <w:rPr>
        <w:sz w:val="18"/>
      </w:rPr>
      <w:instrText xml:space="preserve"> "YearUser" *\charformat </w:instrText>
    </w:r>
    <w:r w:rsidRPr="00C57F3A">
      <w:fldChar w:fldCharType="separate"/>
    </w:r>
    <w:r w:rsidR="00915098" w:rsidRPr="00C57F3A">
      <w:t>2005/06</w:t>
    </w:r>
    <w:r w:rsidRPr="00C57F3A">
      <w:fldChar w:fldCharType="end"/>
    </w:r>
    <w:r w:rsidRPr="00C57F3A">
      <w:t xml:space="preserve"> </w:t>
    </w:r>
    <w:r w:rsidRPr="00C57F3A">
      <w:tab/>
      <w:t xml:space="preserve">mnr: </w:t>
    </w:r>
    <w:r w:rsidRPr="00C57F3A">
      <w:fldChar w:fldCharType="begin" w:fldLock="1"/>
    </w:r>
    <w:r w:rsidRPr="00C57F3A">
      <w:instrText xml:space="preserve"> DOCPROPERTY</w:instrText>
    </w:r>
    <w:r w:rsidRPr="00C57F3A">
      <w:rPr>
        <w:sz w:val="18"/>
      </w:rPr>
      <w:instrText xml:space="preserve"> "Motionsnummer" *\charformat </w:instrText>
    </w:r>
    <w:r w:rsidRPr="00C57F3A">
      <w:fldChar w:fldCharType="separate"/>
    </w:r>
    <w:r w:rsidR="00915098" w:rsidRPr="00C57F3A">
      <w:t>T506</w:t>
    </w:r>
    <w:r w:rsidRPr="00C57F3A">
      <w:fldChar w:fldCharType="end"/>
    </w:r>
    <w:r w:rsidRPr="00C57F3A">
      <w:br/>
    </w:r>
    <w:r w:rsidRPr="00C57F3A">
      <w:fldChar w:fldCharType="begin" w:fldLock="1"/>
    </w:r>
    <w:r w:rsidRPr="00C57F3A">
      <w:instrText xml:space="preserve"> DOCPROPERTY</w:instrText>
    </w:r>
    <w:r w:rsidRPr="00C57F3A">
      <w:rPr>
        <w:sz w:val="18"/>
      </w:rPr>
      <w:instrText xml:space="preserve"> "Samling" *\charformat </w:instrText>
    </w:r>
    <w:r w:rsidRPr="00C57F3A">
      <w:fldChar w:fldCharType="end"/>
    </w:r>
    <w:r w:rsidRPr="00C57F3A">
      <w:tab/>
      <w:t xml:space="preserve">pnr: </w:t>
    </w:r>
    <w:r w:rsidRPr="00C57F3A">
      <w:fldChar w:fldCharType="begin" w:fldLock="1"/>
    </w:r>
    <w:r w:rsidRPr="00C57F3A">
      <w:instrText xml:space="preserve"> DOCPROPERTY</w:instrText>
    </w:r>
    <w:r w:rsidRPr="00C57F3A">
      <w:rPr>
        <w:sz w:val="18"/>
      </w:rPr>
      <w:instrText xml:space="preserve"> "Partinummer" *\charformat </w:instrText>
    </w:r>
    <w:r w:rsidRPr="00C57F3A">
      <w:fldChar w:fldCharType="separate"/>
    </w:r>
    <w:r w:rsidR="00915098" w:rsidRPr="00C57F3A">
      <w:t>-c604</w:t>
    </w:r>
    <w:r w:rsidRPr="00C57F3A">
      <w:fldChar w:fldCharType="end"/>
    </w:r>
  </w:p>
  <w:p w:rsidR="007962E5" w:rsidRPr="00C57F3A" w:rsidRDefault="007962E5">
    <w:pPr>
      <w:pStyle w:val="FSHRub1"/>
    </w:pPr>
    <w:r w:rsidRPr="00C57F3A">
      <w:t>Motion till riksdagen</w:t>
    </w:r>
    <w:r w:rsidRPr="00C57F3A">
      <w:br/>
    </w:r>
    <w:r w:rsidRPr="00C57F3A">
      <w:fldChar w:fldCharType="begin" w:fldLock="1"/>
    </w:r>
    <w:r w:rsidRPr="00C57F3A">
      <w:instrText xml:space="preserve"> DOCPROPERTY "YearUser" *\charformat </w:instrText>
    </w:r>
    <w:r w:rsidRPr="00C57F3A">
      <w:fldChar w:fldCharType="separate"/>
    </w:r>
    <w:r w:rsidR="00915098" w:rsidRPr="00C57F3A">
      <w:t>2005/06</w:t>
    </w:r>
    <w:r w:rsidRPr="00C57F3A">
      <w:fldChar w:fldCharType="end"/>
    </w:r>
    <w:r w:rsidRPr="00C57F3A">
      <w:t>:</w:t>
    </w:r>
    <w:r w:rsidRPr="00C57F3A">
      <w:fldChar w:fldCharType="begin" w:fldLock="1"/>
    </w:r>
    <w:r w:rsidRPr="00C57F3A">
      <w:instrText xml:space="preserve"> DOCPROPERTY "Motionsnummer" *\charformat </w:instrText>
    </w:r>
    <w:r w:rsidRPr="00C57F3A">
      <w:fldChar w:fldCharType="separate"/>
    </w:r>
    <w:r w:rsidR="00915098" w:rsidRPr="00C57F3A">
      <w:t>T506</w:t>
    </w:r>
    <w:r w:rsidRPr="00C57F3A">
      <w:fldChar w:fldCharType="end"/>
    </w:r>
  </w:p>
  <w:p w:rsidR="007962E5" w:rsidRPr="00C57F3A" w:rsidRDefault="007962E5">
    <w:pPr>
      <w:pStyle w:val="FSHNormalS5"/>
    </w:pPr>
    <w:r w:rsidRPr="00C57F3A">
      <w:fldChar w:fldCharType="begin" w:fldLock="1"/>
    </w:r>
    <w:r w:rsidRPr="00C57F3A">
      <w:instrText xml:space="preserve"> DOCPROPERTY "MotionarText" *\charformat </w:instrText>
    </w:r>
    <w:r w:rsidRPr="00C57F3A">
      <w:fldChar w:fldCharType="separate"/>
    </w:r>
    <w:r w:rsidR="00915098" w:rsidRPr="00C57F3A">
      <w:t>av Åsa Torstensson (c) och Lars Tysklind (fp)</w:t>
    </w:r>
    <w:r w:rsidRPr="00C57F3A">
      <w:fldChar w:fldCharType="end"/>
    </w:r>
    <w:r w:rsidRPr="00C57F3A">
      <w:br/>
    </w:r>
    <w:r w:rsidRPr="00C57F3A">
      <w:fldChar w:fldCharType="begin" w:fldLock="1"/>
    </w:r>
    <w:r w:rsidRPr="00C57F3A">
      <w:instrText xml:space="preserve"> DOCPROPERTY "SvarFrasKort" *\charformat </w:instrText>
    </w:r>
    <w:r w:rsidRPr="00C57F3A">
      <w:fldChar w:fldCharType="end"/>
    </w:r>
  </w:p>
  <w:p w:rsidR="007962E5" w:rsidRPr="00C57F3A" w:rsidRDefault="007962E5">
    <w:pPr>
      <w:pStyle w:val="FSHTitel"/>
    </w:pPr>
    <w:r w:rsidRPr="00C57F3A">
      <w:fldChar w:fldCharType="begin" w:fldLock="1"/>
    </w:r>
    <w:r w:rsidRPr="00C57F3A">
      <w:instrText xml:space="preserve"> DOCPROPERTY</w:instrText>
    </w:r>
    <w:r w:rsidRPr="00C57F3A">
      <w:rPr>
        <w:sz w:val="18"/>
      </w:rPr>
      <w:instrText xml:space="preserve"> "RubrikSvar" *\charformat </w:instrText>
    </w:r>
    <w:r w:rsidRPr="00C57F3A">
      <w:fldChar w:fldCharType="separate"/>
    </w:r>
    <w:r w:rsidR="00915098" w:rsidRPr="00C57F3A">
      <w:t>Lokala vägavgifter</w:t>
    </w:r>
    <w:r w:rsidRPr="00C57F3A">
      <w:fldChar w:fldCharType="end"/>
    </w:r>
  </w:p>
  <w:p w:rsidR="007962E5" w:rsidRPr="00C57F3A" w:rsidRDefault="007962E5" w:rsidP="007962E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2B08880"/>
    <w:lvl w:ilvl="0" w:tplc="4FBE8B3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1385978">
    <w:abstractNumId w:val="13"/>
  </w:num>
  <w:num w:numId="2" w16cid:durableId="766315645">
    <w:abstractNumId w:val="10"/>
  </w:num>
  <w:num w:numId="3" w16cid:durableId="1431928558">
    <w:abstractNumId w:val="11"/>
  </w:num>
  <w:num w:numId="4" w16cid:durableId="1396127028">
    <w:abstractNumId w:val="12"/>
  </w:num>
  <w:num w:numId="5" w16cid:durableId="1120224586">
    <w:abstractNumId w:val="8"/>
  </w:num>
  <w:num w:numId="6" w16cid:durableId="1977101405">
    <w:abstractNumId w:val="3"/>
  </w:num>
  <w:num w:numId="7" w16cid:durableId="660622674">
    <w:abstractNumId w:val="2"/>
  </w:num>
  <w:num w:numId="8" w16cid:durableId="349991025">
    <w:abstractNumId w:val="1"/>
  </w:num>
  <w:num w:numId="9" w16cid:durableId="1986935154">
    <w:abstractNumId w:val="0"/>
  </w:num>
  <w:num w:numId="10" w16cid:durableId="45570042">
    <w:abstractNumId w:val="9"/>
  </w:num>
  <w:num w:numId="11" w16cid:durableId="1299871561">
    <w:abstractNumId w:val="7"/>
  </w:num>
  <w:num w:numId="12" w16cid:durableId="232742308">
    <w:abstractNumId w:val="6"/>
  </w:num>
  <w:num w:numId="13" w16cid:durableId="355228521">
    <w:abstractNumId w:val="5"/>
  </w:num>
  <w:num w:numId="14" w16cid:durableId="341514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1"/>
  </w:docVars>
  <w:rsids>
    <w:rsidRoot w:val="00512E2B"/>
    <w:rsid w:val="00015596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64FB4"/>
    <w:rsid w:val="00445271"/>
    <w:rsid w:val="004A0504"/>
    <w:rsid w:val="004E38D9"/>
    <w:rsid w:val="00512E2B"/>
    <w:rsid w:val="00684674"/>
    <w:rsid w:val="00740D6D"/>
    <w:rsid w:val="00741BEA"/>
    <w:rsid w:val="00794149"/>
    <w:rsid w:val="007962E5"/>
    <w:rsid w:val="007B67A7"/>
    <w:rsid w:val="007C6092"/>
    <w:rsid w:val="00814DE7"/>
    <w:rsid w:val="00906337"/>
    <w:rsid w:val="009140E4"/>
    <w:rsid w:val="00915098"/>
    <w:rsid w:val="00990496"/>
    <w:rsid w:val="00A053C6"/>
    <w:rsid w:val="00B13BF0"/>
    <w:rsid w:val="00B90058"/>
    <w:rsid w:val="00BA66DA"/>
    <w:rsid w:val="00BD3E7B"/>
    <w:rsid w:val="00C1285C"/>
    <w:rsid w:val="00C27B7D"/>
    <w:rsid w:val="00C57F3A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85BA2D-F136-4B65-9D9F-9782F3B7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140E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41BE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12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174</Words>
  <Characters>960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T506</vt:lpstr>
    </vt:vector>
  </TitlesOfParts>
  <Company>Riksdagen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T506</dc:title>
  <dc:subject>T506</dc:subject>
  <dc:creator>Riksdagen</dc:creator>
  <cp:keywords>Riksdagen</cp:keywords>
  <dc:description/>
  <cp:lastModifiedBy>Lars Brink</cp:lastModifiedBy>
  <cp:revision>2</cp:revision>
  <cp:lastPrinted>2006-01-19T06:31:00Z</cp:lastPrinted>
  <dcterms:created xsi:type="dcterms:W3CDTF">2025-12-16T21:39:00Z</dcterms:created>
  <dcterms:modified xsi:type="dcterms:W3CDTF">2025-12-16T21:39:00Z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mot2000_423_2005-12-11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Lokala vägavgifter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Lokala vägavgifter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-c604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Åsa Torstensson (c) och Lars Tysklind (fp)</vt:lpwstr>
  </property>
  <property fmtid="{D5CDD505-2E9C-101B-9397-08002B2CF9AE}" pid="26" name="MotionarLista">
    <vt:lpwstr>Torstensson, Åsa (c)\Tysklind, Lars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Torstensson (c), Lars Tysklind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68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20052006000000000099000006040070</vt:lpwstr>
  </property>
  <property fmtid="{D5CDD505-2E9C-101B-9397-08002B2CF9AE}" pid="47" name="datum">
    <vt:lpwstr>050930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20052006000000000099000006040070</vt:lpwstr>
  </property>
  <property fmtid="{D5CDD505-2E9C-101B-9397-08002B2CF9AE}" pid="50" name="nummer">
    <vt:lpwstr>506</vt:lpwstr>
  </property>
  <property fmtid="{D5CDD505-2E9C-101B-9397-08002B2CF9AE}" pid="51" name="utskottsbeteckning">
    <vt:lpwstr>T</vt:lpwstr>
  </property>
</Properties>
</file>