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87EF6B562CE4DB2BB2BB64EAF8E08D9"/>
        </w:placeholder>
        <w:text/>
      </w:sdtPr>
      <w:sdtEndPr/>
      <w:sdtContent>
        <w:p w:rsidRPr="009B062B" w:rsidR="00AF30DD" w:rsidP="00C01F78" w:rsidRDefault="00AF30DD" w14:paraId="10E5F6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9d775ef-e367-4d5f-a289-bc283d3d92aa"/>
        <w:id w:val="436647673"/>
        <w:lock w:val="sdtLocked"/>
      </w:sdtPr>
      <w:sdtEndPr/>
      <w:sdtContent>
        <w:p w:rsidR="001B77F4" w:rsidRDefault="002516EC" w14:paraId="10E5F64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om det krävs ett yrkeskompetensbevis för reparationer av fordon som används i yrkesmässig trafik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68525D8B1C4D26A371C171416693FD"/>
        </w:placeholder>
        <w:text/>
      </w:sdtPr>
      <w:sdtEndPr/>
      <w:sdtContent>
        <w:p w:rsidRPr="009B062B" w:rsidR="006D79C9" w:rsidP="00333E95" w:rsidRDefault="006D79C9" w14:paraId="10E5F644" w14:textId="77777777">
          <w:pPr>
            <w:pStyle w:val="Rubrik1"/>
          </w:pPr>
          <w:r>
            <w:t>Motivering</w:t>
          </w:r>
        </w:p>
      </w:sdtContent>
    </w:sdt>
    <w:p w:rsidR="00C07D69" w:rsidP="00A05A4B" w:rsidRDefault="00A05A4B" w14:paraId="10E5F645" w14:textId="554639B4">
      <w:pPr>
        <w:pStyle w:val="Normalutanindragellerluft"/>
      </w:pPr>
      <w:r>
        <w:t xml:space="preserve">Idag finns det ett yrkeskompetensbevis för den som avser </w:t>
      </w:r>
      <w:r w:rsidR="00744EA4">
        <w:t xml:space="preserve">att </w:t>
      </w:r>
      <w:r>
        <w:t>framföra ett tungt fordon i kommersiell trafik. Syftet är att minska antalet olyckor och säkerställa att den som framför fordonet i yrkesmässig trafik har de kunskaper och erfarenheter som krävs.</w:t>
      </w:r>
    </w:p>
    <w:p w:rsidR="00C07D69" w:rsidP="00C07D69" w:rsidRDefault="00A05A4B" w14:paraId="10E5F646" w14:textId="224AF28D">
      <w:r w:rsidRPr="00C07D69">
        <w:t>Samma tunga fordon kan dock repareras och underhållas av personer som inte alls behöver klargöra sin kompetens. Det kan handla om lagning av bromssystem, styr</w:t>
      </w:r>
      <w:r w:rsidR="00070D35">
        <w:softHyphen/>
      </w:r>
      <w:r w:rsidRPr="00C07D69">
        <w:t>system eller andra vitala delar på en buss. Om den reparationen inte blir ordentligt utförd kan det orsaka stora person</w:t>
      </w:r>
      <w:r w:rsidR="00744EA4">
        <w:t>-</w:t>
      </w:r>
      <w:r w:rsidRPr="00C07D69">
        <w:t xml:space="preserve"> och materialskador. </w:t>
      </w:r>
    </w:p>
    <w:p w:rsidR="00C07D69" w:rsidP="00C07D69" w:rsidRDefault="00A05A4B" w14:paraId="10E5F647" w14:textId="3047CF2F">
      <w:r>
        <w:t>Det vore rimligt att den som utför en reparation på ett fordon som används i yrkes</w:t>
      </w:r>
      <w:r w:rsidR="00070D35">
        <w:softHyphen/>
      </w:r>
      <w:r>
        <w:t xml:space="preserve">mässig trafik också kan uppvisa ett kompetensbevis eller certifikat på sina kunskaper. </w:t>
      </w:r>
    </w:p>
    <w:p w:rsidRPr="00422B9E" w:rsidR="00422B9E" w:rsidP="00C07D69" w:rsidRDefault="00A05A4B" w14:paraId="10E5F648" w14:textId="41036E5D">
      <w:r>
        <w:t xml:space="preserve">Riksdagen bör ge regeringen tillkänna att </w:t>
      </w:r>
      <w:r w:rsidR="00744EA4">
        <w:t xml:space="preserve">man bör </w:t>
      </w:r>
      <w:r>
        <w:t>utreda om det krävs ett yrkes</w:t>
      </w:r>
      <w:r w:rsidR="00070D35">
        <w:softHyphen/>
      </w:r>
      <w:r>
        <w:t>kompe</w:t>
      </w:r>
      <w:r w:rsidR="00070D35">
        <w:softHyphen/>
      </w:r>
      <w:r>
        <w:t>tensbevis för reparationer av fordon som används i yrkesmässig trafik.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77E0205A84B4D4CB56D99143863DBE0"/>
        </w:placeholder>
      </w:sdtPr>
      <w:sdtEndPr>
        <w:rPr>
          <w:i w:val="0"/>
          <w:noProof w:val="0"/>
        </w:rPr>
      </w:sdtEndPr>
      <w:sdtContent>
        <w:p w:rsidR="00C01F78" w:rsidP="00C01F78" w:rsidRDefault="00C01F78" w14:paraId="10E5F64A" w14:textId="77777777"/>
        <w:p w:rsidRPr="008E0FE2" w:rsidR="004801AC" w:rsidP="00C01F78" w:rsidRDefault="00070D35" w14:paraId="10E5F64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94B91" w14:paraId="4D5E396E" w14:textId="77777777">
        <w:trPr>
          <w:cantSplit/>
        </w:trPr>
        <w:tc>
          <w:tcPr>
            <w:tcW w:w="50" w:type="pct"/>
            <w:vAlign w:val="bottom"/>
          </w:tcPr>
          <w:p w:rsidR="00694B91" w:rsidRDefault="00744EA4" w14:paraId="3D2D2A0B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694B91" w:rsidRDefault="00694B91" w14:paraId="08B2C5E3" w14:textId="77777777">
            <w:pPr>
              <w:pStyle w:val="Underskrifter"/>
            </w:pPr>
          </w:p>
        </w:tc>
      </w:tr>
    </w:tbl>
    <w:p w:rsidR="00A167CC" w:rsidRDefault="00A167CC" w14:paraId="10E5F64F" w14:textId="77777777"/>
    <w:sectPr w:rsidR="00A167C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F651" w14:textId="77777777" w:rsidR="00A05A4B" w:rsidRDefault="00A05A4B" w:rsidP="000C1CAD">
      <w:pPr>
        <w:spacing w:line="240" w:lineRule="auto"/>
      </w:pPr>
      <w:r>
        <w:separator/>
      </w:r>
    </w:p>
  </w:endnote>
  <w:endnote w:type="continuationSeparator" w:id="0">
    <w:p w14:paraId="10E5F652" w14:textId="77777777" w:rsidR="00A05A4B" w:rsidRDefault="00A05A4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5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5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60" w14:textId="77777777" w:rsidR="00262EA3" w:rsidRPr="00C01F78" w:rsidRDefault="00262EA3" w:rsidP="00C01F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5F64F" w14:textId="77777777" w:rsidR="00A05A4B" w:rsidRDefault="00A05A4B" w:rsidP="000C1CAD">
      <w:pPr>
        <w:spacing w:line="240" w:lineRule="auto"/>
      </w:pPr>
      <w:r>
        <w:separator/>
      </w:r>
    </w:p>
  </w:footnote>
  <w:footnote w:type="continuationSeparator" w:id="0">
    <w:p w14:paraId="10E5F650" w14:textId="77777777" w:rsidR="00A05A4B" w:rsidRDefault="00A05A4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5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E5F661" wp14:editId="10E5F66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E5F665" w14:textId="77777777" w:rsidR="00262EA3" w:rsidRDefault="00070D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7C366B06194ECFB39F747C56869AA5"/>
                              </w:placeholder>
                              <w:text/>
                            </w:sdtPr>
                            <w:sdtEndPr/>
                            <w:sdtContent>
                              <w:r w:rsidR="00A05A4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E341EBE9CE4107993DE55DF459D587"/>
                              </w:placeholder>
                              <w:text/>
                            </w:sdtPr>
                            <w:sdtEndPr/>
                            <w:sdtContent>
                              <w:r w:rsidR="00A05A4B">
                                <w:t>2223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E5F66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0E5F665" w14:textId="77777777" w:rsidR="00262EA3" w:rsidRDefault="00070D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7C366B06194ECFB39F747C56869AA5"/>
                        </w:placeholder>
                        <w:text/>
                      </w:sdtPr>
                      <w:sdtEndPr/>
                      <w:sdtContent>
                        <w:r w:rsidR="00A05A4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E341EBE9CE4107993DE55DF459D587"/>
                        </w:placeholder>
                        <w:text/>
                      </w:sdtPr>
                      <w:sdtEndPr/>
                      <w:sdtContent>
                        <w:r w:rsidR="00A05A4B">
                          <w:t>2223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0E5F65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55" w14:textId="77777777" w:rsidR="00262EA3" w:rsidRDefault="00262EA3" w:rsidP="008563AC">
    <w:pPr>
      <w:jc w:val="right"/>
    </w:pPr>
  </w:p>
  <w:p w14:paraId="10E5F6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659" w14:textId="77777777" w:rsidR="00262EA3" w:rsidRDefault="00070D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E5F663" wp14:editId="10E5F6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0E5F65A" w14:textId="77777777" w:rsidR="00262EA3" w:rsidRDefault="00070D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C14D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5A4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5A4B">
          <w:t>2223</w:t>
        </w:r>
      </w:sdtContent>
    </w:sdt>
  </w:p>
  <w:p w14:paraId="10E5F65B" w14:textId="77777777" w:rsidR="00262EA3" w:rsidRPr="008227B3" w:rsidRDefault="00070D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E5F65C" w14:textId="77777777" w:rsidR="00262EA3" w:rsidRPr="008227B3" w:rsidRDefault="00070D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14D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C14DC">
          <w:t>:3588</w:t>
        </w:r>
      </w:sdtContent>
    </w:sdt>
  </w:p>
  <w:p w14:paraId="10E5F65D" w14:textId="77777777" w:rsidR="00262EA3" w:rsidRDefault="00070D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C14DC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0E5F65E" w14:textId="77777777" w:rsidR="00262EA3" w:rsidRDefault="00A05A4B" w:rsidP="00283E0F">
        <w:pPr>
          <w:pStyle w:val="FSHRub2"/>
        </w:pPr>
        <w:r>
          <w:t>Kompetensbevis för reparationer av tunga fordon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E5F65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5A4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0D35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7F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6EC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4DC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B91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4EA4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185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A4B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7CC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1F78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69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784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E5F641"/>
  <w15:chartTrackingRefBased/>
  <w15:docId w15:val="{05C6E558-7BBB-4960-B55A-2D3FAE0C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7EF6B562CE4DB2BB2BB64EAF8E08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F1DC1A-075B-4946-96FC-6E1F2D20A211}"/>
      </w:docPartPr>
      <w:docPartBody>
        <w:p w:rsidR="003E3815" w:rsidRDefault="003E3815">
          <w:pPr>
            <w:pStyle w:val="B87EF6B562CE4DB2BB2BB64EAF8E08D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68525D8B1C4D26A371C17141669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62DB76-F9BC-4D1D-87EF-73614F51FF8A}"/>
      </w:docPartPr>
      <w:docPartBody>
        <w:p w:rsidR="003E3815" w:rsidRDefault="003E3815">
          <w:pPr>
            <w:pStyle w:val="8868525D8B1C4D26A371C171416693F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7C366B06194ECFB39F747C56869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F862F1-65BC-46A3-A590-5553B55FD27E}"/>
      </w:docPartPr>
      <w:docPartBody>
        <w:p w:rsidR="003E3815" w:rsidRDefault="003E3815">
          <w:pPr>
            <w:pStyle w:val="507C366B06194ECFB39F747C56869A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E341EBE9CE4107993DE55DF459D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11B42-D693-4E9F-9F42-03ECA1369352}"/>
      </w:docPartPr>
      <w:docPartBody>
        <w:p w:rsidR="003E3815" w:rsidRDefault="003E3815">
          <w:pPr>
            <w:pStyle w:val="6BE341EBE9CE4107993DE55DF459D587"/>
          </w:pPr>
          <w:r>
            <w:t xml:space="preserve"> </w:t>
          </w:r>
        </w:p>
      </w:docPartBody>
    </w:docPart>
    <w:docPart>
      <w:docPartPr>
        <w:name w:val="977E0205A84B4D4CB56D99143863DB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3DAF7-0D99-45EC-A336-166F2C05E8BA}"/>
      </w:docPartPr>
      <w:docPartBody>
        <w:p w:rsidR="00BE1FAE" w:rsidRDefault="00BE1FA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15"/>
    <w:rsid w:val="003E3815"/>
    <w:rsid w:val="00BE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7EF6B562CE4DB2BB2BB64EAF8E08D9">
    <w:name w:val="B87EF6B562CE4DB2BB2BB64EAF8E08D9"/>
  </w:style>
  <w:style w:type="paragraph" w:customStyle="1" w:styleId="8868525D8B1C4D26A371C171416693FD">
    <w:name w:val="8868525D8B1C4D26A371C171416693FD"/>
  </w:style>
  <w:style w:type="paragraph" w:customStyle="1" w:styleId="507C366B06194ECFB39F747C56869AA5">
    <w:name w:val="507C366B06194ECFB39F747C56869AA5"/>
  </w:style>
  <w:style w:type="paragraph" w:customStyle="1" w:styleId="6BE341EBE9CE4107993DE55DF459D587">
    <w:name w:val="6BE341EBE9CE4107993DE55DF459D5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52D69-2D46-496C-B300-D5BB223042EA}"/>
</file>

<file path=customXml/itemProps2.xml><?xml version="1.0" encoding="utf-8"?>
<ds:datastoreItem xmlns:ds="http://schemas.openxmlformats.org/officeDocument/2006/customXml" ds:itemID="{97535588-968A-4765-8FAB-2F0DE6541B80}"/>
</file>

<file path=customXml/itemProps3.xml><?xml version="1.0" encoding="utf-8"?>
<ds:datastoreItem xmlns:ds="http://schemas.openxmlformats.org/officeDocument/2006/customXml" ds:itemID="{2E71722F-203F-4463-9F47-2A8A8040D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983</Characters>
  <Application>Microsoft Office Word</Application>
  <DocSecurity>0</DocSecurity>
  <Lines>23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M2223 Kompetensbevis för reparationer av tunga fordon</vt:lpstr>
      <vt:lpstr>
      </vt:lpstr>
    </vt:vector>
  </TitlesOfParts>
  <Company>Sveriges riksdag</Company>
  <LinksUpToDate>false</LinksUpToDate>
  <CharactersWithSpaces>1150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