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924A2" w14:textId="47C13A3E" w:rsidR="00A21CE7" w:rsidRDefault="00247DD1" w:rsidP="00A21CE7">
      <w:pPr>
        <w:pStyle w:val="Rubrik"/>
      </w:pPr>
      <w:bookmarkStart w:id="0" w:name="Start"/>
      <w:bookmarkEnd w:id="0"/>
      <w:r>
        <w:t xml:space="preserve">Svar på fråga </w:t>
      </w:r>
      <w:r>
        <w:t xml:space="preserve">2017/18:380 </w:t>
      </w:r>
      <w:r>
        <w:t xml:space="preserve">av </w:t>
      </w:r>
      <w:r>
        <w:t>Ann-Charlotte Hammar Johnsson</w:t>
      </w:r>
      <w:r>
        <w:t xml:space="preserve"> (M) </w:t>
      </w:r>
      <w:r w:rsidR="00A21CE7">
        <w:t>Kvinnligt företagande</w:t>
      </w:r>
      <w:r>
        <w:br/>
      </w:r>
    </w:p>
    <w:p w14:paraId="10EF22F0" w14:textId="77777777" w:rsidR="00A21CE7" w:rsidRDefault="00247DD1" w:rsidP="00A21CE7">
      <w:pPr>
        <w:pStyle w:val="RKnormal"/>
        <w:rPr>
          <w:sz w:val="25"/>
          <w:szCs w:val="25"/>
        </w:rPr>
      </w:pPr>
      <w:r w:rsidRPr="00A21CE7">
        <w:rPr>
          <w:sz w:val="25"/>
          <w:szCs w:val="25"/>
        </w:rPr>
        <w:t>Ann-Charlotte Hammar Johnsson har frågat mig om jag, mot bakgrund av det nya amorteringskravet, kommer att vidta några kompensatoriska åtgärder för att underlätta kvinnligt företagande.</w:t>
      </w:r>
    </w:p>
    <w:p w14:paraId="411BFAA0" w14:textId="77777777" w:rsidR="00A21CE7" w:rsidRDefault="00A21CE7" w:rsidP="00A21CE7">
      <w:pPr>
        <w:pStyle w:val="RKnormal"/>
        <w:rPr>
          <w:sz w:val="25"/>
          <w:szCs w:val="25"/>
        </w:rPr>
      </w:pPr>
    </w:p>
    <w:p w14:paraId="696A90C2" w14:textId="77777777" w:rsidR="00247DD1" w:rsidRPr="00A21CE7" w:rsidRDefault="00247DD1" w:rsidP="00A21CE7">
      <w:pPr>
        <w:pStyle w:val="RKnormal"/>
        <w:rPr>
          <w:sz w:val="25"/>
          <w:szCs w:val="25"/>
        </w:rPr>
      </w:pPr>
      <w:r w:rsidRPr="00A21CE7">
        <w:rPr>
          <w:sz w:val="25"/>
          <w:szCs w:val="25"/>
        </w:rPr>
        <w:t>Regeringen har lämnat medgivande till att Finansinspektionen får besluta om ett förstärkt amorteringskrav. Syftet med detta är att motverka makroekonomiska risker från hushållens skuldsättning som har ökat i snabb takt i Sverige under flera års tid. Det förstärkta amorterings</w:t>
      </w:r>
      <w:r w:rsidR="00A21CE7">
        <w:rPr>
          <w:sz w:val="25"/>
          <w:szCs w:val="25"/>
        </w:rPr>
        <w:softHyphen/>
      </w:r>
      <w:r w:rsidR="00A21CE7">
        <w:rPr>
          <w:sz w:val="25"/>
          <w:szCs w:val="25"/>
        </w:rPr>
        <w:softHyphen/>
      </w:r>
      <w:r w:rsidRPr="00A21CE7">
        <w:rPr>
          <w:sz w:val="25"/>
          <w:szCs w:val="25"/>
        </w:rPr>
        <w:t>kravet föranleder inte regeringen att vidta kompensa</w:t>
      </w:r>
      <w:r w:rsidR="00A21CE7">
        <w:rPr>
          <w:sz w:val="25"/>
          <w:szCs w:val="25"/>
        </w:rPr>
        <w:softHyphen/>
      </w:r>
      <w:r w:rsidRPr="00A21CE7">
        <w:rPr>
          <w:sz w:val="25"/>
          <w:szCs w:val="25"/>
        </w:rPr>
        <w:t xml:space="preserve">toriska åtgärder. Det finns sannolikt inget som skulle skada svenska företag och hushåll så mycket som en ny finanskris. </w:t>
      </w:r>
    </w:p>
    <w:p w14:paraId="38404B01" w14:textId="77777777" w:rsidR="00247DD1" w:rsidRPr="00A21CE7" w:rsidRDefault="00247DD1" w:rsidP="00247DD1">
      <w:pPr>
        <w:pStyle w:val="RKnormal"/>
        <w:rPr>
          <w:sz w:val="25"/>
          <w:szCs w:val="25"/>
        </w:rPr>
      </w:pPr>
    </w:p>
    <w:p w14:paraId="158A27C1" w14:textId="77777777" w:rsidR="00247DD1" w:rsidRPr="00A21CE7" w:rsidRDefault="00247DD1" w:rsidP="00247DD1">
      <w:pPr>
        <w:pStyle w:val="RKnormal"/>
        <w:rPr>
          <w:sz w:val="25"/>
          <w:szCs w:val="25"/>
        </w:rPr>
      </w:pPr>
      <w:r w:rsidRPr="00A21CE7">
        <w:rPr>
          <w:sz w:val="25"/>
          <w:szCs w:val="25"/>
        </w:rPr>
        <w:t>Jag håller med om att kvinnors företagande är en mycket viktig fråga och det är därför glädjande att kvinnors entreprenörskap ökar i den senaste upplagan av Global Entrepreneurship Monitor. Regeringen är mån om att de offentliga företagsfrämjande resurserna ska vara till</w:t>
      </w:r>
      <w:r w:rsidR="00A21CE7">
        <w:rPr>
          <w:sz w:val="25"/>
          <w:szCs w:val="25"/>
        </w:rPr>
        <w:softHyphen/>
      </w:r>
      <w:r w:rsidRPr="00A21CE7">
        <w:rPr>
          <w:sz w:val="25"/>
          <w:szCs w:val="25"/>
        </w:rPr>
        <w:t xml:space="preserve">gängliga för alla som vill starta företag. I linje med Tillväxtverkets strategi Öppna upp! Nationell strategi för ett företagsfrämjande på likvärdiga villkor 2015–2020 ska det företagsfrämjande systemet vara utrustat att möta företagare oavsett kön, ålder, etnisk bakgrund, bransch eller var i landet företaget har sin bas. I budgetpropositionen för 2018 föreslår regeringen en särskild satsning på att främja företagande bland utrikes födda kvinnor. </w:t>
      </w:r>
    </w:p>
    <w:p w14:paraId="7023C80A" w14:textId="77777777" w:rsidR="00247DD1" w:rsidRPr="00A21CE7" w:rsidRDefault="00247DD1" w:rsidP="00247DD1">
      <w:pPr>
        <w:pStyle w:val="RKnormal"/>
        <w:rPr>
          <w:sz w:val="25"/>
          <w:szCs w:val="25"/>
        </w:rPr>
      </w:pPr>
    </w:p>
    <w:p w14:paraId="27BE18ED" w14:textId="77777777" w:rsidR="00247DD1" w:rsidRPr="00A21CE7" w:rsidRDefault="00247DD1" w:rsidP="00247DD1">
      <w:pPr>
        <w:pStyle w:val="RKnormal"/>
        <w:rPr>
          <w:sz w:val="25"/>
          <w:szCs w:val="25"/>
        </w:rPr>
      </w:pPr>
      <w:r w:rsidRPr="00A21CE7">
        <w:rPr>
          <w:sz w:val="25"/>
          <w:szCs w:val="25"/>
        </w:rPr>
        <w:lastRenderedPageBreak/>
        <w:t>Små och medelstora företags finansiering har stått högt på regeringens agenda under hela mandatperioden. Det är viktigt att företag har till</w:t>
      </w:r>
      <w:r w:rsidR="00A21CE7">
        <w:rPr>
          <w:sz w:val="25"/>
          <w:szCs w:val="25"/>
        </w:rPr>
        <w:softHyphen/>
      </w:r>
      <w:r w:rsidRPr="00A21CE7">
        <w:rPr>
          <w:sz w:val="25"/>
          <w:szCs w:val="25"/>
        </w:rPr>
        <w:t>gång till adekvat finansiering och detta arbetar regeringen aktivt för att säkerställa. Regeringen har reformerat det statliga riskkapitalet och tagit initiativ till en bankdialog. Genom en rad initiativ har utlåningen från Almi Företagspartner AB kunnat öka kraftigt de senaste åren. 2015 lanserade Almi tillväxtlånet som syftar till att ge innovativa före</w:t>
      </w:r>
      <w:r w:rsidR="00A21CE7">
        <w:rPr>
          <w:sz w:val="25"/>
          <w:szCs w:val="25"/>
        </w:rPr>
        <w:softHyphen/>
      </w:r>
      <w:r w:rsidRPr="00A21CE7">
        <w:rPr>
          <w:sz w:val="25"/>
          <w:szCs w:val="25"/>
        </w:rPr>
        <w:t>tag möjlighet att utveckla innovationer och affärsidéer som ger tillväxt och lönsamhet. I början av 2016 lanserade Almis dessutom ett mikro</w:t>
      </w:r>
      <w:r w:rsidR="00A21CE7">
        <w:rPr>
          <w:sz w:val="25"/>
          <w:szCs w:val="25"/>
        </w:rPr>
        <w:softHyphen/>
      </w:r>
      <w:bookmarkStart w:id="1" w:name="_GoBack"/>
      <w:bookmarkEnd w:id="1"/>
      <w:r w:rsidRPr="00A21CE7">
        <w:rPr>
          <w:sz w:val="25"/>
          <w:szCs w:val="25"/>
        </w:rPr>
        <w:t xml:space="preserve">lån för företag med mindre kapitalbehov. </w:t>
      </w:r>
    </w:p>
    <w:p w14:paraId="42CF0826" w14:textId="77777777" w:rsidR="00247DD1" w:rsidRPr="00A21CE7" w:rsidRDefault="00247DD1" w:rsidP="00247DD1">
      <w:pPr>
        <w:pStyle w:val="RKnormal"/>
        <w:rPr>
          <w:sz w:val="25"/>
          <w:szCs w:val="25"/>
        </w:rPr>
      </w:pPr>
    </w:p>
    <w:p w14:paraId="1B7881A8" w14:textId="77777777" w:rsidR="00247DD1" w:rsidRPr="00A21CE7" w:rsidRDefault="00247DD1" w:rsidP="00247DD1">
      <w:pPr>
        <w:pStyle w:val="RKnormal"/>
        <w:rPr>
          <w:sz w:val="25"/>
          <w:szCs w:val="25"/>
        </w:rPr>
      </w:pPr>
      <w:r w:rsidRPr="00A21CE7">
        <w:rPr>
          <w:sz w:val="25"/>
          <w:szCs w:val="25"/>
        </w:rPr>
        <w:t>Regeringen är mån om att beslut inom alla politikområden ska präglas av ett jämställdhets</w:t>
      </w:r>
      <w:r w:rsidRPr="00A21CE7">
        <w:rPr>
          <w:sz w:val="25"/>
          <w:szCs w:val="25"/>
        </w:rPr>
        <w:softHyphen/>
        <w:t xml:space="preserve">perspektiv. Det gäller också näringspolitiken, inte minst eftersom kvinnors företagande också är en fråga om tillväxt. Det företagsfrämjande systemet ska vara utrustat att möta alla som vill starta eller utveckla sitt företag. Regeringen fortsätter att med en aktiv näringspolitik arbeta för att stärka och förbättra förutsättningarna för att starta och driva företag i Sverige. Det ska vara lätt att starta företag, att låta sitt företag växa och att exportera varor och tjänster. </w:t>
      </w:r>
    </w:p>
    <w:p w14:paraId="7912DA6D" w14:textId="77777777" w:rsidR="00A21CE7" w:rsidRDefault="00A21CE7" w:rsidP="006A12F1">
      <w:pPr>
        <w:pStyle w:val="Brdtext"/>
      </w:pPr>
    </w:p>
    <w:p w14:paraId="635283FA" w14:textId="77777777" w:rsidR="00247DD1" w:rsidRDefault="00247DD1" w:rsidP="006A12F1">
      <w:pPr>
        <w:pStyle w:val="Brdtext"/>
      </w:pPr>
      <w:r>
        <w:t xml:space="preserve">Stockholm den </w:t>
      </w:r>
      <w:sdt>
        <w:sdtPr>
          <w:id w:val="-1225218591"/>
          <w:placeholder>
            <w:docPart w:val="43EF00B997F349D6A1C2331AD1D5A48B"/>
          </w:placeholder>
          <w:dataBinding w:prefixMappings="xmlns:ns0='http://lp/documentinfo/RK' " w:xpath="/ns0:DocumentInfo[1]/ns0:BaseInfo[1]/ns0:HeaderDate[1]" w:storeItemID="{764D3638-446A-4076-88D7-7CEF2F032D89}"/>
          <w:date w:fullDate="2017-12-12T00:00:00Z">
            <w:dateFormat w:val="d MMMM yyyy"/>
            <w:lid w:val="sv-SE"/>
            <w:storeMappedDataAs w:val="dateTime"/>
            <w:calendar w:val="gregorian"/>
          </w:date>
        </w:sdtPr>
        <w:sdtContent>
          <w:r>
            <w:t>12 december 2017</w:t>
          </w:r>
        </w:sdtContent>
      </w:sdt>
    </w:p>
    <w:p w14:paraId="6F9DFBBD" w14:textId="77777777" w:rsidR="00247DD1" w:rsidRDefault="00247DD1" w:rsidP="004E7A8F">
      <w:pPr>
        <w:pStyle w:val="Brdtextutanavstnd"/>
      </w:pPr>
    </w:p>
    <w:p w14:paraId="1ACF6D69" w14:textId="77777777" w:rsidR="00247DD1" w:rsidRDefault="00247DD1" w:rsidP="004E7A8F">
      <w:pPr>
        <w:pStyle w:val="Brdtextutanavstnd"/>
      </w:pPr>
    </w:p>
    <w:p w14:paraId="22A5106A" w14:textId="77777777" w:rsidR="00247DD1" w:rsidRDefault="00247DD1" w:rsidP="004E7A8F">
      <w:pPr>
        <w:pStyle w:val="Brdtextutanavstnd"/>
      </w:pPr>
    </w:p>
    <w:p w14:paraId="31737FFC" w14:textId="23AB2D10" w:rsidR="00247DD1" w:rsidRDefault="00A21CE7" w:rsidP="00422A41">
      <w:pPr>
        <w:pStyle w:val="Brdtext"/>
      </w:pPr>
      <w:r>
        <w:t>Mikael Damberg</w:t>
      </w:r>
    </w:p>
    <w:p w14:paraId="3701B958" w14:textId="77777777" w:rsidR="00247DD1" w:rsidRPr="00DB48AB" w:rsidRDefault="00247DD1" w:rsidP="00DB48AB">
      <w:pPr>
        <w:pStyle w:val="Brdtext"/>
      </w:pPr>
    </w:p>
    <w:p w14:paraId="583033CB" w14:textId="77777777" w:rsidR="00247DD1" w:rsidRDefault="00247DD1" w:rsidP="00E96532">
      <w:pPr>
        <w:pStyle w:val="Brdtext"/>
      </w:pPr>
    </w:p>
    <w:sectPr w:rsidR="00247DD1" w:rsidSect="00247DD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7EE9" w14:textId="77777777" w:rsidR="00247DD1" w:rsidRDefault="00247DD1" w:rsidP="00A87A54">
      <w:pPr>
        <w:spacing w:after="0" w:line="240" w:lineRule="auto"/>
      </w:pPr>
      <w:r>
        <w:separator/>
      </w:r>
    </w:p>
  </w:endnote>
  <w:endnote w:type="continuationSeparator" w:id="0">
    <w:p w14:paraId="0C309F8A" w14:textId="77777777" w:rsidR="00247DD1" w:rsidRDefault="00247D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506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2B1CDB" w14:textId="77777777" w:rsidTr="006A26EC">
      <w:trPr>
        <w:trHeight w:val="227"/>
        <w:jc w:val="right"/>
      </w:trPr>
      <w:tc>
        <w:tcPr>
          <w:tcW w:w="708" w:type="dxa"/>
          <w:vAlign w:val="bottom"/>
        </w:tcPr>
        <w:p w14:paraId="3035C74A" w14:textId="5695431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4105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41052">
            <w:rPr>
              <w:rStyle w:val="Sidnummer"/>
              <w:noProof/>
            </w:rPr>
            <w:t>2</w:t>
          </w:r>
          <w:r>
            <w:rPr>
              <w:rStyle w:val="Sidnummer"/>
            </w:rPr>
            <w:fldChar w:fldCharType="end"/>
          </w:r>
          <w:r>
            <w:rPr>
              <w:rStyle w:val="Sidnummer"/>
            </w:rPr>
            <w:t>)</w:t>
          </w:r>
        </w:p>
      </w:tc>
    </w:tr>
    <w:tr w:rsidR="005606BC" w:rsidRPr="00347E11" w14:paraId="7F929B2C" w14:textId="77777777" w:rsidTr="006A26EC">
      <w:trPr>
        <w:trHeight w:val="850"/>
        <w:jc w:val="right"/>
      </w:trPr>
      <w:tc>
        <w:tcPr>
          <w:tcW w:w="708" w:type="dxa"/>
          <w:vAlign w:val="bottom"/>
        </w:tcPr>
        <w:p w14:paraId="02FEAF2A" w14:textId="77777777" w:rsidR="005606BC" w:rsidRPr="00347E11" w:rsidRDefault="005606BC" w:rsidP="005606BC">
          <w:pPr>
            <w:pStyle w:val="Sidfot"/>
            <w:spacing w:line="276" w:lineRule="auto"/>
            <w:jc w:val="right"/>
          </w:pPr>
        </w:p>
      </w:tc>
    </w:tr>
  </w:tbl>
  <w:p w14:paraId="3657DAA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90F33E" w14:textId="77777777" w:rsidTr="001F4302">
      <w:trPr>
        <w:trHeight w:val="510"/>
      </w:trPr>
      <w:tc>
        <w:tcPr>
          <w:tcW w:w="8525" w:type="dxa"/>
          <w:gridSpan w:val="2"/>
          <w:vAlign w:val="bottom"/>
        </w:tcPr>
        <w:p w14:paraId="717F1D38" w14:textId="77777777" w:rsidR="00347E11" w:rsidRPr="00347E11" w:rsidRDefault="00347E11" w:rsidP="00347E11">
          <w:pPr>
            <w:pStyle w:val="Sidfot"/>
            <w:rPr>
              <w:sz w:val="8"/>
            </w:rPr>
          </w:pPr>
        </w:p>
      </w:tc>
    </w:tr>
    <w:tr w:rsidR="00093408" w:rsidRPr="00EE3C0F" w14:paraId="59E978A2" w14:textId="77777777" w:rsidTr="00C26068">
      <w:trPr>
        <w:trHeight w:val="227"/>
      </w:trPr>
      <w:tc>
        <w:tcPr>
          <w:tcW w:w="4074" w:type="dxa"/>
        </w:tcPr>
        <w:p w14:paraId="37D05BC7" w14:textId="77777777" w:rsidR="00347E11" w:rsidRPr="00F53AEA" w:rsidRDefault="00347E11" w:rsidP="00C26068">
          <w:pPr>
            <w:pStyle w:val="Sidfot"/>
            <w:spacing w:line="276" w:lineRule="auto"/>
          </w:pPr>
        </w:p>
      </w:tc>
      <w:tc>
        <w:tcPr>
          <w:tcW w:w="4451" w:type="dxa"/>
        </w:tcPr>
        <w:p w14:paraId="4F5DBB5B" w14:textId="77777777" w:rsidR="00093408" w:rsidRPr="00F53AEA" w:rsidRDefault="00093408" w:rsidP="00F53AEA">
          <w:pPr>
            <w:pStyle w:val="Sidfot"/>
            <w:spacing w:line="276" w:lineRule="auto"/>
          </w:pPr>
        </w:p>
      </w:tc>
    </w:tr>
  </w:tbl>
  <w:p w14:paraId="6CC5D2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3F8EF" w14:textId="77777777" w:rsidR="00247DD1" w:rsidRDefault="00247DD1" w:rsidP="00A87A54">
      <w:pPr>
        <w:spacing w:after="0" w:line="240" w:lineRule="auto"/>
      </w:pPr>
      <w:r>
        <w:separator/>
      </w:r>
    </w:p>
  </w:footnote>
  <w:footnote w:type="continuationSeparator" w:id="0">
    <w:p w14:paraId="74FC94A1" w14:textId="77777777" w:rsidR="00247DD1" w:rsidRDefault="00247D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256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E36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7DD1" w14:paraId="4BF1B4B8" w14:textId="77777777" w:rsidTr="00C93EBA">
      <w:trPr>
        <w:trHeight w:val="227"/>
      </w:trPr>
      <w:tc>
        <w:tcPr>
          <w:tcW w:w="5534" w:type="dxa"/>
        </w:tcPr>
        <w:p w14:paraId="66DDC5FC" w14:textId="77777777" w:rsidR="00247DD1" w:rsidRPr="007D73AB" w:rsidRDefault="00247DD1">
          <w:pPr>
            <w:pStyle w:val="Sidhuvud"/>
          </w:pPr>
        </w:p>
      </w:tc>
      <w:tc>
        <w:tcPr>
          <w:tcW w:w="3170" w:type="dxa"/>
          <w:vAlign w:val="bottom"/>
        </w:tcPr>
        <w:p w14:paraId="650153FF" w14:textId="77777777" w:rsidR="00247DD1" w:rsidRPr="007D73AB" w:rsidRDefault="00247DD1" w:rsidP="00340DE0">
          <w:pPr>
            <w:pStyle w:val="Sidhuvud"/>
          </w:pPr>
        </w:p>
      </w:tc>
      <w:tc>
        <w:tcPr>
          <w:tcW w:w="1134" w:type="dxa"/>
        </w:tcPr>
        <w:p w14:paraId="7F005CB6" w14:textId="77777777" w:rsidR="00247DD1" w:rsidRDefault="00247DD1" w:rsidP="005A703A">
          <w:pPr>
            <w:pStyle w:val="Sidhuvud"/>
          </w:pPr>
        </w:p>
      </w:tc>
    </w:tr>
    <w:tr w:rsidR="00247DD1" w14:paraId="3A6A125D" w14:textId="77777777" w:rsidTr="00C93EBA">
      <w:trPr>
        <w:trHeight w:val="1928"/>
      </w:trPr>
      <w:tc>
        <w:tcPr>
          <w:tcW w:w="5534" w:type="dxa"/>
        </w:tcPr>
        <w:p w14:paraId="12AEC167" w14:textId="77777777" w:rsidR="00247DD1" w:rsidRPr="00340DE0" w:rsidRDefault="00247DD1" w:rsidP="00340DE0">
          <w:pPr>
            <w:pStyle w:val="Sidhuvud"/>
          </w:pPr>
          <w:r>
            <w:rPr>
              <w:noProof/>
            </w:rPr>
            <w:drawing>
              <wp:inline distT="0" distB="0" distL="0" distR="0" wp14:anchorId="10D6E425" wp14:editId="1EFB199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53E35A1" w14:textId="77777777" w:rsidR="00247DD1" w:rsidRPr="00710A6C" w:rsidRDefault="00247DD1" w:rsidP="00EE3C0F">
          <w:pPr>
            <w:pStyle w:val="Sidhuvud"/>
            <w:rPr>
              <w:b/>
            </w:rPr>
          </w:pPr>
        </w:p>
        <w:p w14:paraId="4E9C3795" w14:textId="77777777" w:rsidR="00247DD1" w:rsidRDefault="00247DD1" w:rsidP="00EE3C0F">
          <w:pPr>
            <w:pStyle w:val="Sidhuvud"/>
          </w:pPr>
        </w:p>
        <w:p w14:paraId="5A0D1DA7" w14:textId="77777777" w:rsidR="00247DD1" w:rsidRDefault="00247DD1" w:rsidP="00EE3C0F">
          <w:pPr>
            <w:pStyle w:val="Sidhuvud"/>
          </w:pPr>
        </w:p>
        <w:p w14:paraId="4437774B" w14:textId="77777777" w:rsidR="00247DD1" w:rsidRDefault="00247DD1" w:rsidP="00EE3C0F">
          <w:pPr>
            <w:pStyle w:val="Sidhuvud"/>
          </w:pPr>
        </w:p>
        <w:sdt>
          <w:sdtPr>
            <w:alias w:val="Dnr"/>
            <w:tag w:val="ccRKShow_Dnr"/>
            <w:id w:val="-829283628"/>
            <w:placeholder>
              <w:docPart w:val="37D282BC628247B3A8D9339050EE322F"/>
            </w:placeholder>
            <w:dataBinding w:prefixMappings="xmlns:ns0='http://lp/documentinfo/RK' " w:xpath="/ns0:DocumentInfo[1]/ns0:BaseInfo[1]/ns0:Dnr[1]" w:storeItemID="{764D3638-446A-4076-88D7-7CEF2F032D89}"/>
            <w:text/>
          </w:sdtPr>
          <w:sdtContent>
            <w:p w14:paraId="1EE85A1B" w14:textId="77777777" w:rsidR="00247DD1" w:rsidRDefault="00247DD1" w:rsidP="00EE3C0F">
              <w:pPr>
                <w:pStyle w:val="Sidhuvud"/>
              </w:pPr>
              <w:r>
                <w:t xml:space="preserve">N2017/07321/FF </w:t>
              </w:r>
            </w:p>
          </w:sdtContent>
        </w:sdt>
        <w:sdt>
          <w:sdtPr>
            <w:alias w:val="DocNumber"/>
            <w:tag w:val="DocNumber"/>
            <w:id w:val="1726028884"/>
            <w:placeholder>
              <w:docPart w:val="74040E975A514D3E9CB182F9E24525C1"/>
            </w:placeholder>
            <w:showingPlcHdr/>
            <w:dataBinding w:prefixMappings="xmlns:ns0='http://lp/documentinfo/RK' " w:xpath="/ns0:DocumentInfo[1]/ns0:BaseInfo[1]/ns0:DocNumber[1]" w:storeItemID="{764D3638-446A-4076-88D7-7CEF2F032D89}"/>
            <w:text/>
          </w:sdtPr>
          <w:sdtContent>
            <w:p w14:paraId="52D579D3" w14:textId="77777777" w:rsidR="00247DD1" w:rsidRDefault="00247DD1" w:rsidP="00EE3C0F">
              <w:pPr>
                <w:pStyle w:val="Sidhuvud"/>
              </w:pPr>
              <w:r>
                <w:rPr>
                  <w:rStyle w:val="Platshllartext"/>
                </w:rPr>
                <w:t xml:space="preserve"> </w:t>
              </w:r>
            </w:p>
          </w:sdtContent>
        </w:sdt>
        <w:p w14:paraId="62AF8072" w14:textId="77777777" w:rsidR="00247DD1" w:rsidRDefault="00247DD1" w:rsidP="00EE3C0F">
          <w:pPr>
            <w:pStyle w:val="Sidhuvud"/>
          </w:pPr>
        </w:p>
      </w:tc>
      <w:tc>
        <w:tcPr>
          <w:tcW w:w="1134" w:type="dxa"/>
        </w:tcPr>
        <w:p w14:paraId="01DF8BBB" w14:textId="77777777" w:rsidR="00247DD1" w:rsidRDefault="00247DD1" w:rsidP="0094502D">
          <w:pPr>
            <w:pStyle w:val="Sidhuvud"/>
          </w:pPr>
        </w:p>
        <w:p w14:paraId="78003123" w14:textId="77777777" w:rsidR="00247DD1" w:rsidRPr="0094502D" w:rsidRDefault="00247DD1" w:rsidP="00EC71A6">
          <w:pPr>
            <w:pStyle w:val="Sidhuvud"/>
          </w:pPr>
        </w:p>
      </w:tc>
    </w:tr>
    <w:tr w:rsidR="00247DD1" w14:paraId="5C4051CC" w14:textId="77777777" w:rsidTr="00C93EBA">
      <w:trPr>
        <w:trHeight w:val="2268"/>
      </w:trPr>
      <w:sdt>
        <w:sdtPr>
          <w:rPr>
            <w:b/>
          </w:rPr>
          <w:alias w:val="SenderText"/>
          <w:tag w:val="ccRKShow_SenderText"/>
          <w:id w:val="1374046025"/>
          <w:placeholder>
            <w:docPart w:val="2E4478E46F3E4F99B537CB050218A6A6"/>
          </w:placeholder>
        </w:sdtPr>
        <w:sdtEndPr/>
        <w:sdtContent>
          <w:tc>
            <w:tcPr>
              <w:tcW w:w="5534" w:type="dxa"/>
              <w:tcMar>
                <w:right w:w="1134" w:type="dxa"/>
              </w:tcMar>
            </w:tcPr>
            <w:p w14:paraId="124F53ED" w14:textId="77777777" w:rsidR="00A21CE7" w:rsidRPr="00A21CE7" w:rsidRDefault="00A21CE7" w:rsidP="00340DE0">
              <w:pPr>
                <w:pStyle w:val="Sidhuvud"/>
                <w:rPr>
                  <w:b/>
                </w:rPr>
              </w:pPr>
              <w:r w:rsidRPr="00A21CE7">
                <w:rPr>
                  <w:b/>
                </w:rPr>
                <w:t>Näringsdepartementet</w:t>
              </w:r>
            </w:p>
            <w:p w14:paraId="08537249" w14:textId="77777777" w:rsidR="00247DD1" w:rsidRPr="00247DD1" w:rsidRDefault="00A21CE7" w:rsidP="00340DE0">
              <w:pPr>
                <w:pStyle w:val="Sidhuvud"/>
                <w:rPr>
                  <w:b/>
                </w:rPr>
              </w:pPr>
              <w:r w:rsidRPr="00A21CE7">
                <w:t>Närings- och innovationsministern</w:t>
              </w:r>
            </w:p>
          </w:tc>
        </w:sdtContent>
      </w:sdt>
      <w:sdt>
        <w:sdtPr>
          <w:alias w:val="Recipient"/>
          <w:tag w:val="ccRKShow_Recipient"/>
          <w:id w:val="-28344517"/>
          <w:placeholder>
            <w:docPart w:val="6E846688FBE74D71A8FFD39D6CDB2256"/>
          </w:placeholder>
          <w:dataBinding w:prefixMappings="xmlns:ns0='http://lp/documentinfo/RK' " w:xpath="/ns0:DocumentInfo[1]/ns0:BaseInfo[1]/ns0:Recipient[1]" w:storeItemID="{764D3638-446A-4076-88D7-7CEF2F032D89}"/>
          <w:text w:multiLine="1"/>
        </w:sdtPr>
        <w:sdtContent>
          <w:tc>
            <w:tcPr>
              <w:tcW w:w="3170" w:type="dxa"/>
            </w:tcPr>
            <w:p w14:paraId="0453FD11" w14:textId="77777777" w:rsidR="00247DD1" w:rsidRDefault="00247DD1" w:rsidP="00547B89">
              <w:pPr>
                <w:pStyle w:val="Sidhuvud"/>
              </w:pPr>
              <w:r>
                <w:t>Till riksdagen</w:t>
              </w:r>
            </w:p>
          </w:tc>
        </w:sdtContent>
      </w:sdt>
      <w:tc>
        <w:tcPr>
          <w:tcW w:w="1134" w:type="dxa"/>
        </w:tcPr>
        <w:p w14:paraId="25201E8A" w14:textId="77777777" w:rsidR="00247DD1" w:rsidRDefault="00247DD1" w:rsidP="003E6020">
          <w:pPr>
            <w:pStyle w:val="Sidhuvud"/>
          </w:pPr>
        </w:p>
      </w:tc>
    </w:tr>
  </w:tbl>
  <w:p w14:paraId="2A8EEB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D1"/>
    <w:rsid w:val="00000290"/>
    <w:rsid w:val="00004D5C"/>
    <w:rsid w:val="00005F68"/>
    <w:rsid w:val="00006CA7"/>
    <w:rsid w:val="00012B00"/>
    <w:rsid w:val="00014EF6"/>
    <w:rsid w:val="00017197"/>
    <w:rsid w:val="0001725B"/>
    <w:rsid w:val="000203B0"/>
    <w:rsid w:val="00025992"/>
    <w:rsid w:val="00026711"/>
    <w:rsid w:val="0003679E"/>
    <w:rsid w:val="00041052"/>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7DD1"/>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CE7"/>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16789"/>
  <w15:docId w15:val="{371A411E-F880-466A-9CC5-0106C8F1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247DD1"/>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D282BC628247B3A8D9339050EE322F"/>
        <w:category>
          <w:name w:val="Allmänt"/>
          <w:gallery w:val="placeholder"/>
        </w:category>
        <w:types>
          <w:type w:val="bbPlcHdr"/>
        </w:types>
        <w:behaviors>
          <w:behavior w:val="content"/>
        </w:behaviors>
        <w:guid w:val="{E1813B83-33C7-480B-A4A8-047417EC9E91}"/>
      </w:docPartPr>
      <w:docPartBody>
        <w:p w:rsidR="00000000" w:rsidRDefault="001E6BAB" w:rsidP="001E6BAB">
          <w:pPr>
            <w:pStyle w:val="37D282BC628247B3A8D9339050EE322F"/>
          </w:pPr>
          <w:r>
            <w:rPr>
              <w:rStyle w:val="Platshllartext"/>
            </w:rPr>
            <w:t xml:space="preserve"> </w:t>
          </w:r>
        </w:p>
      </w:docPartBody>
    </w:docPart>
    <w:docPart>
      <w:docPartPr>
        <w:name w:val="74040E975A514D3E9CB182F9E24525C1"/>
        <w:category>
          <w:name w:val="Allmänt"/>
          <w:gallery w:val="placeholder"/>
        </w:category>
        <w:types>
          <w:type w:val="bbPlcHdr"/>
        </w:types>
        <w:behaviors>
          <w:behavior w:val="content"/>
        </w:behaviors>
        <w:guid w:val="{E8DBFCAA-69F3-4C8A-8C57-FA743B11FE0A}"/>
      </w:docPartPr>
      <w:docPartBody>
        <w:p w:rsidR="00000000" w:rsidRDefault="001E6BAB" w:rsidP="001E6BAB">
          <w:pPr>
            <w:pStyle w:val="74040E975A514D3E9CB182F9E24525C1"/>
          </w:pPr>
          <w:r>
            <w:rPr>
              <w:rStyle w:val="Platshllartext"/>
            </w:rPr>
            <w:t xml:space="preserve"> </w:t>
          </w:r>
        </w:p>
      </w:docPartBody>
    </w:docPart>
    <w:docPart>
      <w:docPartPr>
        <w:name w:val="2E4478E46F3E4F99B537CB050218A6A6"/>
        <w:category>
          <w:name w:val="Allmänt"/>
          <w:gallery w:val="placeholder"/>
        </w:category>
        <w:types>
          <w:type w:val="bbPlcHdr"/>
        </w:types>
        <w:behaviors>
          <w:behavior w:val="content"/>
        </w:behaviors>
        <w:guid w:val="{4113474D-EE95-4E11-AF9F-0B768A112B81}"/>
      </w:docPartPr>
      <w:docPartBody>
        <w:p w:rsidR="00000000" w:rsidRDefault="001E6BAB" w:rsidP="001E6BAB">
          <w:pPr>
            <w:pStyle w:val="2E4478E46F3E4F99B537CB050218A6A6"/>
          </w:pPr>
          <w:r>
            <w:rPr>
              <w:rStyle w:val="Platshllartext"/>
            </w:rPr>
            <w:t xml:space="preserve"> </w:t>
          </w:r>
        </w:p>
      </w:docPartBody>
    </w:docPart>
    <w:docPart>
      <w:docPartPr>
        <w:name w:val="6E846688FBE74D71A8FFD39D6CDB2256"/>
        <w:category>
          <w:name w:val="Allmänt"/>
          <w:gallery w:val="placeholder"/>
        </w:category>
        <w:types>
          <w:type w:val="bbPlcHdr"/>
        </w:types>
        <w:behaviors>
          <w:behavior w:val="content"/>
        </w:behaviors>
        <w:guid w:val="{11438D28-151C-4763-A2B3-F86552BBE23E}"/>
      </w:docPartPr>
      <w:docPartBody>
        <w:p w:rsidR="00000000" w:rsidRDefault="001E6BAB" w:rsidP="001E6BAB">
          <w:pPr>
            <w:pStyle w:val="6E846688FBE74D71A8FFD39D6CDB2256"/>
          </w:pPr>
          <w:r>
            <w:rPr>
              <w:rStyle w:val="Platshllartext"/>
            </w:rPr>
            <w:t xml:space="preserve"> </w:t>
          </w:r>
        </w:p>
      </w:docPartBody>
    </w:docPart>
    <w:docPart>
      <w:docPartPr>
        <w:name w:val="43EF00B997F349D6A1C2331AD1D5A48B"/>
        <w:category>
          <w:name w:val="Allmänt"/>
          <w:gallery w:val="placeholder"/>
        </w:category>
        <w:types>
          <w:type w:val="bbPlcHdr"/>
        </w:types>
        <w:behaviors>
          <w:behavior w:val="content"/>
        </w:behaviors>
        <w:guid w:val="{52352862-3526-401E-8278-3CEC3066CAA9}"/>
      </w:docPartPr>
      <w:docPartBody>
        <w:p w:rsidR="00000000" w:rsidRDefault="001E6BAB" w:rsidP="001E6BAB">
          <w:pPr>
            <w:pStyle w:val="43EF00B997F349D6A1C2331AD1D5A4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BAB"/>
    <w:rsid w:val="001E6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02FFF6E65A4BD985D04F32B396F957">
    <w:name w:val="7C02FFF6E65A4BD985D04F32B396F957"/>
    <w:rsid w:val="001E6BAB"/>
  </w:style>
  <w:style w:type="character" w:styleId="Platshllartext">
    <w:name w:val="Placeholder Text"/>
    <w:basedOn w:val="Standardstycketeckensnitt"/>
    <w:uiPriority w:val="99"/>
    <w:semiHidden/>
    <w:rsid w:val="001E6BAB"/>
    <w:rPr>
      <w:noProof w:val="0"/>
      <w:color w:val="808080"/>
    </w:rPr>
  </w:style>
  <w:style w:type="paragraph" w:customStyle="1" w:styleId="F08AED6F13B8424096A28857784948C8">
    <w:name w:val="F08AED6F13B8424096A28857784948C8"/>
    <w:rsid w:val="001E6BAB"/>
  </w:style>
  <w:style w:type="paragraph" w:customStyle="1" w:styleId="BA883F85625D406CB451C4ECCF3DCC36">
    <w:name w:val="BA883F85625D406CB451C4ECCF3DCC36"/>
    <w:rsid w:val="001E6BAB"/>
  </w:style>
  <w:style w:type="paragraph" w:customStyle="1" w:styleId="7C1523AEA1134920BC6A269A8A8F6B98">
    <w:name w:val="7C1523AEA1134920BC6A269A8A8F6B98"/>
    <w:rsid w:val="001E6BAB"/>
  </w:style>
  <w:style w:type="paragraph" w:customStyle="1" w:styleId="37D282BC628247B3A8D9339050EE322F">
    <w:name w:val="37D282BC628247B3A8D9339050EE322F"/>
    <w:rsid w:val="001E6BAB"/>
  </w:style>
  <w:style w:type="paragraph" w:customStyle="1" w:styleId="74040E975A514D3E9CB182F9E24525C1">
    <w:name w:val="74040E975A514D3E9CB182F9E24525C1"/>
    <w:rsid w:val="001E6BAB"/>
  </w:style>
  <w:style w:type="paragraph" w:customStyle="1" w:styleId="7D63FF36CA984C2DB852198058251B5E">
    <w:name w:val="7D63FF36CA984C2DB852198058251B5E"/>
    <w:rsid w:val="001E6BAB"/>
  </w:style>
  <w:style w:type="paragraph" w:customStyle="1" w:styleId="251CAD0536424044B847FEAD70C9615B">
    <w:name w:val="251CAD0536424044B847FEAD70C9615B"/>
    <w:rsid w:val="001E6BAB"/>
  </w:style>
  <w:style w:type="paragraph" w:customStyle="1" w:styleId="A87E4F524C73454B9F958032285586F3">
    <w:name w:val="A87E4F524C73454B9F958032285586F3"/>
    <w:rsid w:val="001E6BAB"/>
  </w:style>
  <w:style w:type="paragraph" w:customStyle="1" w:styleId="2E4478E46F3E4F99B537CB050218A6A6">
    <w:name w:val="2E4478E46F3E4F99B537CB050218A6A6"/>
    <w:rsid w:val="001E6BAB"/>
  </w:style>
  <w:style w:type="paragraph" w:customStyle="1" w:styleId="6E846688FBE74D71A8FFD39D6CDB2256">
    <w:name w:val="6E846688FBE74D71A8FFD39D6CDB2256"/>
    <w:rsid w:val="001E6BAB"/>
  </w:style>
  <w:style w:type="paragraph" w:customStyle="1" w:styleId="71E53BB7992C4E27849C850E20F256B9">
    <w:name w:val="71E53BB7992C4E27849C850E20F256B9"/>
    <w:rsid w:val="001E6BAB"/>
  </w:style>
  <w:style w:type="paragraph" w:customStyle="1" w:styleId="4CEF88F5B8EC4C8C9C880D9F14053305">
    <w:name w:val="4CEF88F5B8EC4C8C9C880D9F14053305"/>
    <w:rsid w:val="001E6BAB"/>
  </w:style>
  <w:style w:type="paragraph" w:customStyle="1" w:styleId="34692A5911514D69946C90843D5AE524">
    <w:name w:val="34692A5911514D69946C90843D5AE524"/>
    <w:rsid w:val="001E6BAB"/>
  </w:style>
  <w:style w:type="paragraph" w:customStyle="1" w:styleId="A5B0A2443E05416E92A7597BD921CCA2">
    <w:name w:val="A5B0A2443E05416E92A7597BD921CCA2"/>
    <w:rsid w:val="001E6BAB"/>
  </w:style>
  <w:style w:type="paragraph" w:customStyle="1" w:styleId="A4714504A58747C7AA2923E5CF210255">
    <w:name w:val="A4714504A58747C7AA2923E5CF210255"/>
    <w:rsid w:val="001E6BAB"/>
  </w:style>
  <w:style w:type="paragraph" w:customStyle="1" w:styleId="85904101D398437E8370A738008F14E4">
    <w:name w:val="85904101D398437E8370A738008F14E4"/>
    <w:rsid w:val="001E6BAB"/>
  </w:style>
  <w:style w:type="paragraph" w:customStyle="1" w:styleId="F7C8BB440A9E44ADBB18C87CB034F154">
    <w:name w:val="F7C8BB440A9E44ADBB18C87CB034F154"/>
    <w:rsid w:val="001E6BAB"/>
  </w:style>
  <w:style w:type="paragraph" w:customStyle="1" w:styleId="2298014E45DC4E8CA0354311925072C5">
    <w:name w:val="2298014E45DC4E8CA0354311925072C5"/>
    <w:rsid w:val="001E6BAB"/>
  </w:style>
  <w:style w:type="paragraph" w:customStyle="1" w:styleId="A2ED73F2A38E4A00B4B9DA73CB398062">
    <w:name w:val="A2ED73F2A38E4A00B4B9DA73CB398062"/>
    <w:rsid w:val="001E6BAB"/>
  </w:style>
  <w:style w:type="paragraph" w:customStyle="1" w:styleId="5BB63EB6A92442C79C9C2989EB620CA0">
    <w:name w:val="5BB63EB6A92442C79C9C2989EB620CA0"/>
    <w:rsid w:val="001E6BAB"/>
  </w:style>
  <w:style w:type="paragraph" w:customStyle="1" w:styleId="AA93E1D1E89F462B8CAC21A58ED272FA">
    <w:name w:val="AA93E1D1E89F462B8CAC21A58ED272FA"/>
    <w:rsid w:val="001E6BAB"/>
  </w:style>
  <w:style w:type="paragraph" w:customStyle="1" w:styleId="43EF00B997F349D6A1C2331AD1D5A48B">
    <w:name w:val="43EF00B997F349D6A1C2331AD1D5A48B"/>
    <w:rsid w:val="001E6BAB"/>
  </w:style>
  <w:style w:type="paragraph" w:customStyle="1" w:styleId="75FEA5C723244551B17E59BAEC85886E">
    <w:name w:val="75FEA5C723244551B17E59BAEC85886E"/>
    <w:rsid w:val="001E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1ab37de5-8b63-4e10-b0a7-e6efb9871d69</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2017-12-12</HeaderDate>
    <Office/>
    <Dnr>N2017/07321/FF </Dnr>
    <ParagrafNr/>
    <DocumentTitle/>
    <VisitingAddress/>
    <Extra1/>
    <Extra2/>
    <Extra3>Ann-Charlotte Hammar Johnsson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506D-AD40-4FCF-84CD-C0674221D25B}"/>
</file>

<file path=customXml/itemProps2.xml><?xml version="1.0" encoding="utf-8"?>
<ds:datastoreItem xmlns:ds="http://schemas.openxmlformats.org/officeDocument/2006/customXml" ds:itemID="{4924B483-C135-4A36-A281-B02A8C91E33F}"/>
</file>

<file path=customXml/itemProps3.xml><?xml version="1.0" encoding="utf-8"?>
<ds:datastoreItem xmlns:ds="http://schemas.openxmlformats.org/officeDocument/2006/customXml" ds:itemID="{A3E77E9F-8F77-4458-A88A-801D7C978681}"/>
</file>

<file path=customXml/itemProps4.xml><?xml version="1.0" encoding="utf-8"?>
<ds:datastoreItem xmlns:ds="http://schemas.openxmlformats.org/officeDocument/2006/customXml" ds:itemID="{90A3FE93-148D-49DD-ACAB-144E52F76735}"/>
</file>

<file path=customXml/itemProps5.xml><?xml version="1.0" encoding="utf-8"?>
<ds:datastoreItem xmlns:ds="http://schemas.openxmlformats.org/officeDocument/2006/customXml" ds:itemID="{359EA4A6-15C4-425A-9852-F31016CD32C7}"/>
</file>

<file path=customXml/itemProps6.xml><?xml version="1.0" encoding="utf-8"?>
<ds:datastoreItem xmlns:ds="http://schemas.openxmlformats.org/officeDocument/2006/customXml" ds:itemID="{90A3FE93-148D-49DD-ACAB-144E52F76735}"/>
</file>

<file path=customXml/itemProps7.xml><?xml version="1.0" encoding="utf-8"?>
<ds:datastoreItem xmlns:ds="http://schemas.openxmlformats.org/officeDocument/2006/customXml" ds:itemID="{764D3638-446A-4076-88D7-7CEF2F032D89}"/>
</file>

<file path=customXml/itemProps8.xml><?xml version="1.0" encoding="utf-8"?>
<ds:datastoreItem xmlns:ds="http://schemas.openxmlformats.org/officeDocument/2006/customXml" ds:itemID="{ADB4BC94-2C77-4C99-B923-E20EBEF7290B}"/>
</file>

<file path=docProps/app.xml><?xml version="1.0" encoding="utf-8"?>
<Properties xmlns="http://schemas.openxmlformats.org/officeDocument/2006/extended-properties" xmlns:vt="http://schemas.openxmlformats.org/officeDocument/2006/docPropsVTypes">
  <Template>RK Basmall</Template>
  <TotalTime>0</TotalTime>
  <Pages>2</Pages>
  <Words>438</Words>
  <Characters>2323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Bergenheim</dc:creator>
  <cp:keywords/>
  <dc:description/>
  <cp:lastModifiedBy>Sofie Bergenheim</cp:lastModifiedBy>
  <cp:revision>2</cp:revision>
  <cp:lastPrinted>2017-12-12T08:19:00Z</cp:lastPrinted>
  <dcterms:created xsi:type="dcterms:W3CDTF">2017-12-12T07:37:00Z</dcterms:created>
  <dcterms:modified xsi:type="dcterms:W3CDTF">2017-12-12T08:19:00Z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48d4fad8-3d2c-48af-aea7-5190c5c9ff3d</vt:lpwstr>
  </property>
</Properties>
</file>