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1424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4240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4240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C14240" w:rsidRDefault="006E4E11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4240" w:rsidRDefault="00CD12A7" w:rsidP="005A18ED">
            <w:pPr>
              <w:framePr w:w="5035" w:h="1644" w:wrap="notBeside" w:vAnchor="page" w:hAnchor="page" w:x="6573" w:y="721"/>
            </w:pPr>
            <w:r w:rsidRPr="00C14240">
              <w:t>201</w:t>
            </w:r>
            <w:r w:rsidR="00D84158" w:rsidRPr="00C14240">
              <w:t>4</w:t>
            </w:r>
            <w:r w:rsidRPr="00C14240">
              <w:t>-</w:t>
            </w:r>
            <w:r w:rsidR="005A18ED" w:rsidRPr="00C14240">
              <w:t>11-03</w:t>
            </w:r>
          </w:p>
        </w:tc>
        <w:tc>
          <w:tcPr>
            <w:tcW w:w="2999" w:type="dxa"/>
            <w:gridSpan w:val="2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1424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C14240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14240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14240">
              <w:rPr>
                <w:bCs/>
                <w:iCs/>
              </w:rPr>
              <w:t>Budgetavdelningen</w:t>
            </w: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42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C142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C14240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7D3B94" w:rsidRPr="00C14240" w:rsidRDefault="007D3B94">
      <w:pPr>
        <w:framePr w:w="4400" w:h="2523" w:wrap="notBeside" w:vAnchor="page" w:hAnchor="page" w:x="6453" w:y="2445"/>
        <w:ind w:left="142"/>
      </w:pPr>
    </w:p>
    <w:p w:rsidR="00C175E7" w:rsidRPr="00C14240" w:rsidRDefault="005A18ED">
      <w:pPr>
        <w:framePr w:w="4400" w:h="2523" w:wrap="notBeside" w:vAnchor="page" w:hAnchor="page" w:x="6453" w:y="2445"/>
        <w:ind w:left="142"/>
      </w:pPr>
      <w:r w:rsidRPr="00C14240">
        <w:t>EU-nämnden</w:t>
      </w:r>
    </w:p>
    <w:p w:rsidR="006E4E11" w:rsidRPr="00C14240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C14240">
        <w:t xml:space="preserve">Kommenterad dagordning Ekofin Budget </w:t>
      </w:r>
      <w:r w:rsidR="002E1503" w:rsidRPr="00C14240">
        <w:t>1</w:t>
      </w:r>
      <w:r w:rsidR="00D84158" w:rsidRPr="00C14240">
        <w:t>4</w:t>
      </w:r>
      <w:r w:rsidRPr="00C14240">
        <w:t xml:space="preserve"> november 201</w:t>
      </w:r>
      <w:r w:rsidR="00D84158" w:rsidRPr="00C14240">
        <w:t>4</w:t>
      </w:r>
    </w:p>
    <w:p w:rsidR="00583074" w:rsidRPr="00C14240" w:rsidRDefault="00583074" w:rsidP="00583074">
      <w:pPr>
        <w:pStyle w:val="RKrubrik"/>
        <w:outlineLvl w:val="0"/>
      </w:pPr>
      <w:r w:rsidRPr="00C14240">
        <w:t>1. Godkännande av dagordningen</w:t>
      </w:r>
    </w:p>
    <w:p w:rsidR="00583074" w:rsidRPr="00C14240" w:rsidRDefault="00583074" w:rsidP="00583074">
      <w:pPr>
        <w:pStyle w:val="RKrubrik"/>
        <w:outlineLvl w:val="0"/>
      </w:pPr>
      <w:r w:rsidRPr="00C14240">
        <w:t>2. Godkännande av A-punktslistan</w:t>
      </w:r>
    </w:p>
    <w:p w:rsidR="00583074" w:rsidRPr="00C14240" w:rsidRDefault="00583074" w:rsidP="00583074">
      <w:pPr>
        <w:pStyle w:val="RKrubrik"/>
      </w:pPr>
      <w:r w:rsidRPr="00C14240">
        <w:t>3. Förberedelser för förlikningsmötet med Europaparlamentet</w:t>
      </w:r>
    </w:p>
    <w:p w:rsidR="00583074" w:rsidRPr="00C14240" w:rsidRDefault="00583074" w:rsidP="00583074">
      <w:pPr>
        <w:pStyle w:val="RKnormal"/>
      </w:pPr>
      <w:r w:rsidRPr="00C14240">
        <w:t>Ordförandeskapet redovisar ett förslag till förhandlingsmandat inför förlikningsmötet och inhämtar godkännande från rådet.</w:t>
      </w:r>
    </w:p>
    <w:p w:rsidR="00583074" w:rsidRPr="00C14240" w:rsidRDefault="00583074" w:rsidP="00583074">
      <w:pPr>
        <w:pStyle w:val="RKrubrik"/>
      </w:pPr>
      <w:r w:rsidRPr="00C14240">
        <w:t>4. Resultatet av förlikningsmötet med Europaparlamentet</w:t>
      </w:r>
    </w:p>
    <w:p w:rsidR="006E4E11" w:rsidRPr="00C14240" w:rsidRDefault="00583074">
      <w:pPr>
        <w:pStyle w:val="RKnormal"/>
      </w:pPr>
      <w:r w:rsidRPr="00C14240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C14240" w:rsidRDefault="00583074" w:rsidP="00583074">
      <w:pPr>
        <w:pStyle w:val="RKrubrik"/>
        <w:outlineLvl w:val="0"/>
      </w:pPr>
      <w:r w:rsidRPr="00C14240">
        <w:t>5. Övriga frågor</w:t>
      </w:r>
    </w:p>
    <w:p w:rsidR="006B1303" w:rsidRPr="00C14240" w:rsidRDefault="006B1303" w:rsidP="006B1303">
      <w:pPr>
        <w:pStyle w:val="RKnormal"/>
      </w:pPr>
      <w:r w:rsidRPr="00C14240">
        <w:t xml:space="preserve">Inga övriga frågor är aviserade. </w:t>
      </w:r>
    </w:p>
    <w:p w:rsidR="00583074" w:rsidRPr="00C14240" w:rsidRDefault="00583074">
      <w:pPr>
        <w:pStyle w:val="RKnormal"/>
      </w:pPr>
    </w:p>
    <w:p w:rsidR="00583074" w:rsidRPr="00C14240" w:rsidRDefault="00583074">
      <w:pPr>
        <w:pStyle w:val="RKnormal"/>
      </w:pPr>
    </w:p>
    <w:p w:rsidR="00583074" w:rsidRPr="00C14240" w:rsidRDefault="00583074">
      <w:pPr>
        <w:pStyle w:val="RKnormal"/>
      </w:pPr>
    </w:p>
    <w:sectPr w:rsidR="00583074" w:rsidRPr="00C1424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D57" w:rsidRPr="00C14240" w:rsidRDefault="00541D57">
      <w:r w:rsidRPr="00C14240">
        <w:separator/>
      </w:r>
    </w:p>
  </w:endnote>
  <w:endnote w:type="continuationSeparator" w:id="0">
    <w:p w:rsidR="00541D57" w:rsidRPr="00C14240" w:rsidRDefault="00541D57">
      <w:r w:rsidRPr="00C14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D57" w:rsidRPr="00C14240" w:rsidRDefault="00541D57">
      <w:r w:rsidRPr="00C14240">
        <w:separator/>
      </w:r>
    </w:p>
  </w:footnote>
  <w:footnote w:type="continuationSeparator" w:id="0">
    <w:p w:rsidR="00541D57" w:rsidRPr="00C14240" w:rsidRDefault="00541D57">
      <w:r w:rsidRPr="00C142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C14240" w:rsidRDefault="00EC25F9">
    <w:pPr>
      <w:pStyle w:val="Sidhuvud"/>
      <w:framePr w:wrap="around" w:vAnchor="text" w:hAnchor="margin" w:xAlign="right" w:y="1"/>
      <w:rPr>
        <w:rStyle w:val="Sidnummer"/>
      </w:rPr>
    </w:pPr>
    <w:r w:rsidRPr="00C14240">
      <w:rPr>
        <w:rStyle w:val="Sidnummer"/>
      </w:rPr>
      <w:fldChar w:fldCharType="begin" w:fldLock="1"/>
    </w:r>
    <w:r w:rsidRPr="00C14240">
      <w:rPr>
        <w:rStyle w:val="Sidnummer"/>
      </w:rPr>
      <w:instrText xml:space="preserve">PAGE  </w:instrText>
    </w:r>
    <w:r w:rsidRPr="00C14240">
      <w:rPr>
        <w:rStyle w:val="Sidnummer"/>
      </w:rPr>
      <w:fldChar w:fldCharType="separate"/>
    </w:r>
    <w:r w:rsidR="00583074" w:rsidRPr="00C14240">
      <w:rPr>
        <w:rStyle w:val="Sidnummer"/>
      </w:rPr>
      <w:t>2</w:t>
    </w:r>
    <w:r w:rsidRPr="00C1424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C1424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C14240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C14240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C14240" w:rsidRDefault="00EC25F9">
          <w:pPr>
            <w:pStyle w:val="Sidhuvud"/>
            <w:ind w:right="360"/>
          </w:pPr>
        </w:p>
      </w:tc>
    </w:tr>
  </w:tbl>
  <w:p w:rsidR="00EC25F9" w:rsidRPr="00C14240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C14240" w:rsidRDefault="00EC25F9">
    <w:pPr>
      <w:pStyle w:val="Sidhuvud"/>
      <w:framePr w:wrap="around" w:vAnchor="text" w:hAnchor="margin" w:xAlign="right" w:y="1"/>
      <w:rPr>
        <w:rStyle w:val="Sidnummer"/>
      </w:rPr>
    </w:pPr>
    <w:r w:rsidRPr="00C14240">
      <w:rPr>
        <w:rStyle w:val="Sidnummer"/>
      </w:rPr>
      <w:fldChar w:fldCharType="begin" w:fldLock="1"/>
    </w:r>
    <w:r w:rsidRPr="00C14240">
      <w:rPr>
        <w:rStyle w:val="Sidnummer"/>
      </w:rPr>
      <w:instrText xml:space="preserve">PAGE  </w:instrText>
    </w:r>
    <w:r w:rsidRPr="00C14240">
      <w:rPr>
        <w:rStyle w:val="Sidnummer"/>
      </w:rPr>
      <w:fldChar w:fldCharType="separate"/>
    </w:r>
    <w:r w:rsidRPr="00C14240">
      <w:rPr>
        <w:rStyle w:val="Sidnummer"/>
      </w:rPr>
      <w:t>3</w:t>
    </w:r>
    <w:r w:rsidRPr="00C1424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C1424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C14240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C14240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C14240" w:rsidRDefault="00EC25F9">
          <w:pPr>
            <w:pStyle w:val="Sidhuvud"/>
            <w:ind w:right="360"/>
          </w:pPr>
        </w:p>
      </w:tc>
    </w:tr>
  </w:tbl>
  <w:p w:rsidR="00EC25F9" w:rsidRPr="00C14240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C14240" w:rsidRDefault="00C14240">
    <w:pPr>
      <w:framePr w:w="2948" w:h="1321" w:hRule="exact" w:wrap="notBeside" w:vAnchor="page" w:hAnchor="page" w:x="1362" w:y="653"/>
    </w:pPr>
    <w:r w:rsidRPr="00C1424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C14240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C14240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C14240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C14240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50384"/>
    <w:rsid w:val="001805B7"/>
    <w:rsid w:val="001F2EA0"/>
    <w:rsid w:val="0023637E"/>
    <w:rsid w:val="002874C3"/>
    <w:rsid w:val="002A722D"/>
    <w:rsid w:val="002E1503"/>
    <w:rsid w:val="00346B4B"/>
    <w:rsid w:val="00401D30"/>
    <w:rsid w:val="00471EBC"/>
    <w:rsid w:val="004A328D"/>
    <w:rsid w:val="00541D57"/>
    <w:rsid w:val="00583074"/>
    <w:rsid w:val="005A18ED"/>
    <w:rsid w:val="005D20C9"/>
    <w:rsid w:val="00653675"/>
    <w:rsid w:val="006B1303"/>
    <w:rsid w:val="006D0E3A"/>
    <w:rsid w:val="006E4E11"/>
    <w:rsid w:val="007242A3"/>
    <w:rsid w:val="007D3B94"/>
    <w:rsid w:val="00823783"/>
    <w:rsid w:val="008D7688"/>
    <w:rsid w:val="00946E2C"/>
    <w:rsid w:val="00A3331F"/>
    <w:rsid w:val="00A47945"/>
    <w:rsid w:val="00AD29FF"/>
    <w:rsid w:val="00B02E03"/>
    <w:rsid w:val="00C14240"/>
    <w:rsid w:val="00C175E7"/>
    <w:rsid w:val="00C40765"/>
    <w:rsid w:val="00CD0990"/>
    <w:rsid w:val="00CD0CF4"/>
    <w:rsid w:val="00CD12A7"/>
    <w:rsid w:val="00D47BFE"/>
    <w:rsid w:val="00D84158"/>
    <w:rsid w:val="00DC651E"/>
    <w:rsid w:val="00E3404C"/>
    <w:rsid w:val="00EC25F9"/>
    <w:rsid w:val="00ED2498"/>
    <w:rsid w:val="00EE1765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D38F9-7ADF-45A6-92A8-6F839BCF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730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2014-11-03T11:47:00Z</cp:lastPrinted>
  <dcterms:created xsi:type="dcterms:W3CDTF">2025-12-18T00:38:00Z</dcterms:created>
  <dcterms:modified xsi:type="dcterms:W3CDTF">2025-12-18T00:38:00Z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