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F6024D" w14:textId="77777777">
        <w:tc>
          <w:tcPr>
            <w:tcW w:w="2268" w:type="dxa"/>
          </w:tcPr>
          <w:p w14:paraId="6AF602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F602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F60250" w14:textId="77777777">
        <w:tc>
          <w:tcPr>
            <w:tcW w:w="2268" w:type="dxa"/>
          </w:tcPr>
          <w:p w14:paraId="6AF602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F602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F60253" w14:textId="77777777">
        <w:tc>
          <w:tcPr>
            <w:tcW w:w="3402" w:type="dxa"/>
            <w:gridSpan w:val="2"/>
          </w:tcPr>
          <w:p w14:paraId="6AF602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F602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F60256" w14:textId="77777777">
        <w:tc>
          <w:tcPr>
            <w:tcW w:w="2268" w:type="dxa"/>
          </w:tcPr>
          <w:p w14:paraId="6384D5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  <w:p w14:paraId="6AF60254" w14:textId="39D40258" w:rsidR="00371DB3" w:rsidRDefault="00371DB3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F60255" w14:textId="4775B130" w:rsidR="006E4E11" w:rsidRPr="00ED583F" w:rsidRDefault="000042F6" w:rsidP="00BC7A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255D9">
              <w:rPr>
                <w:sz w:val="20"/>
              </w:rPr>
              <w:t>U</w:t>
            </w:r>
            <w:r w:rsidR="00990936">
              <w:rPr>
                <w:sz w:val="20"/>
              </w:rPr>
              <w:t>2014/7452</w:t>
            </w:r>
            <w:r w:rsidR="00BC7A0F">
              <w:rPr>
                <w:sz w:val="20"/>
              </w:rPr>
              <w:t>/JÄM</w:t>
            </w:r>
          </w:p>
        </w:tc>
      </w:tr>
      <w:tr w:rsidR="006E4E11" w14:paraId="6AF60259" w14:textId="77777777">
        <w:tc>
          <w:tcPr>
            <w:tcW w:w="2268" w:type="dxa"/>
          </w:tcPr>
          <w:p w14:paraId="6AF60257" w14:textId="54B94B26" w:rsidR="006E4E11" w:rsidRDefault="00371DB3" w:rsidP="007242A3">
            <w:pPr>
              <w:framePr w:w="5035" w:h="1644" w:wrap="notBeside" w:vAnchor="page" w:hAnchor="page" w:x="6573" w:y="721"/>
            </w:pPr>
            <w:r>
              <w:t>Till Riksdagen</w:t>
            </w:r>
          </w:p>
        </w:tc>
        <w:tc>
          <w:tcPr>
            <w:tcW w:w="2999" w:type="dxa"/>
            <w:gridSpan w:val="2"/>
          </w:tcPr>
          <w:p w14:paraId="0A6432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  <w:p w14:paraId="40E290CC" w14:textId="77777777" w:rsidR="00371DB3" w:rsidRDefault="00371DB3" w:rsidP="007242A3">
            <w:pPr>
              <w:framePr w:w="5035" w:h="1644" w:wrap="notBeside" w:vAnchor="page" w:hAnchor="page" w:x="6573" w:y="721"/>
            </w:pPr>
          </w:p>
          <w:p w14:paraId="4C6C6E5D" w14:textId="77777777" w:rsidR="00371DB3" w:rsidRDefault="00371DB3" w:rsidP="007242A3">
            <w:pPr>
              <w:framePr w:w="5035" w:h="1644" w:wrap="notBeside" w:vAnchor="page" w:hAnchor="page" w:x="6573" w:y="721"/>
            </w:pPr>
          </w:p>
          <w:p w14:paraId="10139785" w14:textId="77777777" w:rsidR="00371DB3" w:rsidRDefault="00371DB3" w:rsidP="007242A3">
            <w:pPr>
              <w:framePr w:w="5035" w:h="1644" w:wrap="notBeside" w:vAnchor="page" w:hAnchor="page" w:x="6573" w:y="721"/>
            </w:pPr>
          </w:p>
          <w:p w14:paraId="6AF60258" w14:textId="76D2CD1C" w:rsidR="00371DB3" w:rsidRDefault="00371DB3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F6025B" w14:textId="77777777">
        <w:trPr>
          <w:trHeight w:val="284"/>
        </w:trPr>
        <w:tc>
          <w:tcPr>
            <w:tcW w:w="4911" w:type="dxa"/>
          </w:tcPr>
          <w:p w14:paraId="6AF6025A" w14:textId="1FF8992B" w:rsidR="006E4E11" w:rsidRDefault="00B62B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AF6025D" w14:textId="77777777">
        <w:trPr>
          <w:trHeight w:val="284"/>
        </w:trPr>
        <w:tc>
          <w:tcPr>
            <w:tcW w:w="4911" w:type="dxa"/>
          </w:tcPr>
          <w:p w14:paraId="6AF6025C" w14:textId="3AEFF1B8" w:rsidR="006E4E11" w:rsidRDefault="006261C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 och j</w:t>
            </w:r>
            <w:bookmarkStart w:id="0" w:name="_GoBack"/>
            <w:bookmarkEnd w:id="0"/>
            <w:r w:rsidR="00712959">
              <w:rPr>
                <w:bCs/>
                <w:iCs/>
              </w:rPr>
              <w:t>ämställdhetsministern</w:t>
            </w:r>
          </w:p>
        </w:tc>
      </w:tr>
      <w:tr w:rsidR="006E4E11" w14:paraId="6AF6025F" w14:textId="77777777">
        <w:trPr>
          <w:trHeight w:val="284"/>
        </w:trPr>
        <w:tc>
          <w:tcPr>
            <w:tcW w:w="4911" w:type="dxa"/>
          </w:tcPr>
          <w:p w14:paraId="091B4BC4" w14:textId="020B66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AF6025E" w14:textId="6BE22A27" w:rsidR="00990936" w:rsidRDefault="009909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rFonts w:ascii="Arial" w:eastAsiaTheme="minorEastAsia" w:hAnsi="Arial" w:cs="Arial"/>
                <w:noProof/>
                <w:sz w:val="16"/>
                <w:szCs w:val="16"/>
                <w:lang w:eastAsia="sv-SE"/>
              </w:rPr>
              <w:br/>
            </w:r>
          </w:p>
        </w:tc>
      </w:tr>
      <w:tr w:rsidR="006E4E11" w14:paraId="6AF60261" w14:textId="77777777">
        <w:trPr>
          <w:trHeight w:val="284"/>
        </w:trPr>
        <w:tc>
          <w:tcPr>
            <w:tcW w:w="4911" w:type="dxa"/>
          </w:tcPr>
          <w:p w14:paraId="6AF60260" w14:textId="2FC9CD4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3" w14:textId="77777777">
        <w:trPr>
          <w:trHeight w:val="284"/>
        </w:trPr>
        <w:tc>
          <w:tcPr>
            <w:tcW w:w="4911" w:type="dxa"/>
          </w:tcPr>
          <w:p w14:paraId="6AF602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5" w14:textId="77777777">
        <w:trPr>
          <w:trHeight w:val="284"/>
        </w:trPr>
        <w:tc>
          <w:tcPr>
            <w:tcW w:w="4911" w:type="dxa"/>
          </w:tcPr>
          <w:p w14:paraId="6AF602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7" w14:textId="77777777">
        <w:trPr>
          <w:trHeight w:val="284"/>
        </w:trPr>
        <w:tc>
          <w:tcPr>
            <w:tcW w:w="4911" w:type="dxa"/>
          </w:tcPr>
          <w:p w14:paraId="6AF602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9" w14:textId="77777777">
        <w:trPr>
          <w:trHeight w:val="284"/>
        </w:trPr>
        <w:tc>
          <w:tcPr>
            <w:tcW w:w="4911" w:type="dxa"/>
          </w:tcPr>
          <w:p w14:paraId="6AF602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6026B" w14:textId="77777777">
        <w:trPr>
          <w:trHeight w:val="284"/>
        </w:trPr>
        <w:tc>
          <w:tcPr>
            <w:tcW w:w="4911" w:type="dxa"/>
          </w:tcPr>
          <w:p w14:paraId="6AF602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F6026E" w14:textId="4E74F804" w:rsidR="006E4E11" w:rsidRDefault="00A73509" w:rsidP="000042F6">
      <w:pPr>
        <w:pStyle w:val="RKrubrik"/>
        <w:pBdr>
          <w:bottom w:val="single" w:sz="6" w:space="1" w:color="auto"/>
        </w:pBdr>
        <w:spacing w:before="0" w:after="0"/>
      </w:pPr>
      <w:r>
        <w:t>Svar på fråga 2014/15:132 av Eva-Lena Jansson (S</w:t>
      </w:r>
      <w:r w:rsidR="000042F6">
        <w:t xml:space="preserve">) </w:t>
      </w:r>
      <w:r>
        <w:t>om kvinnors rätt till abort</w:t>
      </w:r>
    </w:p>
    <w:p w14:paraId="6F37AB17" w14:textId="77777777" w:rsidR="004F3017" w:rsidRDefault="004F3017" w:rsidP="000042F6">
      <w:pPr>
        <w:pStyle w:val="RKnormal"/>
      </w:pPr>
    </w:p>
    <w:p w14:paraId="6AF60270" w14:textId="2A7D3A75" w:rsidR="006E4E11" w:rsidRDefault="00A73509" w:rsidP="000042F6">
      <w:pPr>
        <w:pStyle w:val="RKnormal"/>
      </w:pPr>
      <w:r>
        <w:t>Eva-Lena Jansson</w:t>
      </w:r>
      <w:r w:rsidR="000042F6">
        <w:t xml:space="preserve"> har frågat </w:t>
      </w:r>
      <w:r>
        <w:t>mig om jag och regeringen avser att vidta några åtgärder för att stödja organisationer som informerar om och opinionsbild</w:t>
      </w:r>
      <w:r w:rsidR="00546450">
        <w:t xml:space="preserve">ar för kvinnors rätt till abort. </w:t>
      </w:r>
    </w:p>
    <w:p w14:paraId="6AF60271" w14:textId="77777777" w:rsidR="000042F6" w:rsidRDefault="000042F6" w:rsidP="00594E19">
      <w:pPr>
        <w:pStyle w:val="RKnormal"/>
        <w:jc w:val="right"/>
      </w:pPr>
    </w:p>
    <w:p w14:paraId="5AA8E7D7" w14:textId="2C90FB35" w:rsidR="007A0BCC" w:rsidRDefault="000042F6" w:rsidP="001B1927">
      <w:pPr>
        <w:pStyle w:val="RKnormal"/>
      </w:pPr>
      <w:r>
        <w:t xml:space="preserve">Först och främst vill jag </w:t>
      </w:r>
      <w:r w:rsidR="007A0BCC">
        <w:t>kraf</w:t>
      </w:r>
      <w:r w:rsidR="000739AA">
        <w:t xml:space="preserve">tigt fördöma det attentat mot en filmvisning vid RFSU:s aborträttsfestival den 7 december som Eva-Lena Jansson </w:t>
      </w:r>
      <w:r w:rsidR="00155E10">
        <w:t>hänvisar till. Festivalen var ämnad att uppmärksamma</w:t>
      </w:r>
      <w:r w:rsidR="000739AA">
        <w:t xml:space="preserve"> den svenska abortlagen som</w:t>
      </w:r>
      <w:r w:rsidR="004B0BA0">
        <w:t xml:space="preserve"> antogs för 40 år sedan. </w:t>
      </w:r>
      <w:r w:rsidR="000739AA">
        <w:t xml:space="preserve"> </w:t>
      </w:r>
      <w:r w:rsidR="004B0BA0">
        <w:t>Jag delar också Eva-Lena J</w:t>
      </w:r>
      <w:r w:rsidR="004F3017">
        <w:t xml:space="preserve">anssons oro över </w:t>
      </w:r>
      <w:r w:rsidR="004B0BA0">
        <w:t>kampanjer</w:t>
      </w:r>
      <w:r w:rsidR="004F3017">
        <w:t xml:space="preserve"> mot abort</w:t>
      </w:r>
      <w:r w:rsidR="004B0BA0">
        <w:t xml:space="preserve"> som skuldbelägger</w:t>
      </w:r>
      <w:r w:rsidR="004F3017">
        <w:t xml:space="preserve"> de </w:t>
      </w:r>
      <w:r w:rsidR="004B0BA0">
        <w:t>kvinnor som väljer att avbryta en graviditet.</w:t>
      </w:r>
      <w:r w:rsidR="000F2928">
        <w:t xml:space="preserve"> </w:t>
      </w:r>
      <w:r w:rsidR="004B0BA0">
        <w:t xml:space="preserve">   </w:t>
      </w:r>
      <w:r w:rsidR="000739AA">
        <w:t xml:space="preserve">  </w:t>
      </w:r>
    </w:p>
    <w:p w14:paraId="3B0AF8CC" w14:textId="05D8C9D2" w:rsidR="004B0BA0" w:rsidRPr="00594E19" w:rsidRDefault="00594E19" w:rsidP="00594E19">
      <w:pPr>
        <w:rPr>
          <w:color w:val="1F497D"/>
        </w:rPr>
      </w:pPr>
      <w:r>
        <w:rPr>
          <w:color w:val="1F497D"/>
        </w:rPr>
        <w:t> </w:t>
      </w:r>
    </w:p>
    <w:p w14:paraId="6AF60274" w14:textId="7F80A8CD" w:rsidR="000042F6" w:rsidRDefault="004B0BA0" w:rsidP="000042F6">
      <w:pPr>
        <w:pStyle w:val="RKnormal"/>
      </w:pPr>
      <w:r>
        <w:t>S</w:t>
      </w:r>
      <w:r w:rsidR="00C531A2">
        <w:t xml:space="preserve">tärkandet av kvinnors </w:t>
      </w:r>
      <w:r w:rsidR="00687E72">
        <w:t xml:space="preserve">och flickors </w:t>
      </w:r>
      <w:r w:rsidR="00C531A2">
        <w:t xml:space="preserve">åtnjutande av mänskliga rättigheter </w:t>
      </w:r>
      <w:r w:rsidR="00687E72">
        <w:t xml:space="preserve">är grundläggande </w:t>
      </w:r>
      <w:r w:rsidR="00C531A2">
        <w:t xml:space="preserve">i </w:t>
      </w:r>
      <w:r w:rsidR="00A5417A">
        <w:t>regeringens</w:t>
      </w:r>
      <w:r w:rsidR="00546450">
        <w:t xml:space="preserve"> </w:t>
      </w:r>
      <w:r w:rsidR="001B1927">
        <w:t>feministisk</w:t>
      </w:r>
      <w:r w:rsidR="00C531A2">
        <w:t>a</w:t>
      </w:r>
      <w:r w:rsidR="00A73509">
        <w:t xml:space="preserve"> </w:t>
      </w:r>
      <w:r w:rsidR="001B1927">
        <w:t>politik</w:t>
      </w:r>
      <w:r w:rsidR="00804FE6">
        <w:t xml:space="preserve"> och därmed för mig som jämställdhetsminister</w:t>
      </w:r>
      <w:r w:rsidR="00C531A2">
        <w:t>.</w:t>
      </w:r>
      <w:r w:rsidR="0094094A">
        <w:t xml:space="preserve"> </w:t>
      </w:r>
      <w:r w:rsidR="001B1927">
        <w:t xml:space="preserve">En central </w:t>
      </w:r>
      <w:r w:rsidR="0082281D">
        <w:t xml:space="preserve">rättighet </w:t>
      </w:r>
      <w:r w:rsidR="001B1927">
        <w:t xml:space="preserve">är </w:t>
      </w:r>
      <w:r w:rsidR="00C531A2">
        <w:t>den</w:t>
      </w:r>
      <w:r w:rsidR="001B1927">
        <w:t xml:space="preserve"> att själv bestämma över sin kropp, sexualitet och </w:t>
      </w:r>
      <w:r w:rsidR="00C531A2">
        <w:t xml:space="preserve">sitt </w:t>
      </w:r>
      <w:r w:rsidR="00804FE6">
        <w:t xml:space="preserve">barnafödande. </w:t>
      </w:r>
      <w:r w:rsidR="00712959">
        <w:t xml:space="preserve">Regeringen </w:t>
      </w:r>
      <w:r w:rsidR="00594E19">
        <w:t>avser</w:t>
      </w:r>
      <w:r w:rsidR="00A1408C">
        <w:t xml:space="preserve"> </w:t>
      </w:r>
      <w:r w:rsidR="004F3017">
        <w:t>att</w:t>
      </w:r>
      <w:r w:rsidR="00594E19">
        <w:t xml:space="preserve"> även framgent</w:t>
      </w:r>
      <w:r w:rsidR="004F3017">
        <w:t xml:space="preserve"> </w:t>
      </w:r>
      <w:r w:rsidR="003701BB">
        <w:t>hålla</w:t>
      </w:r>
      <w:r w:rsidR="00940A46">
        <w:t xml:space="preserve"> en</w:t>
      </w:r>
      <w:r w:rsidR="000042F6">
        <w:t xml:space="preserve"> hög profil i frågor om sexuell och reproduktiv hälsa och rättigheter</w:t>
      </w:r>
      <w:r w:rsidR="000F2928">
        <w:t xml:space="preserve"> (SRHR)</w:t>
      </w:r>
      <w:r w:rsidR="008B6C21">
        <w:t xml:space="preserve"> i Sverige och världen</w:t>
      </w:r>
      <w:r w:rsidR="00762371">
        <w:t>.</w:t>
      </w:r>
      <w:r w:rsidR="008B6C21">
        <w:t xml:space="preserve"> </w:t>
      </w:r>
      <w:r w:rsidR="00546450">
        <w:t xml:space="preserve">Sverige kommer </w:t>
      </w:r>
      <w:r w:rsidR="008B6C21">
        <w:t>också</w:t>
      </w:r>
      <w:r w:rsidR="00990936">
        <w:t xml:space="preserve"> </w:t>
      </w:r>
      <w:r w:rsidR="004F3017">
        <w:t xml:space="preserve">att </w:t>
      </w:r>
      <w:r w:rsidR="00594E19">
        <w:t>fortsätta verka</w:t>
      </w:r>
      <w:r w:rsidR="004F3017">
        <w:t xml:space="preserve"> för att EU </w:t>
      </w:r>
      <w:r w:rsidR="00594E19">
        <w:t xml:space="preserve">i olika rådsslutsatser </w:t>
      </w:r>
      <w:r w:rsidR="00546450">
        <w:t xml:space="preserve">ska ha en samsyn kring </w:t>
      </w:r>
      <w:r w:rsidR="000042F6">
        <w:t xml:space="preserve">stöd för </w:t>
      </w:r>
      <w:r w:rsidR="000F2928">
        <w:t xml:space="preserve">SRHR </w:t>
      </w:r>
      <w:r w:rsidR="00C531A2">
        <w:t>som inkluderar stärkt aborträtt.</w:t>
      </w:r>
    </w:p>
    <w:p w14:paraId="6AF60275" w14:textId="77777777" w:rsidR="000042F6" w:rsidRDefault="000042F6" w:rsidP="000042F6">
      <w:pPr>
        <w:pStyle w:val="RKnormal"/>
      </w:pPr>
    </w:p>
    <w:p w14:paraId="6AF60278" w14:textId="18809FB8" w:rsidR="000042F6" w:rsidRDefault="007D011E" w:rsidP="000042F6">
      <w:pPr>
        <w:pStyle w:val="RKnormal"/>
      </w:pPr>
      <w:r>
        <w:t xml:space="preserve">Regeringens </w:t>
      </w:r>
      <w:r w:rsidR="000042F6">
        <w:t xml:space="preserve">tydliga position </w:t>
      </w:r>
      <w:r>
        <w:t xml:space="preserve">och </w:t>
      </w:r>
      <w:r w:rsidR="004F3017">
        <w:t>civilsamhällets arbete för</w:t>
      </w:r>
      <w:r w:rsidR="000042F6">
        <w:t xml:space="preserve"> kvinnors</w:t>
      </w:r>
      <w:r w:rsidR="00B17A75">
        <w:t xml:space="preserve"> och flickors</w:t>
      </w:r>
      <w:r w:rsidR="000042F6">
        <w:t xml:space="preserve"> </w:t>
      </w:r>
      <w:r w:rsidR="004F3017">
        <w:t xml:space="preserve">SRHR och </w:t>
      </w:r>
      <w:r w:rsidR="000042F6">
        <w:t>egenmakt stärk</w:t>
      </w:r>
      <w:r w:rsidR="00C5353C">
        <w:t>er</w:t>
      </w:r>
      <w:r w:rsidR="000042F6">
        <w:t xml:space="preserve"> frågornas legitimitet.</w:t>
      </w:r>
      <w:r w:rsidR="004F3017">
        <w:t xml:space="preserve"> </w:t>
      </w:r>
      <w:r w:rsidR="000042F6">
        <w:t xml:space="preserve">Slutligen </w:t>
      </w:r>
      <w:r>
        <w:t xml:space="preserve">vill jag </w:t>
      </w:r>
      <w:r w:rsidR="009B4DC7">
        <w:t xml:space="preserve">framhålla </w:t>
      </w:r>
      <w:r w:rsidR="000042F6">
        <w:t xml:space="preserve">att Sverige </w:t>
      </w:r>
      <w:r w:rsidR="002C58CE">
        <w:t xml:space="preserve">även globalt sett </w:t>
      </w:r>
      <w:r w:rsidR="000042F6">
        <w:t xml:space="preserve">är en </w:t>
      </w:r>
      <w:r w:rsidR="004F3017">
        <w:t xml:space="preserve">tydlig röst </w:t>
      </w:r>
      <w:r w:rsidR="000042F6">
        <w:t xml:space="preserve">för </w:t>
      </w:r>
      <w:r w:rsidR="004F3017">
        <w:t xml:space="preserve">civilsamhällets </w:t>
      </w:r>
      <w:r w:rsidR="009B4DC7">
        <w:t>k</w:t>
      </w:r>
      <w:r w:rsidR="004F3017">
        <w:t>vinnorätts</w:t>
      </w:r>
      <w:r w:rsidR="000042F6">
        <w:t>aktörer</w:t>
      </w:r>
      <w:r w:rsidR="002C58CE">
        <w:t>.</w:t>
      </w:r>
      <w:r w:rsidR="0082281D">
        <w:t xml:space="preserve"> </w:t>
      </w:r>
    </w:p>
    <w:p w14:paraId="6AF60279" w14:textId="77777777" w:rsidR="000042F6" w:rsidRDefault="000042F6">
      <w:pPr>
        <w:pStyle w:val="RKnormal"/>
      </w:pPr>
    </w:p>
    <w:p w14:paraId="6AF6027A" w14:textId="009EBC79" w:rsidR="000042F6" w:rsidRDefault="000042F6">
      <w:pPr>
        <w:pStyle w:val="RKnormal"/>
      </w:pPr>
      <w:r>
        <w:t xml:space="preserve">Stockholm den </w:t>
      </w:r>
      <w:r w:rsidR="0033745D">
        <w:t>22</w:t>
      </w:r>
      <w:r w:rsidR="00BC7A0F">
        <w:t xml:space="preserve"> december 2014</w:t>
      </w:r>
    </w:p>
    <w:p w14:paraId="6AF6027B" w14:textId="77777777" w:rsidR="000042F6" w:rsidRDefault="000042F6">
      <w:pPr>
        <w:pStyle w:val="RKnormal"/>
      </w:pPr>
    </w:p>
    <w:p w14:paraId="352BC99C" w14:textId="77777777" w:rsidR="00594E19" w:rsidRDefault="00594E19">
      <w:pPr>
        <w:pStyle w:val="RKnormal"/>
      </w:pPr>
    </w:p>
    <w:p w14:paraId="6AF6027D" w14:textId="77777777" w:rsidR="000042F6" w:rsidRDefault="00712959">
      <w:pPr>
        <w:pStyle w:val="RKnormal"/>
      </w:pPr>
      <w:r>
        <w:t>Åsa Regnér</w:t>
      </w:r>
    </w:p>
    <w:sectPr w:rsidR="000042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0280" w14:textId="77777777" w:rsidR="000042F6" w:rsidRDefault="000042F6">
      <w:r>
        <w:separator/>
      </w:r>
    </w:p>
  </w:endnote>
  <w:endnote w:type="continuationSeparator" w:id="0">
    <w:p w14:paraId="6AF60281" w14:textId="77777777" w:rsidR="000042F6" w:rsidRDefault="0000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6027E" w14:textId="77777777" w:rsidR="000042F6" w:rsidRDefault="000042F6">
      <w:r>
        <w:separator/>
      </w:r>
    </w:p>
  </w:footnote>
  <w:footnote w:type="continuationSeparator" w:id="0">
    <w:p w14:paraId="6AF6027F" w14:textId="77777777" w:rsidR="000042F6" w:rsidRDefault="0000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02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4E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60286" w14:textId="77777777">
      <w:trPr>
        <w:cantSplit/>
      </w:trPr>
      <w:tc>
        <w:tcPr>
          <w:tcW w:w="3119" w:type="dxa"/>
        </w:tcPr>
        <w:p w14:paraId="6AF602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F602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F60285" w14:textId="77777777" w:rsidR="00E80146" w:rsidRDefault="00E80146">
          <w:pPr>
            <w:pStyle w:val="Sidhuvud"/>
            <w:ind w:right="360"/>
          </w:pPr>
        </w:p>
      </w:tc>
    </w:tr>
  </w:tbl>
  <w:p w14:paraId="6AF6028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02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6028C" w14:textId="77777777">
      <w:trPr>
        <w:cantSplit/>
      </w:trPr>
      <w:tc>
        <w:tcPr>
          <w:tcW w:w="3119" w:type="dxa"/>
        </w:tcPr>
        <w:p w14:paraId="6AF602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F602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F6028B" w14:textId="77777777" w:rsidR="00E80146" w:rsidRDefault="00E80146">
          <w:pPr>
            <w:pStyle w:val="Sidhuvud"/>
            <w:ind w:right="360"/>
          </w:pPr>
        </w:p>
      </w:tc>
    </w:tr>
  </w:tbl>
  <w:p w14:paraId="6AF602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028E" w14:textId="77777777" w:rsidR="000042F6" w:rsidRDefault="000042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F60293" wp14:editId="6AF602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602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602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F602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602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F6"/>
    <w:rsid w:val="000042F6"/>
    <w:rsid w:val="00026163"/>
    <w:rsid w:val="00027F70"/>
    <w:rsid w:val="000739AA"/>
    <w:rsid w:val="000F2928"/>
    <w:rsid w:val="00102CD8"/>
    <w:rsid w:val="00150384"/>
    <w:rsid w:val="00155E10"/>
    <w:rsid w:val="00160901"/>
    <w:rsid w:val="001805B7"/>
    <w:rsid w:val="001B1927"/>
    <w:rsid w:val="001C537C"/>
    <w:rsid w:val="00291EE7"/>
    <w:rsid w:val="002C58CE"/>
    <w:rsid w:val="0033745D"/>
    <w:rsid w:val="00355DC9"/>
    <w:rsid w:val="00367B1C"/>
    <w:rsid w:val="003701BB"/>
    <w:rsid w:val="00371DB3"/>
    <w:rsid w:val="004255D9"/>
    <w:rsid w:val="004A328D"/>
    <w:rsid w:val="004B0BA0"/>
    <w:rsid w:val="004F3017"/>
    <w:rsid w:val="00542C5D"/>
    <w:rsid w:val="00546450"/>
    <w:rsid w:val="0058762B"/>
    <w:rsid w:val="00594E19"/>
    <w:rsid w:val="005A5C3C"/>
    <w:rsid w:val="0061273C"/>
    <w:rsid w:val="006261CD"/>
    <w:rsid w:val="00687E72"/>
    <w:rsid w:val="006E4E11"/>
    <w:rsid w:val="00712959"/>
    <w:rsid w:val="007242A3"/>
    <w:rsid w:val="00745AB1"/>
    <w:rsid w:val="00762371"/>
    <w:rsid w:val="007A0BCC"/>
    <w:rsid w:val="007A6855"/>
    <w:rsid w:val="007D011E"/>
    <w:rsid w:val="00804FE6"/>
    <w:rsid w:val="00807CBB"/>
    <w:rsid w:val="0082281D"/>
    <w:rsid w:val="00841EA6"/>
    <w:rsid w:val="008609C6"/>
    <w:rsid w:val="008B6C21"/>
    <w:rsid w:val="008F4147"/>
    <w:rsid w:val="0092027A"/>
    <w:rsid w:val="0094094A"/>
    <w:rsid w:val="00940A46"/>
    <w:rsid w:val="00941376"/>
    <w:rsid w:val="00955E31"/>
    <w:rsid w:val="00964FA1"/>
    <w:rsid w:val="00990936"/>
    <w:rsid w:val="00992E72"/>
    <w:rsid w:val="009B4DC7"/>
    <w:rsid w:val="00A1408C"/>
    <w:rsid w:val="00A42169"/>
    <w:rsid w:val="00A5417A"/>
    <w:rsid w:val="00A73509"/>
    <w:rsid w:val="00AE34B1"/>
    <w:rsid w:val="00AE3940"/>
    <w:rsid w:val="00AF155A"/>
    <w:rsid w:val="00AF26D1"/>
    <w:rsid w:val="00B17A75"/>
    <w:rsid w:val="00B62B54"/>
    <w:rsid w:val="00B64B24"/>
    <w:rsid w:val="00B915A0"/>
    <w:rsid w:val="00BC7A0F"/>
    <w:rsid w:val="00C531A2"/>
    <w:rsid w:val="00C5353C"/>
    <w:rsid w:val="00C92241"/>
    <w:rsid w:val="00D133D7"/>
    <w:rsid w:val="00E80146"/>
    <w:rsid w:val="00E904D0"/>
    <w:rsid w:val="00EC25F9"/>
    <w:rsid w:val="00ED583F"/>
    <w:rsid w:val="00EE2BEF"/>
    <w:rsid w:val="00F109DD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60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6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16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9093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90936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6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16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9093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90936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94c7c268-222c-47a9-8ebb-c12e699b2775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C43DD4C-F3B0-4C2A-BD79-D6C11D1CFDD0}"/>
</file>

<file path=customXml/itemProps2.xml><?xml version="1.0" encoding="utf-8"?>
<ds:datastoreItem xmlns:ds="http://schemas.openxmlformats.org/officeDocument/2006/customXml" ds:itemID="{1D004994-EE66-45FD-8F77-405F5C21ED57}"/>
</file>

<file path=customXml/itemProps3.xml><?xml version="1.0" encoding="utf-8"?>
<ds:datastoreItem xmlns:ds="http://schemas.openxmlformats.org/officeDocument/2006/customXml" ds:itemID="{009D2D3E-3AFC-4A79-B39C-91EBED402469}"/>
</file>

<file path=customXml/itemProps4.xml><?xml version="1.0" encoding="utf-8"?>
<ds:datastoreItem xmlns:ds="http://schemas.openxmlformats.org/officeDocument/2006/customXml" ds:itemID="{0C18ECC2-87BB-4264-91A0-3F03D9CA135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D004994-EE66-45FD-8F77-405F5C21ED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9E6A43C-04BB-4192-97A4-F43FF609AD8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Måns Molander</dc:creator>
  <cp:lastModifiedBy>Christina Sternéus</cp:lastModifiedBy>
  <cp:revision>5</cp:revision>
  <cp:lastPrinted>2014-12-18T09:40:00Z</cp:lastPrinted>
  <dcterms:created xsi:type="dcterms:W3CDTF">2014-12-19T14:27:00Z</dcterms:created>
  <dcterms:modified xsi:type="dcterms:W3CDTF">2014-12-22T08:28:00Z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d5563780-fba2-47a3-bf48-f246fbfffb9f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