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0219A3" w14:textId="77777777">
      <w:pPr>
        <w:pStyle w:val="Normalutanindragellerluft"/>
      </w:pPr>
    </w:p>
    <w:sdt>
      <w:sdtPr>
        <w:alias w:val="CC_Boilerplate_4"/>
        <w:tag w:val="CC_Boilerplate_4"/>
        <w:id w:val="-1644581176"/>
        <w:lock w:val="sdtLocked"/>
        <w:placeholder>
          <w:docPart w:val="ED9419CDEFC34BB0B264DABA8D4B07A4"/>
        </w:placeholder>
        <w15:appearance w15:val="hidden"/>
        <w:text/>
      </w:sdtPr>
      <w:sdtEndPr/>
      <w:sdtContent>
        <w:p w:rsidR="00AF30DD" w:rsidP="00CC4C93" w:rsidRDefault="00AF30DD" w14:paraId="259E310C" w14:textId="77777777">
          <w:pPr>
            <w:pStyle w:val="Rubrik1"/>
          </w:pPr>
          <w:r>
            <w:t>Förslag till riksdagsbeslut</w:t>
          </w:r>
        </w:p>
      </w:sdtContent>
    </w:sdt>
    <w:sdt>
      <w:sdtPr>
        <w:alias w:val="Förslag 1"/>
        <w:tag w:val="9ea254ad-16ed-4cee-992e-5d492d5cc64f"/>
        <w:id w:val="1191028477"/>
        <w:lock w:val="sdtLocked"/>
      </w:sdtPr>
      <w:sdtEndPr/>
      <w:sdtContent>
        <w:p w:rsidR="003A2BAD" w:rsidRDefault="00097119" w14:paraId="3BFE3D34" w14:textId="5011FF50">
          <w:pPr>
            <w:pStyle w:val="Frslagstext"/>
          </w:pPr>
          <w:r>
            <w:t>Riksdagen tillkännager för regeringen som sin mening vad som anförs i motionen om att avskaffa stopplikt vid övergångsställen.</w:t>
          </w:r>
        </w:p>
      </w:sdtContent>
    </w:sdt>
    <w:p w:rsidR="00AF30DD" w:rsidP="00AF30DD" w:rsidRDefault="000156D9" w14:paraId="7BB1D3A0" w14:textId="77777777">
      <w:pPr>
        <w:pStyle w:val="Rubrik1"/>
      </w:pPr>
      <w:bookmarkStart w:name="MotionsStart" w:id="0"/>
      <w:bookmarkEnd w:id="0"/>
      <w:r>
        <w:t>Motivering</w:t>
      </w:r>
    </w:p>
    <w:p w:rsidR="009C07DE" w:rsidP="009C07DE" w:rsidRDefault="009C07DE" w14:paraId="70109BC8" w14:textId="5982CB91">
      <w:pPr>
        <w:pStyle w:val="Normalutanindragellerluft"/>
      </w:pPr>
      <w:r>
        <w:t>Sedan ett antal år gäller stopplikt vid övergångsställe, vilket innebär att fotgängaren har företräde. Tanken med detta var givetvis att minska olyckorna. Tyvärr har effekten blivit d</w:t>
      </w:r>
      <w:r w:rsidR="00E80ECA">
        <w:t>en motsatta. Alltför många gång</w:t>
      </w:r>
      <w:bookmarkStart w:name="_GoBack" w:id="1"/>
      <w:bookmarkEnd w:id="1"/>
      <w:r>
        <w:t>trafikanter litar på att alla fordon stannar och utsätter sig därmed för stor fara. Antalet olyckor på övergångsställena har ökat.</w:t>
      </w:r>
    </w:p>
    <w:p w:rsidR="009C07DE" w:rsidP="009C07DE" w:rsidRDefault="009C07DE" w14:paraId="48352ED5" w14:textId="77777777">
      <w:pPr>
        <w:pStyle w:val="Normalutanindragellerluft"/>
      </w:pPr>
      <w:r>
        <w:t>Lagen är dessutom miljömässigt felaktig. Tunga fordon som tvingas stanna för att släppa över en gående orsakar mycket stora utsläpp när de startar igen. De flesta av dessa utsläpp drabbar tätbebyggda områden eftersom det är här övergångsställena finns. Trafikreglerna bör underlätta för tung trafik så att den kan köra i jämn fart genom tätbebyggda områden.</w:t>
      </w:r>
    </w:p>
    <w:p w:rsidR="00AF30DD" w:rsidP="009C07DE" w:rsidRDefault="009C07DE" w14:paraId="3B527FDD" w14:textId="77777777">
      <w:pPr>
        <w:pStyle w:val="Normalutanindragellerluft"/>
      </w:pPr>
      <w:r>
        <w:t>Mot bakgrund av vad som skrivits ovan är det dags att överväga att utvärdera zebralagen av både trafiksäkerhetsskäl och miljöskäl.</w:t>
      </w:r>
    </w:p>
    <w:sdt>
      <w:sdtPr>
        <w:rPr>
          <w:i/>
          <w:noProof/>
        </w:rPr>
        <w:alias w:val="CC_Underskrifter"/>
        <w:tag w:val="CC_Underskrifter"/>
        <w:id w:val="583496634"/>
        <w:lock w:val="sdtContentLocked"/>
        <w:placeholder>
          <w:docPart w:val="A712EFE3C43248B8AA9E140C77D52249"/>
        </w:placeholder>
        <w15:appearance w15:val="hidden"/>
      </w:sdtPr>
      <w:sdtEndPr>
        <w:rPr>
          <w:i w:val="0"/>
          <w:noProof w:val="0"/>
        </w:rPr>
      </w:sdtEndPr>
      <w:sdtContent>
        <w:p w:rsidRPr="009E153C" w:rsidR="00865E70" w:rsidP="00A41503" w:rsidRDefault="00A41503" w14:paraId="1C32984C" w14:textId="6C858F9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7A3008" w:rsidRDefault="007A3008" w14:paraId="5C0D2CF3" w14:textId="77777777"/>
    <w:sectPr w:rsidR="007A30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21FC" w14:textId="77777777" w:rsidR="009C07DE" w:rsidRDefault="009C07DE" w:rsidP="000C1CAD">
      <w:pPr>
        <w:spacing w:line="240" w:lineRule="auto"/>
      </w:pPr>
      <w:r>
        <w:separator/>
      </w:r>
    </w:p>
  </w:endnote>
  <w:endnote w:type="continuationSeparator" w:id="0">
    <w:p w14:paraId="28CAAB6F" w14:textId="77777777" w:rsidR="009C07DE" w:rsidRDefault="009C07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631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8E634" w14:textId="77777777" w:rsidR="00E62CE5" w:rsidRDefault="00E62CE5">
    <w:pPr>
      <w:pStyle w:val="Sidfot"/>
    </w:pPr>
    <w:r>
      <w:fldChar w:fldCharType="begin"/>
    </w:r>
    <w:r>
      <w:instrText xml:space="preserve"> PRINTDATE  \@ "yyyy-MM-dd HH:mm"  \* MERGEFORMAT </w:instrText>
    </w:r>
    <w:r>
      <w:fldChar w:fldCharType="separate"/>
    </w:r>
    <w:r>
      <w:rPr>
        <w:noProof/>
      </w:rPr>
      <w:t>2014-11-04 12:47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85407" w14:textId="77777777" w:rsidR="009C07DE" w:rsidRDefault="009C07DE" w:rsidP="000C1CAD">
      <w:pPr>
        <w:spacing w:line="240" w:lineRule="auto"/>
      </w:pPr>
      <w:r>
        <w:separator/>
      </w:r>
    </w:p>
  </w:footnote>
  <w:footnote w:type="continuationSeparator" w:id="0">
    <w:p w14:paraId="7EF65627" w14:textId="77777777" w:rsidR="009C07DE" w:rsidRDefault="009C07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4A5F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0ECA" w14:paraId="0C83DB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669</w:t>
        </w:r>
      </w:sdtContent>
    </w:sdt>
  </w:p>
  <w:p w:rsidR="00467151" w:rsidP="00283E0F" w:rsidRDefault="00E80ECA" w14:paraId="39919057"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467151" w:rsidP="00283E0F" w:rsidRDefault="00097119" w14:paraId="205B39AA" w14:textId="5A5AF57D">
        <w:pPr>
          <w:pStyle w:val="FSHRub2"/>
        </w:pPr>
        <w:r>
          <w:t>Avskaffande av stopplikt vid övergångsställen</w:t>
        </w:r>
      </w:p>
    </w:sdtContent>
  </w:sdt>
  <w:sdt>
    <w:sdtPr>
      <w:alias w:val="CC_Boilerplate_3"/>
      <w:tag w:val="CC_Boilerplate_3"/>
      <w:id w:val="-1567486118"/>
      <w:lock w:val="sdtContentLocked"/>
      <w15:appearance w15:val="hidden"/>
      <w:text w:multiLine="1"/>
    </w:sdtPr>
    <w:sdtEndPr/>
    <w:sdtContent>
      <w:p w:rsidR="00467151" w:rsidP="00283E0F" w:rsidRDefault="00467151" w14:paraId="66C003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9C07D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12A"/>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119"/>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5FF5"/>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BC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BAD"/>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72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00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89C"/>
    <w:rsid w:val="008D5D4D"/>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1E28"/>
    <w:rsid w:val="009527EA"/>
    <w:rsid w:val="009564E1"/>
    <w:rsid w:val="009573B3"/>
    <w:rsid w:val="009639BD"/>
    <w:rsid w:val="00967184"/>
    <w:rsid w:val="00970635"/>
    <w:rsid w:val="00974758"/>
    <w:rsid w:val="00980BA4"/>
    <w:rsid w:val="0098267A"/>
    <w:rsid w:val="0098312F"/>
    <w:rsid w:val="00983A13"/>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7D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503"/>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86D"/>
    <w:rsid w:val="00DB65E8"/>
    <w:rsid w:val="00DB7E7F"/>
    <w:rsid w:val="00DC668D"/>
    <w:rsid w:val="00DD783E"/>
    <w:rsid w:val="00DE3D8E"/>
    <w:rsid w:val="00DE524A"/>
    <w:rsid w:val="00DE5C0B"/>
    <w:rsid w:val="00DF0FF8"/>
    <w:rsid w:val="00DF31C1"/>
    <w:rsid w:val="00DF3395"/>
    <w:rsid w:val="00E001DB"/>
    <w:rsid w:val="00E03E0C"/>
    <w:rsid w:val="00E0492C"/>
    <w:rsid w:val="00E05375"/>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CE5"/>
    <w:rsid w:val="00E66F4E"/>
    <w:rsid w:val="00E71E88"/>
    <w:rsid w:val="00E72B6F"/>
    <w:rsid w:val="00E75807"/>
    <w:rsid w:val="00E7597A"/>
    <w:rsid w:val="00E75CE2"/>
    <w:rsid w:val="00E80ECA"/>
    <w:rsid w:val="00E83DD2"/>
    <w:rsid w:val="00E873D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350"/>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BB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ACF493"/>
  <w15:chartTrackingRefBased/>
  <w15:docId w15:val="{E48646EF-5411-4B97-B58C-0BDEB2F1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9419CDEFC34BB0B264DABA8D4B07A4"/>
        <w:category>
          <w:name w:val="Allmänt"/>
          <w:gallery w:val="placeholder"/>
        </w:category>
        <w:types>
          <w:type w:val="bbPlcHdr"/>
        </w:types>
        <w:behaviors>
          <w:behavior w:val="content"/>
        </w:behaviors>
        <w:guid w:val="{747E9D0A-F3C2-4AEE-9479-8E03DCC1804A}"/>
      </w:docPartPr>
      <w:docPartBody>
        <w:p w:rsidR="00A04806" w:rsidRDefault="00A04806">
          <w:pPr>
            <w:pStyle w:val="ED9419CDEFC34BB0B264DABA8D4B07A4"/>
          </w:pPr>
          <w:r w:rsidRPr="009A726D">
            <w:rPr>
              <w:rStyle w:val="Platshllartext"/>
            </w:rPr>
            <w:t>Klicka här för att ange text.</w:t>
          </w:r>
        </w:p>
      </w:docPartBody>
    </w:docPart>
    <w:docPart>
      <w:docPartPr>
        <w:name w:val="A712EFE3C43248B8AA9E140C77D52249"/>
        <w:category>
          <w:name w:val="Allmänt"/>
          <w:gallery w:val="placeholder"/>
        </w:category>
        <w:types>
          <w:type w:val="bbPlcHdr"/>
        </w:types>
        <w:behaviors>
          <w:behavior w:val="content"/>
        </w:behaviors>
        <w:guid w:val="{AFAD2C41-5C12-42B1-B54B-A828FD8A0CB6}"/>
      </w:docPartPr>
      <w:docPartBody>
        <w:p w:rsidR="00A04806" w:rsidRDefault="00A04806">
          <w:pPr>
            <w:pStyle w:val="A712EFE3C43248B8AA9E140C77D522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06"/>
    <w:rsid w:val="00A04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9419CDEFC34BB0B264DABA8D4B07A4">
    <w:name w:val="ED9419CDEFC34BB0B264DABA8D4B07A4"/>
  </w:style>
  <w:style w:type="paragraph" w:customStyle="1" w:styleId="79BECB65079F42ACBE956E08338B68F2">
    <w:name w:val="79BECB65079F42ACBE956E08338B68F2"/>
  </w:style>
  <w:style w:type="paragraph" w:customStyle="1" w:styleId="A712EFE3C43248B8AA9E140C77D52249">
    <w:name w:val="A712EFE3C43248B8AA9E140C77D52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686</RubrikLookup>
    <MotionGuid xmlns="00d11361-0b92-4bae-a181-288d6a55b763">a31e9acd-d058-4498-902a-93a8a7ff9b4d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DF2A5-7847-4164-9FDD-F729A1EFD88E}"/>
</file>

<file path=customXml/itemProps2.xml><?xml version="1.0" encoding="utf-8"?>
<ds:datastoreItem xmlns:ds="http://schemas.openxmlformats.org/officeDocument/2006/customXml" ds:itemID="{68807912-6AD2-45AC-99E9-90DF6B49D7FB}"/>
</file>

<file path=customXml/itemProps3.xml><?xml version="1.0" encoding="utf-8"?>
<ds:datastoreItem xmlns:ds="http://schemas.openxmlformats.org/officeDocument/2006/customXml" ds:itemID="{3F9815F4-E143-4348-909B-EB514E4328D2}"/>
</file>

<file path=customXml/itemProps4.xml><?xml version="1.0" encoding="utf-8"?>
<ds:datastoreItem xmlns:ds="http://schemas.openxmlformats.org/officeDocument/2006/customXml" ds:itemID="{18229870-2C87-4181-A6DA-13583B8CBBDF}"/>
</file>

<file path=docProps/app.xml><?xml version="1.0" encoding="utf-8"?>
<Properties xmlns="http://schemas.openxmlformats.org/officeDocument/2006/extended-properties" xmlns:vt="http://schemas.openxmlformats.org/officeDocument/2006/docPropsVTypes">
  <Template>GranskaMot</Template>
  <TotalTime>5</TotalTime>
  <Pages>1</Pages>
  <Words>152</Words>
  <Characters>876</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201415M1039 Avskaffande av stopplikt vid övergångsställe</vt:lpstr>
      <vt:lpstr/>
    </vt:vector>
  </TitlesOfParts>
  <Company>Riksdagen</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201415M1039 Avskaffande av stopplikt vid övergångsställe</dc:title>
  <dc:subject/>
  <dc:creator>It-avdelningen</dc:creator>
  <cp:keywords/>
  <dc:description/>
  <cp:lastModifiedBy>Eva Lindqvist</cp:lastModifiedBy>
  <cp:revision>11</cp:revision>
  <cp:lastPrinted>2014-11-04T11:47:00Z</cp:lastPrinted>
  <dcterms:created xsi:type="dcterms:W3CDTF">2014-10-20T08:35:00Z</dcterms:created>
  <dcterms:modified xsi:type="dcterms:W3CDTF">2015-09-03T13:41:00Z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*U3C1D55F60E74*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http://filur.riksdagen.se/drop/DropOffLibrary/U3C1D55F60E74.docx</vt:lpwstr>
  </property>
</Properties>
</file>