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7CE6635" w14:textId="77777777">
        <w:tc>
          <w:tcPr>
            <w:tcW w:w="2268" w:type="dxa"/>
          </w:tcPr>
          <w:p w14:paraId="5203A75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137769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476D04C" w14:textId="77777777">
        <w:tc>
          <w:tcPr>
            <w:tcW w:w="2268" w:type="dxa"/>
          </w:tcPr>
          <w:p w14:paraId="4434052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AB6736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C9C1495" w14:textId="77777777">
        <w:tc>
          <w:tcPr>
            <w:tcW w:w="3402" w:type="dxa"/>
            <w:gridSpan w:val="2"/>
          </w:tcPr>
          <w:p w14:paraId="3D21DA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6BC30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39A0A91" w14:textId="77777777">
        <w:tc>
          <w:tcPr>
            <w:tcW w:w="2268" w:type="dxa"/>
          </w:tcPr>
          <w:p w14:paraId="5ACE595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9455351" w14:textId="77777777" w:rsidR="006E4E11" w:rsidRPr="00ED583F" w:rsidRDefault="00CD479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U2017/01645/GV</w:t>
            </w:r>
          </w:p>
        </w:tc>
      </w:tr>
      <w:tr w:rsidR="006E4E11" w14:paraId="6D519B60" w14:textId="77777777">
        <w:tc>
          <w:tcPr>
            <w:tcW w:w="2268" w:type="dxa"/>
          </w:tcPr>
          <w:p w14:paraId="379422B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90559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EE5D30D" w14:textId="77777777">
        <w:trPr>
          <w:trHeight w:val="284"/>
        </w:trPr>
        <w:tc>
          <w:tcPr>
            <w:tcW w:w="4911" w:type="dxa"/>
          </w:tcPr>
          <w:p w14:paraId="6EC2B6A5" w14:textId="77777777" w:rsidR="006E4E11" w:rsidRDefault="00CD47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6E4E11" w14:paraId="1AC8523C" w14:textId="77777777">
        <w:trPr>
          <w:trHeight w:val="284"/>
        </w:trPr>
        <w:tc>
          <w:tcPr>
            <w:tcW w:w="4911" w:type="dxa"/>
          </w:tcPr>
          <w:p w14:paraId="11DE5DFC" w14:textId="77777777" w:rsidR="006E4E11" w:rsidRDefault="00CD47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Gymnasie- och kunskapslyftsministern</w:t>
            </w:r>
          </w:p>
        </w:tc>
      </w:tr>
      <w:tr w:rsidR="006E4E11" w14:paraId="43A3C304" w14:textId="77777777">
        <w:trPr>
          <w:trHeight w:val="284"/>
        </w:trPr>
        <w:tc>
          <w:tcPr>
            <w:tcW w:w="4911" w:type="dxa"/>
          </w:tcPr>
          <w:p w14:paraId="1207786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DFF6C42" w14:textId="77777777">
        <w:trPr>
          <w:trHeight w:val="284"/>
        </w:trPr>
        <w:tc>
          <w:tcPr>
            <w:tcW w:w="4911" w:type="dxa"/>
          </w:tcPr>
          <w:p w14:paraId="7C7D4CF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D368E70" w14:textId="77777777">
        <w:trPr>
          <w:trHeight w:val="284"/>
        </w:trPr>
        <w:tc>
          <w:tcPr>
            <w:tcW w:w="4911" w:type="dxa"/>
          </w:tcPr>
          <w:p w14:paraId="7AE924D2" w14:textId="43B7ECCD" w:rsidR="006E4E11" w:rsidRDefault="006E4E11" w:rsidP="00F877F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8D82D5" w14:textId="77777777">
        <w:trPr>
          <w:trHeight w:val="284"/>
        </w:trPr>
        <w:tc>
          <w:tcPr>
            <w:tcW w:w="4911" w:type="dxa"/>
          </w:tcPr>
          <w:p w14:paraId="11034C2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AC5E35C" w14:textId="77777777">
        <w:trPr>
          <w:trHeight w:val="284"/>
        </w:trPr>
        <w:tc>
          <w:tcPr>
            <w:tcW w:w="4911" w:type="dxa"/>
          </w:tcPr>
          <w:p w14:paraId="3DE0F9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644E78C" w14:textId="77777777">
        <w:trPr>
          <w:trHeight w:val="284"/>
        </w:trPr>
        <w:tc>
          <w:tcPr>
            <w:tcW w:w="4911" w:type="dxa"/>
          </w:tcPr>
          <w:p w14:paraId="14B0309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76DD39" w14:textId="77777777">
        <w:trPr>
          <w:trHeight w:val="284"/>
        </w:trPr>
        <w:tc>
          <w:tcPr>
            <w:tcW w:w="4911" w:type="dxa"/>
          </w:tcPr>
          <w:p w14:paraId="5C73C5C4" w14:textId="15539325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B11B88F" w14:textId="77777777" w:rsidR="006E4E11" w:rsidRDefault="00CD479B">
      <w:pPr>
        <w:framePr w:w="4400" w:h="2523" w:wrap="notBeside" w:vAnchor="page" w:hAnchor="page" w:x="6453" w:y="2445"/>
        <w:ind w:left="142"/>
      </w:pPr>
      <w:r>
        <w:t>Till riksdagen</w:t>
      </w:r>
    </w:p>
    <w:p w14:paraId="01E23286" w14:textId="77777777" w:rsidR="006E4E11" w:rsidRDefault="00CD479B" w:rsidP="00CD479B">
      <w:pPr>
        <w:pStyle w:val="RKrubrik"/>
        <w:pBdr>
          <w:bottom w:val="single" w:sz="4" w:space="1" w:color="auto"/>
        </w:pBdr>
        <w:spacing w:before="0" w:after="0"/>
      </w:pPr>
      <w:r>
        <w:t>Svar på fråga 2016/17:1186 av Lars Beckman (M) Yrkesutbildningens år 2016</w:t>
      </w:r>
    </w:p>
    <w:p w14:paraId="5DB8F9B9" w14:textId="77777777" w:rsidR="006E4E11" w:rsidRDefault="006E4E11">
      <w:pPr>
        <w:pStyle w:val="RKnormal"/>
      </w:pPr>
    </w:p>
    <w:p w14:paraId="1C510D25" w14:textId="77777777" w:rsidR="006E4E11" w:rsidRDefault="00CD479B">
      <w:pPr>
        <w:pStyle w:val="RKnormal"/>
      </w:pPr>
      <w:r>
        <w:t>Lars Beckman har frågat mig på vilket sätt en uppföljning av satsningen yrkesutbildningens år har skett.</w:t>
      </w:r>
    </w:p>
    <w:p w14:paraId="6C72143D" w14:textId="77777777" w:rsidR="00CD479B" w:rsidRDefault="00CD479B">
      <w:pPr>
        <w:pStyle w:val="RKnormal"/>
      </w:pPr>
    </w:p>
    <w:p w14:paraId="6F7F5328" w14:textId="77777777" w:rsidR="006A3556" w:rsidRDefault="00CD479B" w:rsidP="000F63C6">
      <w:pPr>
        <w:pStyle w:val="RKnormal"/>
      </w:pPr>
      <w:r>
        <w:t xml:space="preserve">Gymnasieskolans yrkesprogram är </w:t>
      </w:r>
      <w:r w:rsidR="00644651">
        <w:t>basen för industrins och välfärdens kompetensförsörjning</w:t>
      </w:r>
      <w:r>
        <w:t xml:space="preserve">. </w:t>
      </w:r>
      <w:r w:rsidR="009A1C47">
        <w:t xml:space="preserve">Tyvärr har </w:t>
      </w:r>
      <w:r w:rsidR="006A3556">
        <w:t>intresset för yrkesprogrammen minskat över en längre tid</w:t>
      </w:r>
      <w:r w:rsidR="009A1C47">
        <w:t xml:space="preserve"> och situationen förvärrades under den förra, borgerliga regeringen</w:t>
      </w:r>
      <w:r w:rsidR="006A3556">
        <w:t>. Det är en utveckling som måste ändras</w:t>
      </w:r>
      <w:r w:rsidR="008B0EB9">
        <w:t>.</w:t>
      </w:r>
    </w:p>
    <w:p w14:paraId="02A60E0F" w14:textId="77777777" w:rsidR="006A3556" w:rsidRDefault="006A3556" w:rsidP="006A3556">
      <w:pPr>
        <w:rPr>
          <w:color w:val="1F497D"/>
        </w:rPr>
      </w:pPr>
    </w:p>
    <w:p w14:paraId="4F9661F5" w14:textId="77777777" w:rsidR="00F877F8" w:rsidRDefault="005C0AC1" w:rsidP="005C0AC1">
      <w:pPr>
        <w:pStyle w:val="RKnormal"/>
      </w:pPr>
      <w:r>
        <w:t xml:space="preserve">Tillsammans med parterna på arbetsmarknaden initierade regeringen satsningen Yrkesutbildningens år 2016. Flera stora projekt har genomförts av </w:t>
      </w:r>
      <w:r w:rsidR="00194DA5">
        <w:t xml:space="preserve">bl.a. </w:t>
      </w:r>
      <w:proofErr w:type="spellStart"/>
      <w:r>
        <w:t>WorldSkills</w:t>
      </w:r>
      <w:proofErr w:type="spellEnd"/>
      <w:r>
        <w:t xml:space="preserve"> Sweden</w:t>
      </w:r>
      <w:r w:rsidR="00194DA5">
        <w:t xml:space="preserve">, WSS. </w:t>
      </w:r>
      <w:r w:rsidR="00C775A9">
        <w:t>Till exempel</w:t>
      </w:r>
      <w:r>
        <w:t xml:space="preserve"> genomfördes </w:t>
      </w:r>
      <w:r w:rsidR="00E5465E">
        <w:t xml:space="preserve">yrkestävlingen </w:t>
      </w:r>
      <w:proofErr w:type="spellStart"/>
      <w:r w:rsidR="00E5465E">
        <w:t>EuroSkills</w:t>
      </w:r>
      <w:proofErr w:type="spellEnd"/>
      <w:r w:rsidR="00E5465E">
        <w:t xml:space="preserve"> i Göteborg med </w:t>
      </w:r>
      <w:r w:rsidR="00340628">
        <w:t>uppskattningsvis 65</w:t>
      </w:r>
      <w:r w:rsidR="00C775A9">
        <w:t> </w:t>
      </w:r>
      <w:r w:rsidR="00340628">
        <w:t>000</w:t>
      </w:r>
      <w:r w:rsidR="00E5465E">
        <w:t xml:space="preserve"> besökare. </w:t>
      </w:r>
      <w:r w:rsidR="00194DA5">
        <w:t>WSS</w:t>
      </w:r>
      <w:r w:rsidR="00E5465E">
        <w:t xml:space="preserve"> har även genomfört kampanj</w:t>
      </w:r>
      <w:r w:rsidR="00C775A9">
        <w:t>en</w:t>
      </w:r>
      <w:r w:rsidR="00E5465E">
        <w:t xml:space="preserve"> </w:t>
      </w:r>
      <w:r w:rsidR="00C775A9">
        <w:t xml:space="preserve">Din talang </w:t>
      </w:r>
      <w:r w:rsidR="00E5465E">
        <w:t>i sociala medier</w:t>
      </w:r>
      <w:r w:rsidR="002A0CBB">
        <w:t xml:space="preserve">. </w:t>
      </w:r>
    </w:p>
    <w:p w14:paraId="03E8062E" w14:textId="77777777" w:rsidR="00F877F8" w:rsidRDefault="00F877F8" w:rsidP="005C0AC1">
      <w:pPr>
        <w:pStyle w:val="RKnormal"/>
      </w:pPr>
    </w:p>
    <w:p w14:paraId="30EF2D0F" w14:textId="5BB1FE2E" w:rsidR="00F877F8" w:rsidRDefault="00C775A9" w:rsidP="005C0AC1">
      <w:pPr>
        <w:pStyle w:val="RKnormal"/>
      </w:pPr>
      <w:r>
        <w:t>Ungdomars attityder till yrkesutbildning undersöktes i</w:t>
      </w:r>
      <w:r w:rsidRPr="00C775A9">
        <w:t xml:space="preserve"> </w:t>
      </w:r>
      <w:r>
        <w:t xml:space="preserve">början av 2016 och i början av 2017 av </w:t>
      </w:r>
      <w:r w:rsidR="00E5465E">
        <w:t>Sifo och Ungdomsbarometern. Under</w:t>
      </w:r>
      <w:r w:rsidR="00D83A64">
        <w:softHyphen/>
      </w:r>
      <w:r w:rsidR="00E5465E">
        <w:t xml:space="preserve">sökningarna finns tillgängliga på </w:t>
      </w:r>
      <w:hyperlink r:id="rId13" w:history="1">
        <w:r w:rsidR="00E5465E" w:rsidRPr="000C044C">
          <w:rPr>
            <w:rStyle w:val="Hyperlnk"/>
          </w:rPr>
          <w:t>www.worldskills.se</w:t>
        </w:r>
      </w:hyperlink>
      <w:r w:rsidR="008B0EB9">
        <w:t xml:space="preserve"> och visar bl</w:t>
      </w:r>
      <w:r w:rsidR="000F63C6">
        <w:t>.a.</w:t>
      </w:r>
      <w:r w:rsidR="008B0EB9">
        <w:t xml:space="preserve"> </w:t>
      </w:r>
      <w:r w:rsidR="00276005">
        <w:t>att möjligheten att studera vidare efter gymnasieskolan väger tungt vid val av gymnasieprogram. Därför är det beklagligt att den förra</w:t>
      </w:r>
      <w:r w:rsidR="00F877F8">
        <w:t>,</w:t>
      </w:r>
      <w:r w:rsidR="00276005">
        <w:t xml:space="preserve"> borgerliga regeringen tog bort högskolebe</w:t>
      </w:r>
      <w:r w:rsidR="006A3556">
        <w:softHyphen/>
      </w:r>
      <w:r w:rsidR="00276005">
        <w:t xml:space="preserve">hörigheten som en del av yrkesprogrammen. </w:t>
      </w:r>
      <w:r w:rsidR="00544A47">
        <w:t xml:space="preserve"> </w:t>
      </w:r>
    </w:p>
    <w:p w14:paraId="4B105D91" w14:textId="77777777" w:rsidR="00F877F8" w:rsidRDefault="00F877F8" w:rsidP="005C0AC1">
      <w:pPr>
        <w:pStyle w:val="RKnormal"/>
      </w:pPr>
    </w:p>
    <w:p w14:paraId="279550D3" w14:textId="77777777" w:rsidR="00D83A64" w:rsidRDefault="005C0AC1" w:rsidP="000F63C6">
      <w:pPr>
        <w:pStyle w:val="RKnormal"/>
      </w:pPr>
      <w:r>
        <w:t xml:space="preserve">Min bedömning är att det krävs flera </w:t>
      </w:r>
      <w:r w:rsidR="00C775A9">
        <w:t xml:space="preserve">olika </w:t>
      </w:r>
      <w:r>
        <w:t>typer av insatser för att öka intresset för yrkesutbildning. För det f</w:t>
      </w:r>
      <w:r w:rsidR="00CD479B" w:rsidRPr="00CD479B">
        <w:t xml:space="preserve">örsta </w:t>
      </w:r>
      <w:r>
        <w:t>behöver utbildningarnas innehåll vara attraktivt</w:t>
      </w:r>
      <w:r w:rsidR="00CD479B" w:rsidRPr="00CD479B">
        <w:t xml:space="preserve">, t.ex. </w:t>
      </w:r>
      <w:r>
        <w:t>behöver</w:t>
      </w:r>
      <w:r w:rsidR="00CD479B" w:rsidRPr="00CD479B">
        <w:t xml:space="preserve"> yrkeselevers rätt</w:t>
      </w:r>
      <w:r>
        <w:t xml:space="preserve"> att läsa de kurser som krävs för</w:t>
      </w:r>
      <w:r w:rsidR="00CD479B" w:rsidRPr="00CD479B">
        <w:t xml:space="preserve"> grundläggande behörighet </w:t>
      </w:r>
      <w:r>
        <w:t xml:space="preserve">till högre utbildning </w:t>
      </w:r>
      <w:r w:rsidR="00CD479B" w:rsidRPr="00CD479B">
        <w:t xml:space="preserve">stärkas. </w:t>
      </w:r>
      <w:r w:rsidR="00276005">
        <w:t>Det är positivt att Moderat</w:t>
      </w:r>
      <w:r w:rsidR="00FC77A6">
        <w:t>a samlingspartiet</w:t>
      </w:r>
      <w:r w:rsidR="00276005">
        <w:t xml:space="preserve"> nu ser vikten av högskole</w:t>
      </w:r>
      <w:r w:rsidR="00F877F8">
        <w:softHyphen/>
      </w:r>
      <w:r w:rsidR="00276005">
        <w:t xml:space="preserve">behörighet på yrkesprogram. </w:t>
      </w:r>
      <w:r w:rsidR="00CD479B" w:rsidRPr="00CD479B">
        <w:t xml:space="preserve">För det andra behöver kvaliteten i undervisningen förbättras, t.ex. genom insatser för att trygga tillgången på </w:t>
      </w:r>
      <w:r w:rsidR="00644A21">
        <w:t xml:space="preserve">kompetenta </w:t>
      </w:r>
      <w:r w:rsidR="00CD479B" w:rsidRPr="00CD479B">
        <w:t>yrkeslärare. För det tredje</w:t>
      </w:r>
      <w:r w:rsidR="00B82D06">
        <w:t xml:space="preserve"> är min bedömning, och den </w:t>
      </w:r>
    </w:p>
    <w:p w14:paraId="12DF23E9" w14:textId="77777777" w:rsidR="00D83A64" w:rsidRDefault="00D83A64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  <w:bookmarkStart w:id="0" w:name="_GoBack"/>
      <w:bookmarkEnd w:id="0"/>
    </w:p>
    <w:p w14:paraId="76EE5917" w14:textId="264A7E61" w:rsidR="00CD479B" w:rsidRPr="00194DA5" w:rsidRDefault="00B82D06" w:rsidP="000F63C6">
      <w:pPr>
        <w:pStyle w:val="RKnormal"/>
      </w:pPr>
      <w:r>
        <w:t>delar jag med både LO och Svenskt Näringsliv</w:t>
      </w:r>
      <w:r w:rsidR="00194DA5">
        <w:t>,</w:t>
      </w:r>
      <w:r>
        <w:t xml:space="preserve"> att </w:t>
      </w:r>
      <w:r w:rsidR="00194DA5">
        <w:t>det krävs ett långsiktigt arbete för att höja yrkesutbildningens status.</w:t>
      </w:r>
    </w:p>
    <w:p w14:paraId="30DCB115" w14:textId="77777777" w:rsidR="00CD479B" w:rsidRDefault="00CD479B">
      <w:pPr>
        <w:pStyle w:val="RKnormal"/>
      </w:pPr>
    </w:p>
    <w:p w14:paraId="1D82317F" w14:textId="77777777" w:rsidR="00CD479B" w:rsidRDefault="00CD479B">
      <w:pPr>
        <w:pStyle w:val="RKnormal"/>
      </w:pPr>
      <w:r>
        <w:t xml:space="preserve">Stockholm den </w:t>
      </w:r>
      <w:r w:rsidR="00BA5A52">
        <w:t>7</w:t>
      </w:r>
      <w:r>
        <w:t xml:space="preserve"> april 2017</w:t>
      </w:r>
    </w:p>
    <w:p w14:paraId="26B197D3" w14:textId="6E84F672" w:rsidR="00CD479B" w:rsidRDefault="00CD479B">
      <w:pPr>
        <w:pStyle w:val="RKnormal"/>
      </w:pPr>
    </w:p>
    <w:p w14:paraId="061A4675" w14:textId="77777777" w:rsidR="00CD479B" w:rsidRDefault="00CD479B">
      <w:pPr>
        <w:pStyle w:val="RKnormal"/>
      </w:pPr>
    </w:p>
    <w:p w14:paraId="390DB0F3" w14:textId="77777777" w:rsidR="00BA5A52" w:rsidRDefault="00BA5A52">
      <w:pPr>
        <w:pStyle w:val="RKnormal"/>
      </w:pPr>
    </w:p>
    <w:p w14:paraId="5D4A27D4" w14:textId="77777777" w:rsidR="00CD479B" w:rsidRDefault="00CD479B">
      <w:pPr>
        <w:pStyle w:val="RKnormal"/>
      </w:pPr>
      <w:r>
        <w:t>Anna Ekström</w:t>
      </w:r>
    </w:p>
    <w:sectPr w:rsidR="00CD479B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E9C4E" w14:textId="77777777" w:rsidR="00F267AD" w:rsidRDefault="00F267AD">
      <w:r>
        <w:separator/>
      </w:r>
    </w:p>
  </w:endnote>
  <w:endnote w:type="continuationSeparator" w:id="0">
    <w:p w14:paraId="1F763A8D" w14:textId="77777777" w:rsidR="00F267AD" w:rsidRDefault="00F2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E6C9C9" w14:textId="77777777" w:rsidR="00F267AD" w:rsidRDefault="00F267AD">
      <w:r>
        <w:separator/>
      </w:r>
    </w:p>
  </w:footnote>
  <w:footnote w:type="continuationSeparator" w:id="0">
    <w:p w14:paraId="612E4EEF" w14:textId="77777777" w:rsidR="00F267AD" w:rsidRDefault="00F2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8232E" w14:textId="77777777" w:rsidR="002740F6" w:rsidRDefault="002740F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56A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740F6" w14:paraId="0C26597F" w14:textId="77777777">
      <w:trPr>
        <w:cantSplit/>
      </w:trPr>
      <w:tc>
        <w:tcPr>
          <w:tcW w:w="3119" w:type="dxa"/>
        </w:tcPr>
        <w:p w14:paraId="479A794C" w14:textId="77777777" w:rsidR="002740F6" w:rsidRDefault="002740F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C2C2D6F" w14:textId="77777777" w:rsidR="002740F6" w:rsidRDefault="002740F6">
          <w:pPr>
            <w:pStyle w:val="Sidhuvud"/>
            <w:ind w:right="360"/>
          </w:pPr>
        </w:p>
      </w:tc>
      <w:tc>
        <w:tcPr>
          <w:tcW w:w="1525" w:type="dxa"/>
        </w:tcPr>
        <w:p w14:paraId="15D7A01E" w14:textId="77777777" w:rsidR="002740F6" w:rsidRDefault="002740F6">
          <w:pPr>
            <w:pStyle w:val="Sidhuvud"/>
            <w:ind w:right="360"/>
          </w:pPr>
        </w:p>
      </w:tc>
    </w:tr>
  </w:tbl>
  <w:p w14:paraId="36441243" w14:textId="77777777" w:rsidR="002740F6" w:rsidRDefault="002740F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99ABD" w14:textId="77777777" w:rsidR="002740F6" w:rsidRDefault="002740F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2740F6" w14:paraId="1A9E0B42" w14:textId="77777777">
      <w:trPr>
        <w:cantSplit/>
      </w:trPr>
      <w:tc>
        <w:tcPr>
          <w:tcW w:w="3119" w:type="dxa"/>
        </w:tcPr>
        <w:p w14:paraId="68721B33" w14:textId="77777777" w:rsidR="002740F6" w:rsidRDefault="002740F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8A6BDC" w14:textId="77777777" w:rsidR="002740F6" w:rsidRDefault="002740F6">
          <w:pPr>
            <w:pStyle w:val="Sidhuvud"/>
            <w:ind w:right="360"/>
          </w:pPr>
        </w:p>
      </w:tc>
      <w:tc>
        <w:tcPr>
          <w:tcW w:w="1525" w:type="dxa"/>
        </w:tcPr>
        <w:p w14:paraId="6558CC2F" w14:textId="77777777" w:rsidR="002740F6" w:rsidRDefault="002740F6">
          <w:pPr>
            <w:pStyle w:val="Sidhuvud"/>
            <w:ind w:right="360"/>
          </w:pPr>
        </w:p>
      </w:tc>
    </w:tr>
  </w:tbl>
  <w:p w14:paraId="3C2290D5" w14:textId="77777777" w:rsidR="002740F6" w:rsidRDefault="002740F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FB4C27" w14:textId="77777777" w:rsidR="002740F6" w:rsidRDefault="002740F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7B85BCE" wp14:editId="16A69F71">
          <wp:extent cx="187198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A54CAA" w14:textId="77777777" w:rsidR="002740F6" w:rsidRDefault="002740F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A7AB6BB" w14:textId="77777777" w:rsidR="002740F6" w:rsidRDefault="002740F6">
    <w:pPr>
      <w:rPr>
        <w:rFonts w:ascii="TradeGothic" w:hAnsi="TradeGothic"/>
        <w:b/>
        <w:bCs/>
        <w:spacing w:val="12"/>
        <w:sz w:val="22"/>
      </w:rPr>
    </w:pPr>
  </w:p>
  <w:p w14:paraId="70C0D469" w14:textId="77777777" w:rsidR="002740F6" w:rsidRDefault="002740F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A1C4FE" w14:textId="77777777" w:rsidR="002740F6" w:rsidRDefault="002740F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9B"/>
    <w:rsid w:val="000642D9"/>
    <w:rsid w:val="000B4E8E"/>
    <w:rsid w:val="000F63C6"/>
    <w:rsid w:val="00150384"/>
    <w:rsid w:val="00160901"/>
    <w:rsid w:val="001805B7"/>
    <w:rsid w:val="00194DA5"/>
    <w:rsid w:val="002227C8"/>
    <w:rsid w:val="00227AA4"/>
    <w:rsid w:val="002414AB"/>
    <w:rsid w:val="00247F94"/>
    <w:rsid w:val="002740F6"/>
    <w:rsid w:val="00276005"/>
    <w:rsid w:val="00291C03"/>
    <w:rsid w:val="002A0CBB"/>
    <w:rsid w:val="00340628"/>
    <w:rsid w:val="00367B1C"/>
    <w:rsid w:val="003B77B8"/>
    <w:rsid w:val="004A328D"/>
    <w:rsid w:val="00544A47"/>
    <w:rsid w:val="0058762B"/>
    <w:rsid w:val="005C0AC1"/>
    <w:rsid w:val="00644651"/>
    <w:rsid w:val="00644A21"/>
    <w:rsid w:val="006A3556"/>
    <w:rsid w:val="006D1848"/>
    <w:rsid w:val="006E4E11"/>
    <w:rsid w:val="007242A3"/>
    <w:rsid w:val="007A6855"/>
    <w:rsid w:val="008B0EB9"/>
    <w:rsid w:val="0092027A"/>
    <w:rsid w:val="00955E31"/>
    <w:rsid w:val="00982D01"/>
    <w:rsid w:val="00992E72"/>
    <w:rsid w:val="00994356"/>
    <w:rsid w:val="009A1C47"/>
    <w:rsid w:val="009A7B72"/>
    <w:rsid w:val="00AF26D1"/>
    <w:rsid w:val="00B56AC5"/>
    <w:rsid w:val="00B82D06"/>
    <w:rsid w:val="00BA3C69"/>
    <w:rsid w:val="00BA45AE"/>
    <w:rsid w:val="00BA5A52"/>
    <w:rsid w:val="00C417D6"/>
    <w:rsid w:val="00C775A9"/>
    <w:rsid w:val="00C8716B"/>
    <w:rsid w:val="00C950A2"/>
    <w:rsid w:val="00CD479B"/>
    <w:rsid w:val="00D133D7"/>
    <w:rsid w:val="00D51A54"/>
    <w:rsid w:val="00D75E4D"/>
    <w:rsid w:val="00D83A64"/>
    <w:rsid w:val="00D86FD6"/>
    <w:rsid w:val="00E5465E"/>
    <w:rsid w:val="00E80146"/>
    <w:rsid w:val="00E904D0"/>
    <w:rsid w:val="00EC25F9"/>
    <w:rsid w:val="00ED583F"/>
    <w:rsid w:val="00F267AD"/>
    <w:rsid w:val="00F877F8"/>
    <w:rsid w:val="00F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0ED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nhideWhenUsed/>
    <w:qFormat/>
    <w:rsid w:val="00CD479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D479B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E5465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8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2D06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877F8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unhideWhenUsed/>
    <w:qFormat/>
    <w:rsid w:val="00CD479B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CD479B"/>
    <w:rPr>
      <w:rFonts w:ascii="Garamond" w:eastAsia="Garamond" w:hAnsi="Garamond"/>
      <w:sz w:val="25"/>
      <w:szCs w:val="25"/>
      <w:lang w:eastAsia="en-US"/>
    </w:rPr>
  </w:style>
  <w:style w:type="character" w:styleId="Hyperlnk">
    <w:name w:val="Hyperlink"/>
    <w:basedOn w:val="Standardstycketeckensnitt"/>
    <w:rsid w:val="00E5465E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rsid w:val="00B82D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82D06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F877F8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7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worldskills.s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1ea0a580-cd07-42f5-a4ad-6d7ac9d659e7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F870E4792F99524FB89F447306C164D2" ma:contentTypeVersion="7" ma:contentTypeDescription="Skapa ett nytt dokument." ma:contentTypeScope="" ma:versionID="e32f057ca433dc4e348f0a8c915c6a3d">
  <xsd:schema xmlns:xsd="http://www.w3.org/2001/XMLSchema" xmlns:xs="http://www.w3.org/2001/XMLSchema" xmlns:p="http://schemas.microsoft.com/office/2006/metadata/properties" xmlns:ns2="2ef3ce22-4bf8-4d2a-b758-3fef4d0885d6" targetNamespace="http://schemas.microsoft.com/office/2006/metadata/properties" ma:root="true" ma:fieldsID="cb49a2c5f25cac9eaa0655aa5c527d5e" ns2:_="">
    <xsd:import namespace="2ef3ce22-4bf8-4d2a-b758-3fef4d0885d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3ce22-4bf8-4d2a-b758-3fef4d0885d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46a9a2c5-c709-4b9d-8c88-c5297ec384ec}" ma:internalName="TaxCatchAll" ma:showField="CatchAllData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46a9a2c5-c709-4b9d-8c88-c5297ec384ec}" ma:internalName="TaxCatchAllLabel" ma:readOnly="true" ma:showField="CatchAllDataLabel" ma:web="2ef3ce22-4bf8-4d2a-b758-3fef4d0885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5674AF-184E-40D4-A6E3-69DA0C4EDF7A}"/>
</file>

<file path=customXml/itemProps2.xml><?xml version="1.0" encoding="utf-8"?>
<ds:datastoreItem xmlns:ds="http://schemas.openxmlformats.org/officeDocument/2006/customXml" ds:itemID="{1816A94B-F55E-4E8D-80E0-2771713D3349}"/>
</file>

<file path=customXml/itemProps3.xml><?xml version="1.0" encoding="utf-8"?>
<ds:datastoreItem xmlns:ds="http://schemas.openxmlformats.org/officeDocument/2006/customXml" ds:itemID="{A9AA7356-5379-46E4-8557-A703FE2BEBC4}"/>
</file>

<file path=customXml/itemProps4.xml><?xml version="1.0" encoding="utf-8"?>
<ds:datastoreItem xmlns:ds="http://schemas.openxmlformats.org/officeDocument/2006/customXml" ds:itemID="{8CE47C9D-7ABF-4E07-8402-9868FB86B5FB}"/>
</file>

<file path=customXml/itemProps5.xml><?xml version="1.0" encoding="utf-8"?>
<ds:datastoreItem xmlns:ds="http://schemas.openxmlformats.org/officeDocument/2006/customXml" ds:itemID="{ACB16E94-6D90-4B8B-8285-FBC17B7C75EF}"/>
</file>

<file path=customXml/itemProps6.xml><?xml version="1.0" encoding="utf-8"?>
<ds:datastoreItem xmlns:ds="http://schemas.openxmlformats.org/officeDocument/2006/customXml" ds:itemID="{1CA1E39B-49AA-46FE-8017-01B7785FF4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Fritjof Karlsson</dc:creator>
  <cp:lastModifiedBy>Fritjof Karlsson</cp:lastModifiedBy>
  <cp:revision>6</cp:revision>
  <cp:lastPrinted>2017-04-07T12:42:00Z</cp:lastPrinted>
  <dcterms:created xsi:type="dcterms:W3CDTF">2017-04-06T11:19:00Z</dcterms:created>
  <dcterms:modified xsi:type="dcterms:W3CDTF">2017-04-07T12:47:00Z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d66317de-a8ac-40d0-ba9b-5c2edb3f5779</vt:lpwstr>
  </property>
</Properties>
</file>