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D32" w:rsidRPr="00977D32" w:rsidRDefault="00977D32">
      <w:pPr>
        <w:pStyle w:val="Hemstlrubrik"/>
      </w:pPr>
      <w:r w:rsidRPr="00977D32">
        <w:t>Förslag till riksdagsbeslut</w:t>
      </w:r>
    </w:p>
    <w:p w:rsidR="00977D32" w:rsidRPr="00977D32" w:rsidRDefault="00977D32">
      <w:pPr>
        <w:pStyle w:val="Hemstlatt"/>
        <w:ind w:left="0"/>
      </w:pPr>
      <w:r w:rsidRPr="00977D32">
        <w:t>Riksdagen tillkännager för regeringen som sin mening vad som anförs i motionen om att göra tandvården mer ekonomiskt tillgän</w:t>
      </w:r>
      <w:r w:rsidRPr="00977D32">
        <w:t>g</w:t>
      </w:r>
      <w:r w:rsidRPr="00977D32">
        <w:t>lig.</w:t>
      </w:r>
    </w:p>
    <w:p w:rsidR="00977D32" w:rsidRPr="00977D32" w:rsidRDefault="00977D32">
      <w:pPr>
        <w:pStyle w:val="Rubrik1"/>
      </w:pPr>
      <w:r w:rsidRPr="00977D32">
        <w:t>Motivering</w:t>
      </w:r>
    </w:p>
    <w:p w:rsidR="00977D32" w:rsidRPr="00977D32" w:rsidRDefault="00977D32">
      <w:r w:rsidRPr="00977D32">
        <w:t>Alltför många unga och äldre människor avstår från att besöka tandvården regelbundet och oroande undersökningar pekar på att tandhälsan håller på att bli sämre bland ungdomar. Tandvårdsstödet som trädde i kraft den 1 juli i år är otillräckligt framförallt vad gäller den förebyggande tandvården.</w:t>
      </w:r>
    </w:p>
    <w:p w:rsidR="00977D32" w:rsidRPr="00977D32" w:rsidRDefault="00977D32">
      <w:pPr>
        <w:pStyle w:val="Normaltindrag"/>
      </w:pPr>
      <w:r w:rsidRPr="00977D32">
        <w:t>Internationellt sett har svenskar väldigt bra tänder och god tand- och mu</w:t>
      </w:r>
      <w:r w:rsidRPr="00977D32">
        <w:t>n</w:t>
      </w:r>
      <w:r w:rsidRPr="00977D32">
        <w:rPr>
          <w:spacing w:val="2"/>
        </w:rPr>
        <w:t>hygien. Samtidigt är det så att människor med små marginaler i hushåll</w:t>
      </w:r>
      <w:r w:rsidRPr="00977D32">
        <w:rPr>
          <w:spacing w:val="2"/>
        </w:rPr>
        <w:t>s</w:t>
      </w:r>
      <w:r w:rsidRPr="00977D32">
        <w:rPr>
          <w:spacing w:val="2"/>
        </w:rPr>
        <w:t>bud</w:t>
      </w:r>
      <w:r w:rsidRPr="00977D32">
        <w:t>geten väljer bort att gå till tandläkaren trots att de behöver det. Många fami</w:t>
      </w:r>
      <w:r w:rsidRPr="00977D32">
        <w:t>l</w:t>
      </w:r>
      <w:r w:rsidRPr="00977D32">
        <w:t>jer har inte råd att prioritera de vuxnas tänder när kostnaden ställs mot ba</w:t>
      </w:r>
      <w:r w:rsidRPr="00977D32">
        <w:t>r</w:t>
      </w:r>
      <w:r w:rsidRPr="00977D32">
        <w:t>nens välbefinnande.</w:t>
      </w:r>
    </w:p>
    <w:p w:rsidR="00977D32" w:rsidRPr="00977D32" w:rsidRDefault="00977D32">
      <w:pPr>
        <w:pStyle w:val="Normaltindrag"/>
      </w:pPr>
      <w:r w:rsidRPr="00977D32">
        <w:t>Ingen ska behöva avstå från regelbunden tandvård av ekonomiska skäl. Därför anser jag att tandvården bör göras mer ekonomiskt tillgänglig för en större del av befolkningen och att tandläkarkostnaderna på sikt ska sänkas för alla genom att tänderna börjar betrak</w:t>
      </w:r>
      <w:r w:rsidRPr="00977D32">
        <w:t>tas som en del av kroppen och därmed ingå i ett samlat högkostnadsskydd för både tand- och 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7D32">
        <w:trPr>
          <w:cantSplit/>
        </w:trPr>
        <w:tc>
          <w:tcPr>
            <w:tcW w:w="3046" w:type="dxa"/>
          </w:tcPr>
          <w:p w:rsidR="00977D32" w:rsidRPr="00977D32" w:rsidRDefault="00977D32">
            <w:pPr>
              <w:pStyle w:val="UnderskriftDatum"/>
              <w:spacing w:before="240"/>
            </w:pPr>
            <w:r w:rsidRPr="00977D32">
              <w:t>Stockholm den 30 september 2008</w:t>
            </w:r>
          </w:p>
        </w:tc>
        <w:tc>
          <w:tcPr>
            <w:tcW w:w="3047" w:type="dxa"/>
          </w:tcPr>
          <w:p w:rsidR="00977D32" w:rsidRPr="00977D32" w:rsidRDefault="00977D32">
            <w:pPr>
              <w:pStyle w:val="Underskrifter"/>
              <w:spacing w:before="240"/>
            </w:pPr>
          </w:p>
        </w:tc>
      </w:tr>
      <w:tr w:rsidR="00000000" w:rsidRPr="00977D32">
        <w:trPr>
          <w:cantSplit/>
        </w:trPr>
        <w:tc>
          <w:tcPr>
            <w:tcW w:w="3046" w:type="dxa"/>
          </w:tcPr>
          <w:p w:rsidR="00977D32" w:rsidRPr="00977D32" w:rsidRDefault="00977D32">
            <w:pPr>
              <w:pStyle w:val="Underskrifter"/>
            </w:pPr>
            <w:r w:rsidRPr="00977D32">
              <w:t>Ann-Christin Ahlberg (s)</w:t>
            </w:r>
          </w:p>
        </w:tc>
        <w:tc>
          <w:tcPr>
            <w:tcW w:w="3046" w:type="dxa"/>
          </w:tcPr>
          <w:p w:rsidR="00977D32" w:rsidRPr="00977D32" w:rsidRDefault="00977D32">
            <w:pPr>
              <w:pStyle w:val="Underskrifter"/>
            </w:pPr>
          </w:p>
        </w:tc>
      </w:tr>
    </w:tbl>
    <w:p w:rsidR="00977D32" w:rsidRPr="00977D32" w:rsidRDefault="00977D32">
      <w:pPr>
        <w:pStyle w:val="Normaltindrag"/>
      </w:pPr>
    </w:p>
    <w:sectPr w:rsidR="00000000" w:rsidRPr="00977D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D32" w:rsidRPr="00977D32" w:rsidRDefault="00977D32">
      <w:r w:rsidRPr="00977D32">
        <w:separator/>
      </w:r>
    </w:p>
  </w:endnote>
  <w:endnote w:type="continuationSeparator" w:id="0">
    <w:p w:rsidR="00977D32" w:rsidRPr="00977D32" w:rsidRDefault="00977D32">
      <w:r w:rsidRPr="00977D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D32" w:rsidRPr="00977D32" w:rsidRDefault="00977D32">
    <w:pPr>
      <w:pStyle w:val="Sidfot"/>
    </w:pPr>
    <w:r w:rsidRPr="00977D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7306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D32" w:rsidRDefault="00977D3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7D32" w:rsidRDefault="00977D3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D32" w:rsidRPr="00977D32" w:rsidRDefault="00977D32">
    <w:pPr>
      <w:pStyle w:val="Sidfot"/>
    </w:pPr>
    <w:r w:rsidRPr="00977D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245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D32" w:rsidRDefault="00977D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7D32" w:rsidRDefault="00977D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D32" w:rsidRPr="00977D32" w:rsidRDefault="00977D32">
    <w:pPr>
      <w:pStyle w:val="Sidfot"/>
    </w:pPr>
    <w:r w:rsidRPr="00977D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0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D32" w:rsidRDefault="00977D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7D32" w:rsidRDefault="00977D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D32" w:rsidRPr="00977D32" w:rsidRDefault="00977D32">
      <w:r w:rsidRPr="00977D32">
        <w:separator/>
      </w:r>
    </w:p>
  </w:footnote>
  <w:footnote w:type="continuationSeparator" w:id="0">
    <w:p w:rsidR="00977D32" w:rsidRPr="00977D32" w:rsidRDefault="00977D32">
      <w:r w:rsidRPr="00977D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D32" w:rsidRPr="00977D32" w:rsidRDefault="00977D32">
    <w:pPr>
      <w:pStyle w:val="Sidhuvud"/>
    </w:pPr>
    <w:r w:rsidRPr="00977D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101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D32" w:rsidRDefault="00977D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7D32" w:rsidRDefault="00977D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D32" w:rsidRPr="00977D32" w:rsidRDefault="00977D32">
    <w:pPr>
      <w:pStyle w:val="Sidhuvud"/>
    </w:pPr>
    <w:r w:rsidRPr="00977D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870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D32" w:rsidRDefault="00977D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7D32" w:rsidRDefault="00977D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D32" w:rsidRPr="00977D32" w:rsidRDefault="00977D32">
    <w:pPr>
      <w:pStyle w:val="FSHNormal"/>
      <w:tabs>
        <w:tab w:val="right" w:pos="5840"/>
      </w:tabs>
    </w:pPr>
    <w:r w:rsidRPr="00977D32">
      <w:br/>
    </w:r>
    <w:r w:rsidRPr="00977D32">
      <w:fldChar w:fldCharType="begin" w:fldLock="1"/>
    </w:r>
    <w:r w:rsidRPr="00977D32">
      <w:instrText xml:space="preserve"> DOCPROPERTY</w:instrText>
    </w:r>
    <w:r w:rsidRPr="00977D32">
      <w:rPr>
        <w:sz w:val="18"/>
      </w:rPr>
      <w:instrText xml:space="preserve"> "YearUser" *\charformat </w:instrText>
    </w:r>
    <w:r w:rsidRPr="00977D32">
      <w:fldChar w:fldCharType="separate"/>
    </w:r>
    <w:r w:rsidRPr="00977D32">
      <w:t>2008/09</w:t>
    </w:r>
    <w:r w:rsidRPr="00977D32">
      <w:fldChar w:fldCharType="end"/>
    </w:r>
    <w:r w:rsidRPr="00977D32">
      <w:t xml:space="preserve"> </w:t>
    </w:r>
    <w:r w:rsidRPr="00977D32">
      <w:tab/>
      <w:t xml:space="preserve">mnr: </w:t>
    </w:r>
    <w:r w:rsidRPr="00977D32">
      <w:fldChar w:fldCharType="begin" w:fldLock="1"/>
    </w:r>
    <w:r w:rsidRPr="00977D32">
      <w:instrText xml:space="preserve"> DOCPROPERTY</w:instrText>
    </w:r>
    <w:r w:rsidRPr="00977D32">
      <w:rPr>
        <w:sz w:val="18"/>
      </w:rPr>
      <w:instrText xml:space="preserve"> "Motionsnummer" *\charformat </w:instrText>
    </w:r>
    <w:r w:rsidRPr="00977D32">
      <w:fldChar w:fldCharType="separate"/>
    </w:r>
    <w:r w:rsidRPr="00977D32">
      <w:t>So249</w:t>
    </w:r>
    <w:r w:rsidRPr="00977D32">
      <w:fldChar w:fldCharType="end"/>
    </w:r>
    <w:r w:rsidRPr="00977D32">
      <w:br/>
    </w:r>
    <w:r w:rsidRPr="00977D32">
      <w:fldChar w:fldCharType="begin" w:fldLock="1"/>
    </w:r>
    <w:r w:rsidRPr="00977D32">
      <w:instrText xml:space="preserve"> DOCPROPERTY</w:instrText>
    </w:r>
    <w:r w:rsidRPr="00977D32">
      <w:rPr>
        <w:sz w:val="18"/>
      </w:rPr>
      <w:instrText xml:space="preserve"> "Samling" *\charformat </w:instrText>
    </w:r>
    <w:r w:rsidRPr="00977D32">
      <w:fldChar w:fldCharType="end"/>
    </w:r>
    <w:r w:rsidRPr="00977D32">
      <w:tab/>
      <w:t xml:space="preserve">pnr: </w:t>
    </w:r>
    <w:r w:rsidRPr="00977D32">
      <w:fldChar w:fldCharType="begin" w:fldLock="1"/>
    </w:r>
    <w:r w:rsidRPr="00977D32">
      <w:instrText xml:space="preserve"> DOCPROPERTY</w:instrText>
    </w:r>
    <w:r w:rsidRPr="00977D32">
      <w:rPr>
        <w:sz w:val="18"/>
      </w:rPr>
      <w:instrText xml:space="preserve"> "Partinummer" *\charformat </w:instrText>
    </w:r>
    <w:r w:rsidRPr="00977D32">
      <w:fldChar w:fldCharType="separate"/>
    </w:r>
    <w:r w:rsidRPr="00977D32">
      <w:t>s40001</w:t>
    </w:r>
    <w:r w:rsidRPr="00977D32">
      <w:fldChar w:fldCharType="end"/>
    </w:r>
  </w:p>
  <w:p w:rsidR="00977D32" w:rsidRPr="00977D32" w:rsidRDefault="00977D32">
    <w:pPr>
      <w:pStyle w:val="FSHRub1"/>
    </w:pPr>
    <w:r w:rsidRPr="00977D32">
      <w:t>Motion till riksdagen</w:t>
    </w:r>
    <w:r w:rsidRPr="00977D32">
      <w:br/>
    </w:r>
    <w:r w:rsidRPr="00977D32">
      <w:fldChar w:fldCharType="begin" w:fldLock="1"/>
    </w:r>
    <w:r w:rsidRPr="00977D32">
      <w:instrText xml:space="preserve"> DOCPROPERTY "YearUser" *\charformat </w:instrText>
    </w:r>
    <w:r w:rsidRPr="00977D32">
      <w:fldChar w:fldCharType="separate"/>
    </w:r>
    <w:r w:rsidRPr="00977D32">
      <w:t>2008/09</w:t>
    </w:r>
    <w:r w:rsidRPr="00977D32">
      <w:fldChar w:fldCharType="end"/>
    </w:r>
    <w:r w:rsidRPr="00977D32">
      <w:t>:</w:t>
    </w:r>
    <w:r w:rsidRPr="00977D32">
      <w:fldChar w:fldCharType="begin" w:fldLock="1"/>
    </w:r>
    <w:r w:rsidRPr="00977D32">
      <w:instrText xml:space="preserve"> DOCPROPERTY "Motionsnummer" *\charformat </w:instrText>
    </w:r>
    <w:r w:rsidRPr="00977D32">
      <w:fldChar w:fldCharType="separate"/>
    </w:r>
    <w:r w:rsidRPr="00977D32">
      <w:t>So249</w:t>
    </w:r>
    <w:r w:rsidRPr="00977D32">
      <w:fldChar w:fldCharType="end"/>
    </w:r>
  </w:p>
  <w:p w:rsidR="00977D32" w:rsidRPr="00977D32" w:rsidRDefault="00977D32">
    <w:pPr>
      <w:pStyle w:val="FSHNormalS5"/>
    </w:pPr>
    <w:r w:rsidRPr="00977D32">
      <w:fldChar w:fldCharType="begin" w:fldLock="1"/>
    </w:r>
    <w:r w:rsidRPr="00977D32">
      <w:instrText xml:space="preserve"> DOCPROPERTY "MotionarText" *\charformat </w:instrText>
    </w:r>
    <w:r w:rsidRPr="00977D32">
      <w:fldChar w:fldCharType="separate"/>
    </w:r>
    <w:r w:rsidRPr="00977D32">
      <w:t>av Ann-Christin Ahlberg (s)</w:t>
    </w:r>
    <w:r w:rsidRPr="00977D32">
      <w:fldChar w:fldCharType="end"/>
    </w:r>
    <w:r w:rsidRPr="00977D32">
      <w:br/>
    </w:r>
    <w:r w:rsidRPr="00977D32">
      <w:fldChar w:fldCharType="begin" w:fldLock="1"/>
    </w:r>
    <w:r w:rsidRPr="00977D32">
      <w:instrText xml:space="preserve"> DOCPROPERTY "SvarFrasKort" *\charformat </w:instrText>
    </w:r>
    <w:r w:rsidRPr="00977D32">
      <w:fldChar w:fldCharType="end"/>
    </w:r>
  </w:p>
  <w:p w:rsidR="00977D32" w:rsidRPr="00977D32" w:rsidRDefault="00977D32">
    <w:pPr>
      <w:pStyle w:val="FSHTitel"/>
    </w:pPr>
    <w:r w:rsidRPr="00977D32">
      <w:fldChar w:fldCharType="begin" w:fldLock="1"/>
    </w:r>
    <w:r w:rsidRPr="00977D32">
      <w:instrText xml:space="preserve"> DOCPROPERTY</w:instrText>
    </w:r>
    <w:r w:rsidRPr="00977D32">
      <w:rPr>
        <w:sz w:val="18"/>
      </w:rPr>
      <w:instrText xml:space="preserve"> "RubrikSvar" *\charformat </w:instrText>
    </w:r>
    <w:r w:rsidRPr="00977D32">
      <w:fldChar w:fldCharType="separate"/>
    </w:r>
    <w:r w:rsidRPr="00977D32">
      <w:t>Bättre tandhälsa</w:t>
    </w:r>
    <w:r w:rsidRPr="00977D32">
      <w:fldChar w:fldCharType="end"/>
    </w:r>
  </w:p>
  <w:p w:rsidR="00977D32" w:rsidRPr="00977D32" w:rsidRDefault="00977D32">
    <w:pPr>
      <w:pStyle w:val="Normal00"/>
    </w:pPr>
  </w:p>
  <w:p w:rsidR="00977D32" w:rsidRPr="00977D32" w:rsidRDefault="00977D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2262885">
    <w:abstractNumId w:val="8"/>
  </w:num>
  <w:num w:numId="2" w16cid:durableId="386878508">
    <w:abstractNumId w:val="9"/>
  </w:num>
  <w:num w:numId="3" w16cid:durableId="135146074">
    <w:abstractNumId w:val="8"/>
  </w:num>
  <w:num w:numId="4" w16cid:durableId="159197096">
    <w:abstractNumId w:val="9"/>
  </w:num>
  <w:num w:numId="5" w16cid:durableId="2139453675">
    <w:abstractNumId w:val="13"/>
  </w:num>
  <w:num w:numId="6" w16cid:durableId="747844558">
    <w:abstractNumId w:val="10"/>
  </w:num>
  <w:num w:numId="7" w16cid:durableId="447236588">
    <w:abstractNumId w:val="11"/>
  </w:num>
  <w:num w:numId="8" w16cid:durableId="853500528">
    <w:abstractNumId w:val="12"/>
  </w:num>
  <w:num w:numId="9" w16cid:durableId="1052849050">
    <w:abstractNumId w:val="8"/>
  </w:num>
  <w:num w:numId="10" w16cid:durableId="1415856095">
    <w:abstractNumId w:val="3"/>
  </w:num>
  <w:num w:numId="11" w16cid:durableId="340086743">
    <w:abstractNumId w:val="2"/>
  </w:num>
  <w:num w:numId="12" w16cid:durableId="808789059">
    <w:abstractNumId w:val="1"/>
  </w:num>
  <w:num w:numId="13" w16cid:durableId="1671059004">
    <w:abstractNumId w:val="0"/>
  </w:num>
  <w:num w:numId="14" w16cid:durableId="1915315733">
    <w:abstractNumId w:val="9"/>
  </w:num>
  <w:num w:numId="15" w16cid:durableId="1881747347">
    <w:abstractNumId w:val="7"/>
  </w:num>
  <w:num w:numId="16" w16cid:durableId="1536581478">
    <w:abstractNumId w:val="6"/>
  </w:num>
  <w:num w:numId="17" w16cid:durableId="417990543">
    <w:abstractNumId w:val="5"/>
  </w:num>
  <w:num w:numId="18" w16cid:durableId="399520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1380886-022C-4BE4-B559-191B1A284894}"/>
  </w:docVars>
  <w:rsids>
    <w:rsidRoot w:val="00AC5CC8"/>
    <w:rsid w:val="00977D32"/>
    <w:rsid w:val="00AC5C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9F05F31-7809-47F5-AFF3-4321C3DA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s40001</vt:lpstr>
    </vt:vector>
  </TitlesOfParts>
  <Company>Riksdagen</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s40001</dc:title>
  <dc:subject>s40001</dc:subject>
  <dc:creator>Riksdagen</dc:creator>
  <cp:keywords>Riksdagen</cp:keywords>
  <dc:description>TKG-ktrl, MSMQ4mb, PersReg-Distribution mm b-&gt;ny fplogga c-&gt;nygamla s-rosen</dc:description>
  <cp:lastModifiedBy>Lars Brink</cp:lastModifiedBy>
  <cp:revision>2</cp:revision>
  <cp:lastPrinted>2008-11-18T10:01:00Z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Bättre tandhälsa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tandhälsa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20082009000000000115000400010069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20082009000000000115000400010069</vt:lpwstr>
  </property>
  <property fmtid="{D5CDD505-2E9C-101B-9397-08002B2CF9AE}" pid="50" name="nummer">
    <vt:lpwstr>249</vt:lpwstr>
  </property>
  <property fmtid="{D5CDD505-2E9C-101B-9397-08002B2CF9AE}" pid="51" name="utskottsbeteckning">
    <vt:lpwstr>So</vt:lpwstr>
  </property>
  <property fmtid="{D5CDD505-2E9C-101B-9397-08002B2CF9AE}" pid="52" name="GlobalUID">
    <vt:lpwstr>{93EC76BE-EF4F-461F-B481-277B6D2111E6}</vt:lpwstr>
  </property>
  <property fmtid="{D5CDD505-2E9C-101B-9397-08002B2CF9AE}" pid="53" name="Överföringar">
    <vt:i4>0</vt:i4>
  </property>
  <property fmtid="{D5CDD505-2E9C-101B-9397-08002B2CF9AE}" pid="54" name="Checksum">
    <vt:lpwstr>*0003932233782*</vt:lpwstr>
  </property>
  <property fmtid="{D5CDD505-2E9C-101B-9397-08002B2CF9AE}" pid="55" name="skuggnummer">
    <vt:lpwstr>391</vt:lpwstr>
  </property>
  <property fmtid="{D5CDD505-2E9C-101B-9397-08002B2CF9AE}" pid="56" name="urixVersion">
    <vt:lpwstr>3.2.0.8</vt:lpwstr>
  </property>
  <property fmtid="{D5CDD505-2E9C-101B-9397-08002B2CF9AE}" pid="57" name="urixOrigin">
    <vt:lpwstr>090401 16:36:40.009</vt:lpwstr>
  </property>
  <property fmtid="{D5CDD505-2E9C-101B-9397-08002B2CF9AE}" pid="58" name="urixGuid">
    <vt:lpwstr>{811EDE53-B72D-499C-A33B-9E2B68C9FD1E}</vt:lpwstr>
  </property>
</Properties>
</file>