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E31A2" w:rsidTr="001E31A2">
        <w:tc>
          <w:tcPr>
            <w:tcW w:w="5471" w:type="dxa"/>
          </w:tcPr>
          <w:p w:rsidR="001E31A2" w:rsidRDefault="00186609" w:rsidP="001E31A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E31A2" w:rsidRDefault="00186609" w:rsidP="001E31A2">
            <w:pPr>
              <w:pStyle w:val="RSKRbeteckning"/>
            </w:pPr>
            <w:r>
              <w:t>2021/22</w:t>
            </w:r>
            <w:r w:rsidR="001E31A2">
              <w:t>:</w:t>
            </w:r>
            <w:r>
              <w:t>277</w:t>
            </w:r>
          </w:p>
        </w:tc>
        <w:tc>
          <w:tcPr>
            <w:tcW w:w="2551" w:type="dxa"/>
          </w:tcPr>
          <w:p w:rsidR="001E31A2" w:rsidRDefault="001E31A2" w:rsidP="001E31A2">
            <w:pPr>
              <w:jc w:val="right"/>
            </w:pPr>
          </w:p>
        </w:tc>
      </w:tr>
      <w:tr w:rsidR="001E31A2" w:rsidRPr="001E31A2" w:rsidTr="001E31A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E31A2" w:rsidRPr="001E31A2" w:rsidRDefault="001E31A2" w:rsidP="001E31A2">
            <w:pPr>
              <w:rPr>
                <w:sz w:val="10"/>
              </w:rPr>
            </w:pPr>
          </w:p>
        </w:tc>
      </w:tr>
    </w:tbl>
    <w:p w:rsidR="005E6CE0" w:rsidRDefault="005E6CE0" w:rsidP="001E31A2"/>
    <w:p w:rsidR="001E31A2" w:rsidRDefault="00186609" w:rsidP="001E31A2">
      <w:pPr>
        <w:pStyle w:val="Mottagare1"/>
      </w:pPr>
      <w:r>
        <w:t>Sveriges riksbank</w:t>
      </w:r>
      <w:r w:rsidR="001E31A2">
        <w:rPr>
          <w:rStyle w:val="Fotnotsreferens"/>
        </w:rPr>
        <w:footnoteReference w:id="1"/>
      </w:r>
    </w:p>
    <w:p w:rsidR="001E31A2" w:rsidRDefault="001E31A2" w:rsidP="001E31A2">
      <w:pPr>
        <w:pStyle w:val="Mottagare2"/>
      </w:pPr>
    </w:p>
    <w:p w:rsidR="001E31A2" w:rsidRDefault="001E31A2" w:rsidP="001E31A2">
      <w:r>
        <w:t xml:space="preserve">Med överlämnande av </w:t>
      </w:r>
      <w:r w:rsidR="00186609">
        <w:t>finansutskottet</w:t>
      </w:r>
      <w:r>
        <w:t xml:space="preserve">s betänkande </w:t>
      </w:r>
      <w:r w:rsidR="00186609">
        <w:t>2021/22</w:t>
      </w:r>
      <w:r>
        <w:t>:</w:t>
      </w:r>
      <w:r w:rsidR="00186609">
        <w:t>FiU23</w:t>
      </w:r>
      <w:r>
        <w:t xml:space="preserve"> </w:t>
      </w:r>
      <w:r w:rsidR="00186609">
        <w:t>Riksbankens förvaltning 2021</w:t>
      </w:r>
      <w:r>
        <w:t xml:space="preserve"> får jag anmäla att riksdagen denna dag bifallit utskottets förslag till riksdagsbeslut.</w:t>
      </w:r>
    </w:p>
    <w:p w:rsidR="001E31A2" w:rsidRDefault="001E31A2" w:rsidP="001E31A2">
      <w:pPr>
        <w:pStyle w:val="Stockholm"/>
      </w:pPr>
      <w:r>
        <w:t xml:space="preserve">Stockholm </w:t>
      </w:r>
      <w:r w:rsidR="00186609">
        <w:t>den 5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E31A2" w:rsidTr="001E31A2">
        <w:tc>
          <w:tcPr>
            <w:tcW w:w="3628" w:type="dxa"/>
          </w:tcPr>
          <w:p w:rsidR="001E31A2" w:rsidRDefault="00186609" w:rsidP="001E31A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E31A2" w:rsidRDefault="00186609" w:rsidP="001E31A2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1E31A2" w:rsidRPr="001E31A2" w:rsidRDefault="001E31A2" w:rsidP="001E31A2"/>
    <w:sectPr w:rsidR="001E31A2" w:rsidRPr="001E31A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31A2" w:rsidRDefault="001E31A2" w:rsidP="002C3923">
      <w:r>
        <w:separator/>
      </w:r>
    </w:p>
  </w:endnote>
  <w:endnote w:type="continuationSeparator" w:id="0">
    <w:p w:rsidR="001E31A2" w:rsidRDefault="001E31A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31A2" w:rsidRDefault="001E31A2" w:rsidP="002C3923">
      <w:r>
        <w:separator/>
      </w:r>
    </w:p>
  </w:footnote>
  <w:footnote w:type="continuationSeparator" w:id="0">
    <w:p w:rsidR="001E31A2" w:rsidRDefault="001E31A2" w:rsidP="002C3923">
      <w:r>
        <w:continuationSeparator/>
      </w:r>
    </w:p>
  </w:footnote>
  <w:footnote w:id="1">
    <w:p w:rsidR="001E31A2" w:rsidRDefault="001E31A2">
      <w:pPr>
        <w:pStyle w:val="Fotnotstext"/>
      </w:pPr>
      <w:r>
        <w:rPr>
          <w:rStyle w:val="Fotnotsreferens"/>
        </w:rPr>
        <w:footnoteRef/>
      </w:r>
      <w:r>
        <w:t xml:space="preserve"> Riksdagsskrivelse 2021/22:278 till </w:t>
      </w:r>
      <w:r w:rsidRPr="001E31A2">
        <w:t>Riksbanksfullmäktige</w:t>
      </w:r>
    </w:p>
    <w:p w:rsidR="001E31A2" w:rsidRDefault="001E31A2">
      <w:pPr>
        <w:pStyle w:val="Fotnotstext"/>
      </w:pPr>
      <w:r>
        <w:t xml:space="preserve"> Riksdagsskrivelse 2021/22:279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1A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6609"/>
    <w:rsid w:val="001A6753"/>
    <w:rsid w:val="001E31A2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44791"/>
    <w:rsid w:val="004851F1"/>
    <w:rsid w:val="004C5419"/>
    <w:rsid w:val="004F4031"/>
    <w:rsid w:val="00503B59"/>
    <w:rsid w:val="00512520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75C1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9C2CD85F-E263-4870-880B-26960BABF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1E31A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E31A2"/>
  </w:style>
  <w:style w:type="character" w:styleId="Fotnotsreferens">
    <w:name w:val="footnote reference"/>
    <w:basedOn w:val="Standardstycketeckensnitt"/>
    <w:semiHidden/>
    <w:unhideWhenUsed/>
    <w:rsid w:val="001E31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A0C5F7-4268-4A96-9D43-BACF6F035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258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Ida Westerborn</dc:creator>
  <dc:description>Version 5.3</dc:description>
  <cp:lastModifiedBy>Ida Westerborn</cp:lastModifiedBy>
  <cp:revision>4</cp:revision>
  <dcterms:created xsi:type="dcterms:W3CDTF">2022-05-05T14:34:00Z</dcterms:created>
  <dcterms:modified xsi:type="dcterms:W3CDTF">2022-05-05T14:34:00Z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2022-05-05</vt:lpwstr>
  </property>
  <property fmtid="{D5CDD505-2E9C-101B-9397-08002B2CF9AE}" pid="6" name="DatumIText">
    <vt:lpwstr>den 5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277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Sveriges riksbank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23</vt:lpwstr>
  </property>
  <property fmtid="{D5CDD505-2E9C-101B-9397-08002B2CF9AE}" pid="18" name="RefRubrik">
    <vt:lpwstr>Riksbankens förvaltning 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