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334E9" w:rsidRDefault="00C97EA3" w14:paraId="7D48504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C604B6F406B4BF3A6675FFCC54AEC9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244c0dd-ed4e-48d5-a9b0-727f2dd50084"/>
        <w:id w:val="401496322"/>
        <w:lock w:val="sdtLocked"/>
      </w:sdtPr>
      <w:sdtEndPr/>
      <w:sdtContent>
        <w:p w:rsidR="00F33B00" w:rsidRDefault="009164D7" w14:paraId="1F13722A" w14:textId="77777777">
          <w:pPr>
            <w:pStyle w:val="Frslagstext"/>
          </w:pPr>
          <w:r>
            <w:t>Riksdagen ställer sig bakom det som anförs i motionen om att regeringen bör överväga att återinföra utgivningen av identitetsbrickor i samband med födsel och tillkännager detta för regeringen.</w:t>
          </w:r>
        </w:p>
      </w:sdtContent>
    </w:sdt>
    <w:sdt>
      <w:sdtPr>
        <w:alias w:val="Yrkande 2"/>
        <w:tag w:val="f3d7fd31-7a35-4b01-a199-7aafdb6bd4e6"/>
        <w:id w:val="1217013898"/>
        <w:lock w:val="sdtLocked"/>
      </w:sdtPr>
      <w:sdtEndPr/>
      <w:sdtContent>
        <w:p w:rsidR="00F33B00" w:rsidRDefault="009164D7" w14:paraId="77E4EC2C" w14:textId="77777777">
          <w:pPr>
            <w:pStyle w:val="Frslagstext"/>
          </w:pPr>
          <w:r>
            <w:t>Riksdagen ställer sig bakom det som anförs i motionen om att regeringen bör överväga att utge identitetsbrickor för barn födda från 1 januari 2010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24327724F744485FA655626CB2926080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97AFD7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91E88" w:rsidP="00991E88" w:rsidRDefault="00991E88" w14:paraId="6E4EAB1F" w14:textId="41D8320C">
      <w:pPr>
        <w:pStyle w:val="Normalutanindragellerluft"/>
      </w:pPr>
      <w:r>
        <w:t>Mellan 1960 och 1 januari 2010 gav den svenska staten ut en identitetsbricka till alla nyfödda att förvara i hemmet. Brickan var tänkt att medföras i samband med militär</w:t>
      </w:r>
      <w:r w:rsidR="00604F60">
        <w:softHyphen/>
      </w:r>
      <w:r>
        <w:t xml:space="preserve">tjänstgöring samt användas i krigstid. På brickan präglades bland annat personuppgifter in. År 2010 slutade staten att utge brickan mot bakgrund </w:t>
      </w:r>
      <w:r w:rsidR="009164D7">
        <w:t xml:space="preserve">av </w:t>
      </w:r>
      <w:r>
        <w:t xml:space="preserve">att hotbilden mot Sverige var låg. Idag ser läget annorlunda ut och hotbilden mot Sverige har ökat sedan beslutet </w:t>
      </w:r>
      <w:r w:rsidRPr="00604F60">
        <w:rPr>
          <w:spacing w:val="-2"/>
        </w:rPr>
        <w:t xml:space="preserve">om att sluta utge brickan togs. Regeringen bör därför överväga att återinföra utgivningen </w:t>
      </w:r>
      <w:r>
        <w:t>av identitetsbrickan till nyfödda och samtidigt överväga hur identitetsbrickor skulle kunna ges ut till barn födda under den period som varit sedan utgivningen stoppats.</w:t>
      </w:r>
    </w:p>
    <w:p w:rsidRPr="00991E88" w:rsidR="00991E88" w:rsidP="00604F60" w:rsidRDefault="00991E88" w14:paraId="0115E634" w14:textId="770BEDCC">
      <w:r>
        <w:t xml:space="preserve">Identitetsbrickan blir en viktig del </w:t>
      </w:r>
      <w:r w:rsidR="009164D7">
        <w:t xml:space="preserve">i </w:t>
      </w:r>
      <w:r>
        <w:t xml:space="preserve">att säkerställa vem en exempelvis skadad person är i krigstid då vi inte kan vara </w:t>
      </w:r>
      <w:r w:rsidR="009164D7">
        <w:t>säkra</w:t>
      </w:r>
      <w:r>
        <w:t xml:space="preserve"> på att digitala tjänster eller legitimationer i övrigt finns tillgänglig</w:t>
      </w:r>
      <w:r w:rsidR="009164D7">
        <w:t>a</w:t>
      </w:r>
      <w:r>
        <w:t>. Där och då kan korrekt identifikation vara direkt avgörande.</w:t>
      </w:r>
    </w:p>
    <w:sdt>
      <w:sdtPr>
        <w:alias w:val="CC_Underskrifter"/>
        <w:tag w:val="CC_Underskrifter"/>
        <w:id w:val="583496634"/>
        <w:lock w:val="sdtContentLocked"/>
        <w:placeholder>
          <w:docPart w:val="03AE7650850C44E199C19D44A92CD828"/>
        </w:placeholder>
      </w:sdtPr>
      <w:sdtEndPr/>
      <w:sdtContent>
        <w:p w:rsidR="000334E9" w:rsidP="000334E9" w:rsidRDefault="000334E9" w14:paraId="2637442D" w14:textId="77777777"/>
        <w:p w:rsidRPr="008E0FE2" w:rsidR="004801AC" w:rsidP="000334E9" w:rsidRDefault="00C97EA3" w14:paraId="430EA1E7" w14:textId="2881FFC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3B00" w14:paraId="4BE09B70" w14:textId="77777777">
        <w:trPr>
          <w:cantSplit/>
        </w:trPr>
        <w:tc>
          <w:tcPr>
            <w:tcW w:w="50" w:type="pct"/>
            <w:vAlign w:val="bottom"/>
          </w:tcPr>
          <w:p w:rsidR="00F33B00" w:rsidRDefault="009164D7" w14:paraId="42E9C195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F33B00" w:rsidRDefault="00F33B00" w14:paraId="1CB44C52" w14:textId="77777777">
            <w:pPr>
              <w:pStyle w:val="Underskrifter"/>
              <w:spacing w:after="0"/>
            </w:pPr>
          </w:p>
        </w:tc>
      </w:tr>
      <w:tr w:rsidR="00F33B00" w14:paraId="2BFE6FD0" w14:textId="77777777">
        <w:trPr>
          <w:cantSplit/>
        </w:trPr>
        <w:tc>
          <w:tcPr>
            <w:tcW w:w="50" w:type="pct"/>
            <w:vAlign w:val="bottom"/>
          </w:tcPr>
          <w:p w:rsidR="00F33B00" w:rsidRDefault="009164D7" w14:paraId="02B7F3A1" w14:textId="77777777">
            <w:pPr>
              <w:pStyle w:val="Underskrifter"/>
              <w:spacing w:after="0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 w:rsidR="00F33B00" w:rsidRDefault="009164D7" w14:paraId="660A1617" w14:textId="77777777">
            <w:pPr>
              <w:pStyle w:val="Underskrifter"/>
              <w:spacing w:after="0"/>
            </w:pPr>
            <w:r>
              <w:t>Daniel Persson (SD)</w:t>
            </w:r>
          </w:p>
        </w:tc>
      </w:tr>
      <w:tr w:rsidR="00F33B00" w14:paraId="116800CD" w14:textId="77777777">
        <w:trPr>
          <w:cantSplit/>
        </w:trPr>
        <w:tc>
          <w:tcPr>
            <w:tcW w:w="50" w:type="pct"/>
            <w:vAlign w:val="bottom"/>
          </w:tcPr>
          <w:p w:rsidR="00F33B00" w:rsidRDefault="009164D7" w14:paraId="5B1447EA" w14:textId="77777777">
            <w:pPr>
              <w:pStyle w:val="Underskrifter"/>
              <w:spacing w:after="0"/>
            </w:pPr>
            <w:r>
              <w:lastRenderedPageBreak/>
              <w:t>Runar Filper (SD)</w:t>
            </w:r>
          </w:p>
        </w:tc>
        <w:tc>
          <w:tcPr>
            <w:tcW w:w="50" w:type="pct"/>
            <w:vAlign w:val="bottom"/>
          </w:tcPr>
          <w:p w:rsidR="00F33B00" w:rsidRDefault="009164D7" w14:paraId="3417D58B" w14:textId="77777777">
            <w:pPr>
              <w:pStyle w:val="Underskrifter"/>
              <w:spacing w:after="0"/>
            </w:pPr>
            <w:r>
              <w:t>Mattias Bäckström Johansson (SD)</w:t>
            </w:r>
          </w:p>
        </w:tc>
      </w:tr>
      <w:tr w:rsidR="00F33B00" w14:paraId="253DF0F2" w14:textId="77777777">
        <w:trPr>
          <w:cantSplit/>
        </w:trPr>
        <w:tc>
          <w:tcPr>
            <w:tcW w:w="50" w:type="pct"/>
            <w:vAlign w:val="bottom"/>
          </w:tcPr>
          <w:p w:rsidR="00F33B00" w:rsidRDefault="009164D7" w14:paraId="5DF38100" w14:textId="77777777">
            <w:pPr>
              <w:pStyle w:val="Underskrifter"/>
              <w:spacing w:after="0"/>
            </w:pPr>
            <w:r>
              <w:t>Eric Palmqvist (SD)</w:t>
            </w:r>
          </w:p>
        </w:tc>
        <w:tc>
          <w:tcPr>
            <w:tcW w:w="50" w:type="pct"/>
            <w:vAlign w:val="bottom"/>
          </w:tcPr>
          <w:p w:rsidR="00F33B00" w:rsidRDefault="009164D7" w14:paraId="61A8D69B" w14:textId="77777777">
            <w:pPr>
              <w:pStyle w:val="Underskrifter"/>
              <w:spacing w:after="0"/>
            </w:pPr>
            <w:r>
              <w:t>Göran Hargestam (SD)</w:t>
            </w:r>
          </w:p>
        </w:tc>
      </w:tr>
      <w:tr w:rsidR="00F33B00" w14:paraId="2566C9AE" w14:textId="77777777">
        <w:trPr>
          <w:cantSplit/>
        </w:trPr>
        <w:tc>
          <w:tcPr>
            <w:tcW w:w="50" w:type="pct"/>
            <w:vAlign w:val="bottom"/>
          </w:tcPr>
          <w:p w:rsidR="00F33B00" w:rsidRDefault="009164D7" w14:paraId="54513853" w14:textId="77777777">
            <w:pPr>
              <w:pStyle w:val="Underskrifter"/>
              <w:spacing w:after="0"/>
            </w:pPr>
            <w:r>
              <w:t>Victoria Tiblom (SD)</w:t>
            </w:r>
          </w:p>
        </w:tc>
        <w:tc>
          <w:tcPr>
            <w:tcW w:w="50" w:type="pct"/>
            <w:vAlign w:val="bottom"/>
          </w:tcPr>
          <w:p w:rsidR="00F33B00" w:rsidRDefault="009164D7" w14:paraId="4AEA9BC6" w14:textId="77777777">
            <w:pPr>
              <w:pStyle w:val="Underskrifter"/>
              <w:spacing w:after="0"/>
            </w:pPr>
            <w:r>
              <w:t>Staffan Eklöf (SD)</w:t>
            </w:r>
          </w:p>
        </w:tc>
      </w:tr>
      <w:tr w:rsidR="00F33B00" w14:paraId="19A9ED84" w14:textId="77777777">
        <w:trPr>
          <w:cantSplit/>
        </w:trPr>
        <w:tc>
          <w:tcPr>
            <w:tcW w:w="50" w:type="pct"/>
            <w:vAlign w:val="bottom"/>
          </w:tcPr>
          <w:p w:rsidR="00F33B00" w:rsidRDefault="009164D7" w14:paraId="7353EE60" w14:textId="77777777">
            <w:pPr>
              <w:pStyle w:val="Underskrifter"/>
              <w:spacing w:after="0"/>
            </w:pPr>
            <w:r>
              <w:t>David Perez (SD)</w:t>
            </w:r>
          </w:p>
        </w:tc>
        <w:tc>
          <w:tcPr>
            <w:tcW w:w="50" w:type="pct"/>
            <w:vAlign w:val="bottom"/>
          </w:tcPr>
          <w:p w:rsidR="00F33B00" w:rsidRDefault="009164D7" w14:paraId="75ECD4BA" w14:textId="77777777">
            <w:pPr>
              <w:pStyle w:val="Underskrifter"/>
              <w:spacing w:after="0"/>
            </w:pPr>
            <w:r>
              <w:t>Josef Fransson (SD)</w:t>
            </w:r>
          </w:p>
        </w:tc>
      </w:tr>
    </w:tbl>
    <w:p w:rsidR="00636569" w:rsidRDefault="00636569" w14:paraId="2EB0B85E" w14:textId="77777777"/>
    <w:sectPr w:rsidR="0063656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15F4" w14:textId="77777777" w:rsidR="003A5A10" w:rsidRDefault="003A5A10" w:rsidP="000C1CAD">
      <w:pPr>
        <w:spacing w:line="240" w:lineRule="auto"/>
      </w:pPr>
      <w:r>
        <w:separator/>
      </w:r>
    </w:p>
  </w:endnote>
  <w:endnote w:type="continuationSeparator" w:id="0">
    <w:p w14:paraId="73C8B08A" w14:textId="77777777" w:rsidR="003A5A10" w:rsidRDefault="003A5A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32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7F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35D5" w14:textId="74D2B0E7" w:rsidR="00262EA3" w:rsidRPr="000334E9" w:rsidRDefault="00262EA3" w:rsidP="000334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5B02" w14:textId="77777777" w:rsidR="003A5A10" w:rsidRDefault="003A5A10" w:rsidP="000C1CAD">
      <w:pPr>
        <w:spacing w:line="240" w:lineRule="auto"/>
      </w:pPr>
      <w:r>
        <w:separator/>
      </w:r>
    </w:p>
  </w:footnote>
  <w:footnote w:type="continuationSeparator" w:id="0">
    <w:p w14:paraId="24D6F4C7" w14:textId="77777777" w:rsidR="003A5A10" w:rsidRDefault="003A5A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36C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8AF310" wp14:editId="169B7A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DEA367" w14:textId="6D326D28" w:rsidR="00262EA3" w:rsidRDefault="00C97EA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91E8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8AF3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DEA367" w14:textId="6D326D28" w:rsidR="00262EA3" w:rsidRDefault="00C97EA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91E8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1B0FF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BACB" w14:textId="77777777" w:rsidR="00262EA3" w:rsidRDefault="00262EA3" w:rsidP="008563AC">
    <w:pPr>
      <w:jc w:val="right"/>
    </w:pPr>
  </w:p>
  <w:p w14:paraId="67E2BF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0DBD" w14:textId="77777777" w:rsidR="00262EA3" w:rsidRDefault="00C97EA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5AF3BAD" wp14:editId="0E91510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16EE57" w14:textId="08A968F4" w:rsidR="00262EA3" w:rsidRDefault="00C97EA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34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1E8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C261E9" w14:textId="77777777" w:rsidR="00262EA3" w:rsidRPr="008227B3" w:rsidRDefault="00C97EA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330D78" w14:textId="029FEB4D" w:rsidR="00262EA3" w:rsidRPr="008227B3" w:rsidRDefault="00C97EA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34E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34E9">
          <w:t>:2260</w:t>
        </w:r>
      </w:sdtContent>
    </w:sdt>
  </w:p>
  <w:p w14:paraId="1598AF08" w14:textId="33998909" w:rsidR="00262EA3" w:rsidRDefault="00C97EA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334E9">
          <w:t>av Mattias Eriksson Falk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7F71BE" w14:textId="6D2CA9BC" w:rsidR="00262EA3" w:rsidRDefault="00991E88" w:rsidP="00283E0F">
        <w:pPr>
          <w:pStyle w:val="FSHRub2"/>
        </w:pPr>
        <w:r>
          <w:t>Återinför utgivning av identitetsbricka vid födsel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3B437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9B1ABC"/>
    <w:multiLevelType w:val="hybridMultilevel"/>
    <w:tmpl w:val="48B49E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91E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4E9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5C7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BD2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4898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10"/>
    <w:rsid w:val="003A5A52"/>
    <w:rsid w:val="003A6283"/>
    <w:rsid w:val="003A63D3"/>
    <w:rsid w:val="003A69D1"/>
    <w:rsid w:val="003A6F73"/>
    <w:rsid w:val="003A70C6"/>
    <w:rsid w:val="003A724F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C9E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F60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647"/>
    <w:rsid w:val="00634855"/>
    <w:rsid w:val="00634C9D"/>
    <w:rsid w:val="00634DE4"/>
    <w:rsid w:val="00635409"/>
    <w:rsid w:val="00635602"/>
    <w:rsid w:val="00635915"/>
    <w:rsid w:val="0063615D"/>
    <w:rsid w:val="00636569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4D7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E8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4B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03F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97EA3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2CE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DA6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7E9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B00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22193"/>
  <w15:chartTrackingRefBased/>
  <w15:docId w15:val="{F771FEB2-AE6C-4EC1-854B-C94AABA35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604B6F406B4BF3A6675FFCC54AE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AD0B2-7286-4B61-BA7F-ADEC62B103C2}"/>
      </w:docPartPr>
      <w:docPartBody>
        <w:p w:rsidR="00864753" w:rsidRDefault="00877484">
          <w:pPr>
            <w:pStyle w:val="3C604B6F406B4BF3A6675FFCC54AEC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327724F744485FA655626CB2926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2288D-5F53-455B-9EC3-22FFE89B6E2D}"/>
      </w:docPartPr>
      <w:docPartBody>
        <w:p w:rsidR="00864753" w:rsidRDefault="00877484">
          <w:pPr>
            <w:pStyle w:val="24327724F744485FA655626CB29260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AE7650850C44E199C19D44A92CD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C3EBD-15E7-4175-B232-3A67A32FD8BB}"/>
      </w:docPartPr>
      <w:docPartBody>
        <w:p w:rsidR="00CB7E01" w:rsidRDefault="00CB7E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53"/>
    <w:rsid w:val="005464E8"/>
    <w:rsid w:val="00864753"/>
    <w:rsid w:val="00877484"/>
    <w:rsid w:val="00A07784"/>
    <w:rsid w:val="00C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604B6F406B4BF3A6675FFCC54AEC93">
    <w:name w:val="3C604B6F406B4BF3A6675FFCC54AEC93"/>
  </w:style>
  <w:style w:type="paragraph" w:customStyle="1" w:styleId="24327724F744485FA655626CB2926080">
    <w:name w:val="24327724F744485FA655626CB2926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700AB-E219-4761-9F42-8BF7EA91D360}"/>
</file>

<file path=customXml/itemProps2.xml><?xml version="1.0" encoding="utf-8"?>
<ds:datastoreItem xmlns:ds="http://schemas.openxmlformats.org/officeDocument/2006/customXml" ds:itemID="{96B145B2-A60D-4F68-BD51-96C870A8A1A2}"/>
</file>

<file path=customXml/itemProps3.xml><?xml version="1.0" encoding="utf-8"?>
<ds:datastoreItem xmlns:ds="http://schemas.openxmlformats.org/officeDocument/2006/customXml" ds:itemID="{BA037931-6E5B-467C-B933-513A77D4E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247</Words>
  <Characters>1381</Characters>
  <Application>Microsoft Office Word</Application>
  <DocSecurity>0</DocSecurity>
  <Lines>38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Återinför utgivning av identitetsbricka vid födsel</vt:lpstr>
      <vt:lpstr>
      </vt:lpstr>
    </vt:vector>
  </TitlesOfParts>
  <Company>Sveriges riksdag</Company>
  <LinksUpToDate>false</LinksUpToDate>
  <CharactersWithSpaces>1608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