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B2C" w:rsidRPr="001646D8" w:rsidRDefault="00B30C35">
      <w:pPr>
        <w:pStyle w:val="Hemstlrubrik"/>
      </w:pPr>
      <w:r w:rsidRPr="001646D8">
        <w:t>Förslag till riksdagsbeslut</w:t>
      </w:r>
    </w:p>
    <w:p w:rsidR="00EB542D" w:rsidRPr="001646D8" w:rsidRDefault="00EB542D">
      <w:pPr>
        <w:pStyle w:val="Hemstlatt"/>
        <w:ind w:left="0"/>
      </w:pPr>
      <w:r w:rsidRPr="001646D8">
        <w:t>Riksdagen tillkännager för regeringen som sin mening vad som i motionen anförs om åtgärder för att EU:s postdirektiv ska efterl</w:t>
      </w:r>
      <w:r w:rsidRPr="001646D8">
        <w:t>e</w:t>
      </w:r>
      <w:r w:rsidRPr="001646D8">
        <w:t>vas i Sverige.</w:t>
      </w:r>
    </w:p>
    <w:p w:rsidR="00185B2C" w:rsidRPr="001646D8" w:rsidRDefault="00B30C35">
      <w:pPr>
        <w:pStyle w:val="Rubrik1"/>
      </w:pPr>
      <w:r w:rsidRPr="001646D8">
        <w:t>Motivering</w:t>
      </w:r>
    </w:p>
    <w:p w:rsidR="00185B2C" w:rsidRPr="001646D8" w:rsidRDefault="00B30C35">
      <w:r w:rsidRPr="001646D8">
        <w:t>Posten AB har nyligen genomfört en översyn av postutdelningen, som på sina håll har slagit orimligt hårt emot enskilda och familjer. Två av dessa drabbade familjer bor i byn Årböle, Tierps kommun, där postutdelningen upphörde helt och de istället fick sina postlådor tvångsförflyttade två</w:t>
      </w:r>
      <w:r w:rsidR="00024DDD" w:rsidRPr="001646D8">
        <w:t xml:space="preserve"> </w:t>
      </w:r>
      <w:r w:rsidRPr="001646D8">
        <w:t>tre kilometer. När de vägrade gå med på detta beslutade Posten AB att de istället skulle hämta sin post vid postterminalen i Skärplinge, 2 mil bort.</w:t>
      </w:r>
    </w:p>
    <w:p w:rsidR="00185B2C" w:rsidRPr="001646D8" w:rsidRDefault="00B30C35">
      <w:pPr>
        <w:pStyle w:val="Normaltindrag"/>
      </w:pPr>
      <w:r w:rsidRPr="001646D8">
        <w:t>Detta rimmar illa med EU:s postdirektiv 97/67/EG från 1997, som talar om förbättrad kvalitet för Postens kunder. Dessa gårdar har haft väl fungerande lantbrevbärarservice i 60 år!</w:t>
      </w:r>
    </w:p>
    <w:p w:rsidR="00185B2C" w:rsidRPr="001646D8" w:rsidRDefault="00B30C35">
      <w:pPr>
        <w:pStyle w:val="Normaltindrag"/>
      </w:pPr>
      <w:r w:rsidRPr="001646D8">
        <w:t>Enligt direktivet skall medlemsländerna säkerställa att de som tillhandahå</w:t>
      </w:r>
      <w:r w:rsidRPr="001646D8">
        <w:t>l</w:t>
      </w:r>
      <w:r w:rsidRPr="001646D8">
        <w:t>ler samhällsomfattande posttjänster gör minst en insamling och en utdelning varje arbetsdag, minst fem dagar i veckan. Utdelningen skall ske vid juridisk eller fysisk persons bostad, eller i undantagsfall vid särskilda anläggningar. Sådana undantag skall beviljas av tillsyningsmyndigheten, i Sveriges fall Post- och telestyrelsen (PTS), och anmälas till EU-kommissionen.</w:t>
      </w:r>
    </w:p>
    <w:p w:rsidR="00185B2C" w:rsidRPr="001646D8" w:rsidRDefault="00B30C35">
      <w:pPr>
        <w:pStyle w:val="Normaltindrag"/>
      </w:pPr>
      <w:r w:rsidRPr="001646D8">
        <w:t xml:space="preserve">Den förra regeringen talade om att vidta återgärder om rapporteringen från PTS skulle tyda på brister i den rikstäckande postservicen. Att så är fallet vittnar inte bara de båda familjerna i Årböle om, utan även en mängd enskilda och familjer runt om på den svenska landsbygden. Posten AB hänvisar till PTS:s gällande riktlinjer och tänker inte ändra sina besparingsåtgärder. Ett grundfel i dessa riktlinjer är att de tillåter Posten att ha så stora skillnader i samhällsviktig infrastruktur mellan glesbygd och tätort, något jag finner både </w:t>
      </w:r>
      <w:r w:rsidRPr="001646D8">
        <w:lastRenderedPageBreak/>
        <w:t>förvånande och segregerande. Detta gäller en grundläggande samhällsviktig infrastruktur, jämförbar med el och telefon. Men om elnätsbolagen eller Telia skulle ha samma orättvisa riktlinjer att stödja sig mot, skulle medborgare som bor i glesbygden snart sakna både elförsörjning och fast telefoni.</w:t>
      </w:r>
    </w:p>
    <w:p w:rsidR="00185B2C" w:rsidRPr="001646D8" w:rsidRDefault="00B30C35">
      <w:pPr>
        <w:pStyle w:val="Normaltindrag"/>
      </w:pPr>
      <w:r w:rsidRPr="001646D8">
        <w:t>En prövning av riktlinjerna mot postdirektivet bör omgående genomföras. För medborgarnas skull behöver åtgärder vidtas för att garantera att EU:s postdirektiv efterlevs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6D8">
        <w:trPr>
          <w:cantSplit/>
        </w:trPr>
        <w:tc>
          <w:tcPr>
            <w:tcW w:w="3046" w:type="dxa"/>
          </w:tcPr>
          <w:p w:rsidR="00EB542D" w:rsidRPr="001646D8" w:rsidRDefault="00EB542D">
            <w:pPr>
              <w:pStyle w:val="UnderskriftDatum"/>
              <w:spacing w:before="240"/>
            </w:pPr>
            <w:r w:rsidRPr="001646D8">
              <w:t>Stockholm den 25 oktober 2006</w:t>
            </w:r>
          </w:p>
        </w:tc>
        <w:tc>
          <w:tcPr>
            <w:tcW w:w="3047" w:type="dxa"/>
          </w:tcPr>
          <w:p w:rsidR="00EB542D" w:rsidRPr="001646D8" w:rsidRDefault="00EB542D">
            <w:pPr>
              <w:pStyle w:val="Underskrifter"/>
              <w:spacing w:before="240"/>
            </w:pPr>
          </w:p>
        </w:tc>
      </w:tr>
      <w:tr w:rsidR="00000000" w:rsidRPr="001646D8">
        <w:trPr>
          <w:cantSplit/>
        </w:trPr>
        <w:tc>
          <w:tcPr>
            <w:tcW w:w="3046" w:type="dxa"/>
          </w:tcPr>
          <w:p w:rsidR="00EB542D" w:rsidRPr="001646D8" w:rsidRDefault="00EB542D">
            <w:pPr>
              <w:pStyle w:val="Underskrifter"/>
            </w:pPr>
            <w:r w:rsidRPr="001646D8">
              <w:t>Mikael Oscarsson (kd)</w:t>
            </w:r>
          </w:p>
        </w:tc>
        <w:tc>
          <w:tcPr>
            <w:tcW w:w="3046" w:type="dxa"/>
          </w:tcPr>
          <w:p w:rsidR="00EB542D" w:rsidRPr="001646D8" w:rsidRDefault="00EB542D">
            <w:pPr>
              <w:pStyle w:val="Underskrifter"/>
            </w:pPr>
          </w:p>
        </w:tc>
      </w:tr>
    </w:tbl>
    <w:p w:rsidR="00185B2C" w:rsidRPr="001646D8" w:rsidRDefault="00185B2C">
      <w:pPr>
        <w:pStyle w:val="Normaltindrag"/>
      </w:pPr>
    </w:p>
    <w:sectPr w:rsidR="00185B2C" w:rsidRPr="001646D8" w:rsidSect="00185B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42D" w:rsidRPr="001646D8" w:rsidRDefault="00EB542D">
      <w:r w:rsidRPr="001646D8">
        <w:separator/>
      </w:r>
    </w:p>
  </w:endnote>
  <w:endnote w:type="continuationSeparator" w:id="0">
    <w:p w:rsidR="00EB542D" w:rsidRPr="001646D8" w:rsidRDefault="00EB542D">
      <w:r w:rsidRPr="00164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B2C" w:rsidRPr="001646D8" w:rsidRDefault="001646D8">
    <w:pPr>
      <w:pStyle w:val="Sidfot"/>
    </w:pPr>
    <w:r w:rsidRPr="00164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5661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B2C" w:rsidRDefault="00EB542D">
                          <w:pPr>
                            <w:pStyle w:val="NormalS5sidnrV"/>
                          </w:pPr>
                          <w:r>
                            <w:fldChar w:fldCharType="begin"/>
                          </w:r>
                          <w:r w:rsidR="00B30C3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5B2C" w:rsidRDefault="00EB542D">
                    <w:pPr>
                      <w:pStyle w:val="NormalS5sidnrV"/>
                    </w:pPr>
                    <w:r>
                      <w:fldChar w:fldCharType="begin"/>
                    </w:r>
                    <w:r w:rsidR="00B30C3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B2C" w:rsidRPr="001646D8" w:rsidRDefault="001646D8">
    <w:pPr>
      <w:pStyle w:val="Sidfot"/>
    </w:pPr>
    <w:r w:rsidRPr="00164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658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B2C" w:rsidRDefault="00EB542D">
                          <w:pPr>
                            <w:pStyle w:val="NormalS5sidnrH"/>
                            <w:ind w:right="0"/>
                          </w:pPr>
                          <w:r>
                            <w:fldChar w:fldCharType="begin"/>
                          </w:r>
                          <w:r w:rsidR="00B30C35">
                            <w:instrText xml:space="preserve"> PAGE *\charformat</w:instrText>
                          </w:r>
                          <w:r>
                            <w:fldChar w:fldCharType="separate"/>
                          </w:r>
                          <w:r w:rsidR="00B30C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5B2C" w:rsidRDefault="00EB542D">
                    <w:pPr>
                      <w:pStyle w:val="NormalS5sidnrH"/>
                      <w:ind w:right="0"/>
                    </w:pPr>
                    <w:r>
                      <w:fldChar w:fldCharType="begin"/>
                    </w:r>
                    <w:r w:rsidR="00B30C35">
                      <w:instrText xml:space="preserve"> PAGE *\charformat</w:instrText>
                    </w:r>
                    <w:r>
                      <w:fldChar w:fldCharType="separate"/>
                    </w:r>
                    <w:r w:rsidR="00B30C3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B2C" w:rsidRPr="001646D8" w:rsidRDefault="001646D8">
    <w:pPr>
      <w:pStyle w:val="Sidfot"/>
    </w:pPr>
    <w:r w:rsidRPr="00164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196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B2C" w:rsidRDefault="00EB542D">
                          <w:pPr>
                            <w:pStyle w:val="NormalS5sidnrH"/>
                            <w:ind w:right="0"/>
                          </w:pPr>
                          <w:r>
                            <w:fldChar w:fldCharType="begin"/>
                          </w:r>
                          <w:r w:rsidR="00B30C3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5B2C" w:rsidRDefault="00EB542D">
                    <w:pPr>
                      <w:pStyle w:val="NormalS5sidnrH"/>
                      <w:ind w:right="0"/>
                    </w:pPr>
                    <w:r>
                      <w:fldChar w:fldCharType="begin"/>
                    </w:r>
                    <w:r w:rsidR="00B30C3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42D" w:rsidRPr="001646D8" w:rsidRDefault="00EB542D">
      <w:r w:rsidRPr="001646D8">
        <w:separator/>
      </w:r>
    </w:p>
  </w:footnote>
  <w:footnote w:type="continuationSeparator" w:id="0">
    <w:p w:rsidR="00EB542D" w:rsidRPr="001646D8" w:rsidRDefault="00EB542D">
      <w:r w:rsidRPr="00164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B2C" w:rsidRPr="001646D8" w:rsidRDefault="001646D8">
    <w:pPr>
      <w:pStyle w:val="Sidhuvud"/>
    </w:pPr>
    <w:r w:rsidRPr="00164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4092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B2C" w:rsidRDefault="00EB542D">
                          <w:pPr>
                            <w:pStyle w:val="KantRubrikS5V"/>
                          </w:pPr>
                          <w:r>
                            <w:fldChar w:fldCharType="begin"/>
                          </w:r>
                          <w:r w:rsidR="00B30C35">
                            <w:instrText xml:space="preserve"> DOCPROPERTY "YearUser" *\charformat </w:instrText>
                          </w:r>
                          <w:r>
                            <w:fldChar w:fldCharType="separate"/>
                          </w:r>
                          <w:r w:rsidR="00F93242">
                            <w:t>2006/07</w:t>
                          </w:r>
                          <w:r>
                            <w:fldChar w:fldCharType="end"/>
                          </w:r>
                          <w:r w:rsidR="00B30C35">
                            <w:t>:</w:t>
                          </w:r>
                          <w:r>
                            <w:fldChar w:fldCharType="begin"/>
                          </w:r>
                          <w:r w:rsidR="00B30C35">
                            <w:instrText xml:space="preserve"> DOCPROPERTY "Motionsnummer" *\charformat </w:instrText>
                          </w:r>
                          <w:r>
                            <w:fldChar w:fldCharType="separate"/>
                          </w:r>
                          <w:r w:rsidR="00F93242">
                            <w:t>T269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5B2C" w:rsidRDefault="00EB542D">
                    <w:pPr>
                      <w:pStyle w:val="KantRubrikS5V"/>
                    </w:pPr>
                    <w:r>
                      <w:fldChar w:fldCharType="begin"/>
                    </w:r>
                    <w:r w:rsidR="00B30C35">
                      <w:instrText xml:space="preserve"> DOCPROPERTY "YearUser" *\charformat </w:instrText>
                    </w:r>
                    <w:r>
                      <w:fldChar w:fldCharType="separate"/>
                    </w:r>
                    <w:r w:rsidR="00F93242">
                      <w:t>2006/07</w:t>
                    </w:r>
                    <w:r>
                      <w:fldChar w:fldCharType="end"/>
                    </w:r>
                    <w:r w:rsidR="00B30C35">
                      <w:t>:</w:t>
                    </w:r>
                    <w:r>
                      <w:fldChar w:fldCharType="begin"/>
                    </w:r>
                    <w:r w:rsidR="00B30C35">
                      <w:instrText xml:space="preserve"> DOCPROPERTY "Motionsnummer" *\charformat </w:instrText>
                    </w:r>
                    <w:r>
                      <w:fldChar w:fldCharType="separate"/>
                    </w:r>
                    <w:r w:rsidR="00F93242">
                      <w:t>T269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B2C" w:rsidRPr="001646D8" w:rsidRDefault="001646D8">
    <w:pPr>
      <w:pStyle w:val="Sidhuvud"/>
    </w:pPr>
    <w:r w:rsidRPr="00164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843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B2C" w:rsidRDefault="00EB542D">
                          <w:pPr>
                            <w:pStyle w:val="KantRubrikS5H"/>
                            <w:ind w:right="0"/>
                          </w:pPr>
                          <w:r>
                            <w:fldChar w:fldCharType="begin"/>
                          </w:r>
                          <w:r w:rsidR="00B30C35">
                            <w:instrText xml:space="preserve"> DOCPROPERTY "YearUser" *\charformat </w:instrText>
                          </w:r>
                          <w:r>
                            <w:fldChar w:fldCharType="separate"/>
                          </w:r>
                          <w:r w:rsidR="00F93242">
                            <w:t>2006/07</w:t>
                          </w:r>
                          <w:r>
                            <w:fldChar w:fldCharType="end"/>
                          </w:r>
                          <w:r w:rsidR="00B30C35">
                            <w:t>:</w:t>
                          </w:r>
                          <w:r>
                            <w:fldChar w:fldCharType="begin"/>
                          </w:r>
                          <w:r w:rsidR="00B30C35">
                            <w:instrText xml:space="preserve"> DOCPROPERTY "Motionsnummer" *\charformat </w:instrText>
                          </w:r>
                          <w:r>
                            <w:fldChar w:fldCharType="separate"/>
                          </w:r>
                          <w:r w:rsidR="00F93242">
                            <w:t>T269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5B2C" w:rsidRDefault="00EB542D">
                    <w:pPr>
                      <w:pStyle w:val="KantRubrikS5H"/>
                      <w:ind w:right="0"/>
                    </w:pPr>
                    <w:r>
                      <w:fldChar w:fldCharType="begin"/>
                    </w:r>
                    <w:r w:rsidR="00B30C35">
                      <w:instrText xml:space="preserve"> DOCPROPERTY "YearUser" *\charformat </w:instrText>
                    </w:r>
                    <w:r>
                      <w:fldChar w:fldCharType="separate"/>
                    </w:r>
                    <w:r w:rsidR="00F93242">
                      <w:t>2006/07</w:t>
                    </w:r>
                    <w:r>
                      <w:fldChar w:fldCharType="end"/>
                    </w:r>
                    <w:r w:rsidR="00B30C35">
                      <w:t>:</w:t>
                    </w:r>
                    <w:r>
                      <w:fldChar w:fldCharType="begin"/>
                    </w:r>
                    <w:r w:rsidR="00B30C35">
                      <w:instrText xml:space="preserve"> DOCPROPERTY "Motionsnummer" *\charformat </w:instrText>
                    </w:r>
                    <w:r>
                      <w:fldChar w:fldCharType="separate"/>
                    </w:r>
                    <w:r w:rsidR="00F93242">
                      <w:t>T269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42D" w:rsidRPr="001646D8" w:rsidRDefault="00EB542D">
    <w:pPr>
      <w:pStyle w:val="FSHNormal"/>
      <w:tabs>
        <w:tab w:val="right" w:pos="5840"/>
      </w:tabs>
    </w:pPr>
    <w:r w:rsidRPr="001646D8">
      <w:br/>
    </w:r>
    <w:r w:rsidRPr="001646D8">
      <w:fldChar w:fldCharType="begin" w:fldLock="1"/>
    </w:r>
    <w:r w:rsidRPr="001646D8">
      <w:instrText xml:space="preserve"> DOCPROPERTY</w:instrText>
    </w:r>
    <w:r w:rsidRPr="001646D8">
      <w:rPr>
        <w:sz w:val="18"/>
      </w:rPr>
      <w:instrText xml:space="preserve"> "YearUser" *\charformat </w:instrText>
    </w:r>
    <w:r w:rsidRPr="001646D8">
      <w:fldChar w:fldCharType="separate"/>
    </w:r>
    <w:r w:rsidRPr="001646D8">
      <w:t>2006/07</w:t>
    </w:r>
    <w:r w:rsidRPr="001646D8">
      <w:fldChar w:fldCharType="end"/>
    </w:r>
    <w:r w:rsidRPr="001646D8">
      <w:t xml:space="preserve"> </w:t>
    </w:r>
    <w:r w:rsidRPr="001646D8">
      <w:tab/>
      <w:t xml:space="preserve">mnr: </w:t>
    </w:r>
    <w:r w:rsidRPr="001646D8">
      <w:fldChar w:fldCharType="begin" w:fldLock="1"/>
    </w:r>
    <w:r w:rsidRPr="001646D8">
      <w:instrText xml:space="preserve"> DOCPROPERTY</w:instrText>
    </w:r>
    <w:r w:rsidRPr="001646D8">
      <w:rPr>
        <w:sz w:val="18"/>
      </w:rPr>
      <w:instrText xml:space="preserve"> "Motionsnummer" *\charformat </w:instrText>
    </w:r>
    <w:r w:rsidRPr="001646D8">
      <w:fldChar w:fldCharType="separate"/>
    </w:r>
    <w:r w:rsidRPr="001646D8">
      <w:t>T269</w:t>
    </w:r>
    <w:r w:rsidRPr="001646D8">
      <w:fldChar w:fldCharType="end"/>
    </w:r>
    <w:r w:rsidRPr="001646D8">
      <w:br/>
    </w:r>
    <w:r w:rsidRPr="001646D8">
      <w:fldChar w:fldCharType="begin" w:fldLock="1"/>
    </w:r>
    <w:r w:rsidRPr="001646D8">
      <w:instrText xml:space="preserve"> DOCPROPERTY</w:instrText>
    </w:r>
    <w:r w:rsidRPr="001646D8">
      <w:rPr>
        <w:sz w:val="18"/>
      </w:rPr>
      <w:instrText xml:space="preserve"> "Samling" *\charformat </w:instrText>
    </w:r>
    <w:r w:rsidRPr="001646D8">
      <w:fldChar w:fldCharType="end"/>
    </w:r>
    <w:r w:rsidRPr="001646D8">
      <w:tab/>
      <w:t xml:space="preserve">pnr: </w:t>
    </w:r>
    <w:r w:rsidRPr="001646D8">
      <w:fldChar w:fldCharType="begin" w:fldLock="1"/>
    </w:r>
    <w:r w:rsidRPr="001646D8">
      <w:instrText xml:space="preserve"> DOCPROPERTY</w:instrText>
    </w:r>
    <w:r w:rsidRPr="001646D8">
      <w:rPr>
        <w:sz w:val="18"/>
      </w:rPr>
      <w:instrText xml:space="preserve"> "Partinummer" *\charformat </w:instrText>
    </w:r>
    <w:r w:rsidRPr="001646D8">
      <w:fldChar w:fldCharType="separate"/>
    </w:r>
    <w:r w:rsidRPr="001646D8">
      <w:t>kd531</w:t>
    </w:r>
    <w:r w:rsidRPr="001646D8">
      <w:fldChar w:fldCharType="end"/>
    </w:r>
  </w:p>
  <w:p w:rsidR="00EB542D" w:rsidRPr="001646D8" w:rsidRDefault="00EB542D">
    <w:pPr>
      <w:pStyle w:val="FSHRub1"/>
    </w:pPr>
    <w:r w:rsidRPr="001646D8">
      <w:t>Motion till riksdagen</w:t>
    </w:r>
    <w:r w:rsidRPr="001646D8">
      <w:br/>
    </w:r>
    <w:r w:rsidRPr="001646D8">
      <w:fldChar w:fldCharType="begin" w:fldLock="1"/>
    </w:r>
    <w:r w:rsidRPr="001646D8">
      <w:instrText xml:space="preserve"> DOCPROPERTY "YearUser" *\charformat </w:instrText>
    </w:r>
    <w:r w:rsidRPr="001646D8">
      <w:fldChar w:fldCharType="separate"/>
    </w:r>
    <w:r w:rsidRPr="001646D8">
      <w:t>2006/07</w:t>
    </w:r>
    <w:r w:rsidRPr="001646D8">
      <w:fldChar w:fldCharType="end"/>
    </w:r>
    <w:r w:rsidRPr="001646D8">
      <w:t>:</w:t>
    </w:r>
    <w:r w:rsidRPr="001646D8">
      <w:fldChar w:fldCharType="begin" w:fldLock="1"/>
    </w:r>
    <w:r w:rsidRPr="001646D8">
      <w:instrText xml:space="preserve"> DOCPROPERTY "Motionsnummer" *\charformat </w:instrText>
    </w:r>
    <w:r w:rsidRPr="001646D8">
      <w:fldChar w:fldCharType="separate"/>
    </w:r>
    <w:r w:rsidRPr="001646D8">
      <w:t>T269</w:t>
    </w:r>
    <w:r w:rsidRPr="001646D8">
      <w:fldChar w:fldCharType="end"/>
    </w:r>
  </w:p>
  <w:p w:rsidR="00EB542D" w:rsidRPr="001646D8" w:rsidRDefault="00EB542D">
    <w:pPr>
      <w:pStyle w:val="FSHNormalS5"/>
    </w:pPr>
    <w:r w:rsidRPr="001646D8">
      <w:fldChar w:fldCharType="begin" w:fldLock="1"/>
    </w:r>
    <w:r w:rsidRPr="001646D8">
      <w:instrText xml:space="preserve"> DOCPROPERTY "MotionarText" *\charformat </w:instrText>
    </w:r>
    <w:r w:rsidRPr="001646D8">
      <w:fldChar w:fldCharType="separate"/>
    </w:r>
    <w:r w:rsidRPr="001646D8">
      <w:t>av Mikael Oscarsson (kd)</w:t>
    </w:r>
    <w:r w:rsidRPr="001646D8">
      <w:fldChar w:fldCharType="end"/>
    </w:r>
    <w:r w:rsidRPr="001646D8">
      <w:br/>
    </w:r>
    <w:r w:rsidRPr="001646D8">
      <w:fldChar w:fldCharType="begin" w:fldLock="1"/>
    </w:r>
    <w:r w:rsidRPr="001646D8">
      <w:instrText xml:space="preserve"> DOCPROPERTY "SvarFrasKort" *\charformat </w:instrText>
    </w:r>
    <w:r w:rsidRPr="001646D8">
      <w:fldChar w:fldCharType="end"/>
    </w:r>
  </w:p>
  <w:p w:rsidR="00EB542D" w:rsidRPr="001646D8" w:rsidRDefault="00EB542D">
    <w:pPr>
      <w:pStyle w:val="FSHTitel"/>
    </w:pPr>
    <w:r w:rsidRPr="001646D8">
      <w:fldChar w:fldCharType="begin" w:fldLock="1"/>
    </w:r>
    <w:r w:rsidRPr="001646D8">
      <w:instrText xml:space="preserve"> DOCPROPERTY</w:instrText>
    </w:r>
    <w:r w:rsidRPr="001646D8">
      <w:rPr>
        <w:sz w:val="18"/>
      </w:rPr>
      <w:instrText xml:space="preserve"> "RubrikSvar" *\charformat </w:instrText>
    </w:r>
    <w:r w:rsidRPr="001646D8">
      <w:fldChar w:fldCharType="separate"/>
    </w:r>
    <w:r w:rsidRPr="001646D8">
      <w:t>EU:s postdirektiv och svensk postservice</w:t>
    </w:r>
    <w:r w:rsidRPr="001646D8">
      <w:fldChar w:fldCharType="end"/>
    </w:r>
  </w:p>
  <w:p w:rsidR="00EB542D" w:rsidRPr="001646D8" w:rsidRDefault="00EB542D">
    <w:pPr>
      <w:pStyle w:val="Normal00"/>
    </w:pPr>
  </w:p>
  <w:p w:rsidR="00185B2C" w:rsidRPr="001646D8" w:rsidRDefault="00185B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173271">
    <w:abstractNumId w:val="13"/>
  </w:num>
  <w:num w:numId="2" w16cid:durableId="1367173702">
    <w:abstractNumId w:val="10"/>
  </w:num>
  <w:num w:numId="3" w16cid:durableId="1018508584">
    <w:abstractNumId w:val="11"/>
  </w:num>
  <w:num w:numId="4" w16cid:durableId="84304450">
    <w:abstractNumId w:val="12"/>
  </w:num>
  <w:num w:numId="5" w16cid:durableId="1354652812">
    <w:abstractNumId w:val="8"/>
  </w:num>
  <w:num w:numId="6" w16cid:durableId="965701301">
    <w:abstractNumId w:val="3"/>
  </w:num>
  <w:num w:numId="7" w16cid:durableId="1392924841">
    <w:abstractNumId w:val="2"/>
  </w:num>
  <w:num w:numId="8" w16cid:durableId="514224741">
    <w:abstractNumId w:val="1"/>
  </w:num>
  <w:num w:numId="9" w16cid:durableId="1375036011">
    <w:abstractNumId w:val="0"/>
  </w:num>
  <w:num w:numId="10" w16cid:durableId="1563982098">
    <w:abstractNumId w:val="9"/>
  </w:num>
  <w:num w:numId="11" w16cid:durableId="175274217">
    <w:abstractNumId w:val="7"/>
  </w:num>
  <w:num w:numId="12" w16cid:durableId="1189493413">
    <w:abstractNumId w:val="6"/>
  </w:num>
  <w:num w:numId="13" w16cid:durableId="113644896">
    <w:abstractNumId w:val="5"/>
  </w:num>
  <w:num w:numId="14" w16cid:durableId="893663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DE16031-2D7B-4D4A-9915-D6F54A4E1AFB}"/>
  </w:docVars>
  <w:rsids>
    <w:rsidRoot w:val="001646D8"/>
    <w:rsid w:val="00022E08"/>
    <w:rsid w:val="00024DDD"/>
    <w:rsid w:val="001646D8"/>
    <w:rsid w:val="00185B2C"/>
    <w:rsid w:val="008F179E"/>
    <w:rsid w:val="00B30C35"/>
    <w:rsid w:val="00EB542D"/>
    <w:rsid w:val="00F93242"/>
    <w:rsid w:val="00FA1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5CF1D2-0E59-421E-BED1-DA497A05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6243F"/>
    <w:pPr>
      <w:spacing w:before="125" w:line="250" w:lineRule="atLeast"/>
      <w:jc w:val="both"/>
    </w:pPr>
    <w:rPr>
      <w:sz w:val="19"/>
      <w:lang w:val="sv-SE" w:eastAsia="sv-SE"/>
    </w:rPr>
  </w:style>
  <w:style w:type="paragraph" w:styleId="Rubrik1">
    <w:name w:val="heading 1"/>
    <w:basedOn w:val="Normal"/>
    <w:next w:val="Normal"/>
    <w:qFormat/>
    <w:rsid w:val="00F6243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6243F"/>
    <w:pPr>
      <w:spacing w:before="500" w:line="250" w:lineRule="exact"/>
      <w:outlineLvl w:val="1"/>
    </w:pPr>
    <w:rPr>
      <w:sz w:val="27"/>
    </w:rPr>
  </w:style>
  <w:style w:type="paragraph" w:styleId="Rubrik3">
    <w:name w:val="heading 3"/>
    <w:aliases w:val="Mellanrubrik"/>
    <w:basedOn w:val="Rubrik2"/>
    <w:next w:val="Normal"/>
    <w:qFormat/>
    <w:rsid w:val="00F6243F"/>
    <w:pPr>
      <w:spacing w:before="250" w:after="0"/>
      <w:outlineLvl w:val="2"/>
    </w:pPr>
    <w:rPr>
      <w:b/>
      <w:sz w:val="21"/>
    </w:rPr>
  </w:style>
  <w:style w:type="paragraph" w:styleId="Rubrik4">
    <w:name w:val="heading 4"/>
    <w:aliases w:val="KursivRubrik"/>
    <w:basedOn w:val="Rubrik3"/>
    <w:next w:val="Normal"/>
    <w:qFormat/>
    <w:rsid w:val="00F6243F"/>
    <w:pPr>
      <w:outlineLvl w:val="3"/>
    </w:pPr>
    <w:rPr>
      <w:b w:val="0"/>
      <w:i/>
    </w:rPr>
  </w:style>
  <w:style w:type="paragraph" w:styleId="Rubrik5">
    <w:name w:val="heading 5"/>
    <w:aliases w:val="PackadFetRubrik,PackadKursivRubrik"/>
    <w:basedOn w:val="Rubrik4"/>
    <w:next w:val="Normal"/>
    <w:qFormat/>
    <w:rsid w:val="00F6243F"/>
    <w:pPr>
      <w:spacing w:before="125"/>
      <w:outlineLvl w:val="4"/>
    </w:pPr>
    <w:rPr>
      <w:i w:val="0"/>
      <w:sz w:val="19"/>
    </w:rPr>
  </w:style>
  <w:style w:type="paragraph" w:styleId="Rubrik6">
    <w:name w:val="heading 6"/>
    <w:basedOn w:val="Rubrik5"/>
    <w:next w:val="Normal"/>
    <w:qFormat/>
    <w:rsid w:val="00F6243F"/>
    <w:pPr>
      <w:spacing w:before="50" w:line="200" w:lineRule="exact"/>
      <w:outlineLvl w:val="5"/>
    </w:pPr>
    <w:rPr>
      <w:caps/>
      <w:sz w:val="14"/>
    </w:rPr>
  </w:style>
  <w:style w:type="paragraph" w:styleId="Rubrik7">
    <w:name w:val="heading 7"/>
    <w:basedOn w:val="Rubrik6"/>
    <w:next w:val="Normal"/>
    <w:qFormat/>
    <w:rsid w:val="00F6243F"/>
    <w:pPr>
      <w:spacing w:before="0"/>
      <w:outlineLvl w:val="6"/>
    </w:pPr>
  </w:style>
  <w:style w:type="paragraph" w:styleId="Rubrik8">
    <w:name w:val="heading 8"/>
    <w:basedOn w:val="Rubrik7"/>
    <w:next w:val="Normal"/>
    <w:qFormat/>
    <w:rsid w:val="00F6243F"/>
    <w:pPr>
      <w:outlineLvl w:val="7"/>
    </w:pPr>
  </w:style>
  <w:style w:type="paragraph" w:styleId="Rubrik9">
    <w:name w:val="heading 9"/>
    <w:basedOn w:val="Rubrik8"/>
    <w:next w:val="Normal"/>
    <w:qFormat/>
    <w:rsid w:val="00F6243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6243F"/>
    <w:pPr>
      <w:spacing w:before="0"/>
      <w:ind w:firstLine="227"/>
    </w:pPr>
  </w:style>
  <w:style w:type="paragraph" w:styleId="Citat">
    <w:name w:val="Quote"/>
    <w:basedOn w:val="Normal"/>
    <w:next w:val="Normal"/>
    <w:qFormat/>
    <w:rsid w:val="00F6243F"/>
    <w:pPr>
      <w:spacing w:line="200" w:lineRule="exact"/>
      <w:ind w:left="340"/>
    </w:pPr>
  </w:style>
  <w:style w:type="paragraph" w:customStyle="1" w:styleId="Citatindrag">
    <w:name w:val="Citat_indrag"/>
    <w:aliases w:val="Packad"/>
    <w:basedOn w:val="Citat"/>
    <w:rsid w:val="00F6243F"/>
    <w:pPr>
      <w:spacing w:before="0"/>
      <w:ind w:firstLine="227"/>
    </w:pPr>
  </w:style>
  <w:style w:type="paragraph" w:customStyle="1" w:styleId="FSHNormal">
    <w:name w:val="FSH_Normal"/>
    <w:semiHidden/>
    <w:rsid w:val="00F6243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6243F"/>
    <w:pPr>
      <w:spacing w:line="240" w:lineRule="auto"/>
    </w:pPr>
  </w:style>
  <w:style w:type="paragraph" w:customStyle="1" w:styleId="FSHNormalS5">
    <w:name w:val="FSH_NormalS5"/>
    <w:basedOn w:val="FSHNormal"/>
    <w:next w:val="FSHNormal"/>
    <w:semiHidden/>
    <w:rsid w:val="00F6243F"/>
    <w:pPr>
      <w:keepNext/>
      <w:keepLines/>
      <w:widowControl/>
      <w:spacing w:before="230" w:after="520" w:line="250" w:lineRule="exact"/>
    </w:pPr>
    <w:rPr>
      <w:b/>
      <w:sz w:val="27"/>
    </w:rPr>
  </w:style>
  <w:style w:type="paragraph" w:customStyle="1" w:styleId="FSHNormL">
    <w:name w:val="FSH_NormLÖ"/>
    <w:basedOn w:val="FSHNormal"/>
    <w:next w:val="FSHNormal"/>
    <w:semiHidden/>
    <w:rsid w:val="00F6243F"/>
    <w:pPr>
      <w:pBdr>
        <w:top w:val="single" w:sz="12" w:space="1" w:color="auto"/>
      </w:pBdr>
    </w:pPr>
  </w:style>
  <w:style w:type="paragraph" w:customStyle="1" w:styleId="FSHRub1">
    <w:name w:val="FSH_Rub1"/>
    <w:aliases w:val="Rubrik1_S5,Huvudrubrik"/>
    <w:basedOn w:val="FSHNormal"/>
    <w:next w:val="FSHNormal"/>
    <w:semiHidden/>
    <w:rsid w:val="00F6243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6243F"/>
    <w:pPr>
      <w:spacing w:before="240" w:after="80" w:line="360" w:lineRule="exact"/>
    </w:pPr>
    <w:rPr>
      <w:sz w:val="36"/>
    </w:rPr>
  </w:style>
  <w:style w:type="paragraph" w:customStyle="1" w:styleId="FSHTitel">
    <w:name w:val="FSH_Titel"/>
    <w:aliases w:val="Dokumentrubrik"/>
    <w:basedOn w:val="FSHRub1"/>
    <w:next w:val="FSHNormal"/>
    <w:semiHidden/>
    <w:rsid w:val="00F6243F"/>
    <w:pPr>
      <w:pBdr>
        <w:bottom w:val="single" w:sz="4" w:space="3" w:color="auto"/>
      </w:pBdr>
      <w:spacing w:before="0" w:after="80" w:line="400" w:lineRule="exact"/>
    </w:pPr>
    <w:rPr>
      <w:sz w:val="40"/>
    </w:rPr>
  </w:style>
  <w:style w:type="paragraph" w:customStyle="1" w:styleId="Hemstlrubrik">
    <w:name w:val="Hemstl_rubrik"/>
    <w:basedOn w:val="Rubrik1"/>
    <w:next w:val="Normal"/>
    <w:rsid w:val="00F6243F"/>
    <w:pPr>
      <w:spacing w:after="250"/>
    </w:pPr>
  </w:style>
  <w:style w:type="paragraph" w:customStyle="1" w:styleId="Autokorrigering">
    <w:name w:val="Autokorrigering"/>
    <w:rsid w:val="00F6243F"/>
    <w:rPr>
      <w:sz w:val="24"/>
      <w:szCs w:val="24"/>
      <w:lang w:val="sv-SE" w:eastAsia="sv-SE"/>
    </w:rPr>
  </w:style>
  <w:style w:type="paragraph" w:customStyle="1" w:styleId="Yrkandehnv">
    <w:name w:val="Yrkandehänv"/>
    <w:semiHidden/>
    <w:rsid w:val="00F6243F"/>
    <w:pPr>
      <w:keepNext/>
      <w:keepLines/>
      <w:suppressAutoHyphens/>
    </w:pPr>
    <w:rPr>
      <w:noProof/>
      <w:sz w:val="16"/>
      <w:lang w:val="sv-SE" w:eastAsia="sv-SE"/>
    </w:rPr>
  </w:style>
  <w:style w:type="paragraph" w:customStyle="1" w:styleId="KantRubrikS5H">
    <w:name w:val="KantRubrikS5H"/>
    <w:semiHidden/>
    <w:rsid w:val="00F6243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6243F"/>
    <w:pPr>
      <w:spacing w:line="200" w:lineRule="exact"/>
    </w:pPr>
  </w:style>
  <w:style w:type="paragraph" w:customStyle="1" w:styleId="KantRubrikS5V">
    <w:name w:val="KantRubrikS5V"/>
    <w:basedOn w:val="KantRubrikS5H"/>
    <w:semiHidden/>
    <w:rsid w:val="00F6243F"/>
    <w:pPr>
      <w:tabs>
        <w:tab w:val="right" w:pos="1814"/>
        <w:tab w:val="left" w:pos="1899"/>
      </w:tabs>
      <w:ind w:right="0"/>
      <w:jc w:val="left"/>
    </w:pPr>
  </w:style>
  <w:style w:type="paragraph" w:customStyle="1" w:styleId="KantRubrikS5Vrad2">
    <w:name w:val="KantRubrikS5Vrad2"/>
    <w:basedOn w:val="KantRubrikS5V"/>
    <w:semiHidden/>
    <w:rsid w:val="00F6243F"/>
    <w:pPr>
      <w:tabs>
        <w:tab w:val="clear" w:pos="1814"/>
        <w:tab w:val="clear" w:pos="1899"/>
        <w:tab w:val="right" w:pos="1418"/>
        <w:tab w:val="left" w:pos="1503"/>
      </w:tabs>
    </w:pPr>
  </w:style>
  <w:style w:type="paragraph" w:customStyle="1" w:styleId="Lagtext">
    <w:name w:val="Lagtext"/>
    <w:basedOn w:val="Lagtextrubrik"/>
    <w:next w:val="Lagtextindrag"/>
    <w:rsid w:val="00F6243F"/>
    <w:pPr>
      <w:spacing w:before="0"/>
    </w:pPr>
    <w:rPr>
      <w:sz w:val="19"/>
    </w:rPr>
  </w:style>
  <w:style w:type="paragraph" w:customStyle="1" w:styleId="Lagtextrubrik">
    <w:name w:val="Lagtext_rubrik"/>
    <w:basedOn w:val="Normal"/>
    <w:next w:val="Normal"/>
    <w:rsid w:val="00F6243F"/>
    <w:pPr>
      <w:suppressAutoHyphens/>
      <w:spacing w:line="220" w:lineRule="exact"/>
    </w:pPr>
    <w:rPr>
      <w:i/>
      <w:sz w:val="21"/>
    </w:rPr>
  </w:style>
  <w:style w:type="paragraph" w:customStyle="1" w:styleId="Lagtextindrag">
    <w:name w:val="Lagtext_indrag"/>
    <w:basedOn w:val="Lagtext"/>
    <w:rsid w:val="00F6243F"/>
    <w:pPr>
      <w:ind w:firstLine="170"/>
    </w:pPr>
  </w:style>
  <w:style w:type="paragraph" w:customStyle="1" w:styleId="NormalA4fot">
    <w:name w:val="Normal_A4fot"/>
    <w:basedOn w:val="Normal"/>
    <w:semiHidden/>
    <w:rsid w:val="00F6243F"/>
    <w:pPr>
      <w:spacing w:before="240" w:line="240" w:lineRule="auto"/>
      <w:jc w:val="center"/>
    </w:pPr>
  </w:style>
  <w:style w:type="paragraph" w:customStyle="1" w:styleId="NormalA4sidnr">
    <w:name w:val="Normal_A4sidnr"/>
    <w:basedOn w:val="Normal"/>
    <w:semiHidden/>
    <w:rsid w:val="00F6243F"/>
    <w:pPr>
      <w:spacing w:after="240"/>
      <w:jc w:val="center"/>
    </w:pPr>
  </w:style>
  <w:style w:type="paragraph" w:customStyle="1" w:styleId="NormalS5sidnrH">
    <w:name w:val="Normal_S5sidnrH"/>
    <w:basedOn w:val="Normal"/>
    <w:semiHidden/>
    <w:rsid w:val="00F6243F"/>
    <w:pPr>
      <w:spacing w:before="0" w:line="240" w:lineRule="auto"/>
      <w:ind w:right="57"/>
      <w:jc w:val="right"/>
    </w:pPr>
  </w:style>
  <w:style w:type="paragraph" w:customStyle="1" w:styleId="NormalS5sidnrV">
    <w:name w:val="Normal_S5sidnrV"/>
    <w:basedOn w:val="NormalS5sidnrH"/>
    <w:semiHidden/>
    <w:rsid w:val="00F6243F"/>
    <w:pPr>
      <w:tabs>
        <w:tab w:val="right" w:pos="1814"/>
        <w:tab w:val="left" w:pos="1899"/>
      </w:tabs>
      <w:ind w:right="0"/>
      <w:jc w:val="left"/>
    </w:pPr>
  </w:style>
  <w:style w:type="paragraph" w:customStyle="1" w:styleId="Normal00">
    <w:name w:val="Normal00"/>
    <w:basedOn w:val="Normal"/>
    <w:semiHidden/>
    <w:rsid w:val="00F6243F"/>
    <w:pPr>
      <w:spacing w:before="0" w:line="240" w:lineRule="auto"/>
      <w:jc w:val="left"/>
    </w:pPr>
  </w:style>
  <w:style w:type="paragraph" w:customStyle="1" w:styleId="PunktlistaBomb">
    <w:name w:val="Punktlista_Bomb"/>
    <w:aliases w:val="Bomb"/>
    <w:basedOn w:val="Normal"/>
    <w:rsid w:val="00F6243F"/>
    <w:pPr>
      <w:numPr>
        <w:numId w:val="2"/>
      </w:numPr>
    </w:pPr>
  </w:style>
  <w:style w:type="paragraph" w:customStyle="1" w:styleId="PunktlistaNummer">
    <w:name w:val="Punktlista_Nummer"/>
    <w:aliases w:val="Nummerlista"/>
    <w:basedOn w:val="Normal"/>
    <w:rsid w:val="00F6243F"/>
    <w:pPr>
      <w:numPr>
        <w:numId w:val="3"/>
      </w:numPr>
    </w:pPr>
  </w:style>
  <w:style w:type="paragraph" w:customStyle="1" w:styleId="PunktlistaTankstreck">
    <w:name w:val="Punktlista_Tankstreck"/>
    <w:aliases w:val="Tankstreck"/>
    <w:basedOn w:val="Normal"/>
    <w:rsid w:val="00F6243F"/>
    <w:pPr>
      <w:numPr>
        <w:numId w:val="4"/>
      </w:numPr>
    </w:pPr>
  </w:style>
  <w:style w:type="paragraph" w:customStyle="1" w:styleId="RubrikSammanf">
    <w:name w:val="RubrikSammanf"/>
    <w:basedOn w:val="Rubrik1"/>
    <w:next w:val="Normal"/>
    <w:rsid w:val="00F6243F"/>
  </w:style>
  <w:style w:type="paragraph" w:customStyle="1" w:styleId="RubrikInnehllsf">
    <w:name w:val="RubrikInnehållsf"/>
    <w:basedOn w:val="RubrikSammanf"/>
    <w:next w:val="Normal"/>
    <w:rsid w:val="00F6243F"/>
  </w:style>
  <w:style w:type="paragraph" w:customStyle="1" w:styleId="Tabellochbildrubrik">
    <w:name w:val="Tabell och bildrubrik"/>
    <w:basedOn w:val="Normal"/>
    <w:next w:val="Normal"/>
    <w:rsid w:val="00F6243F"/>
    <w:pPr>
      <w:suppressAutoHyphens/>
      <w:spacing w:before="300" w:line="200" w:lineRule="exact"/>
      <w:jc w:val="left"/>
    </w:pPr>
    <w:rPr>
      <w:caps/>
      <w:sz w:val="14"/>
    </w:rPr>
  </w:style>
  <w:style w:type="paragraph" w:customStyle="1" w:styleId="Underskrifter">
    <w:name w:val="Underskrifter"/>
    <w:basedOn w:val="Normal"/>
    <w:rsid w:val="00F6243F"/>
    <w:pPr>
      <w:keepNext/>
      <w:keepLines/>
      <w:suppressAutoHyphens/>
      <w:spacing w:before="0" w:after="40" w:line="250" w:lineRule="exact"/>
    </w:pPr>
    <w:rPr>
      <w:i/>
    </w:rPr>
  </w:style>
  <w:style w:type="paragraph" w:customStyle="1" w:styleId="UnderskriftDatum">
    <w:name w:val="UnderskriftDatum"/>
    <w:basedOn w:val="Underskrifter"/>
    <w:next w:val="Underskrifter"/>
    <w:rsid w:val="00F6243F"/>
    <w:pPr>
      <w:spacing w:before="250" w:after="125"/>
    </w:pPr>
    <w:rPr>
      <w:i w:val="0"/>
    </w:rPr>
  </w:style>
  <w:style w:type="paragraph" w:styleId="Sidhuvud">
    <w:name w:val="header"/>
    <w:basedOn w:val="Normal"/>
    <w:semiHidden/>
    <w:rsid w:val="00F6243F"/>
    <w:pPr>
      <w:tabs>
        <w:tab w:val="center" w:pos="4536"/>
        <w:tab w:val="right" w:pos="9072"/>
      </w:tabs>
    </w:pPr>
  </w:style>
  <w:style w:type="paragraph" w:styleId="Sidfot">
    <w:name w:val="footer"/>
    <w:basedOn w:val="Normal"/>
    <w:semiHidden/>
    <w:rsid w:val="00F6243F"/>
    <w:pPr>
      <w:tabs>
        <w:tab w:val="center" w:pos="4536"/>
        <w:tab w:val="right" w:pos="9072"/>
      </w:tabs>
    </w:pPr>
  </w:style>
  <w:style w:type="paragraph" w:styleId="Innehll1">
    <w:name w:val="toc 1"/>
    <w:basedOn w:val="Normal"/>
    <w:next w:val="Innehll2"/>
    <w:semiHidden/>
    <w:rsid w:val="00F6243F"/>
    <w:pPr>
      <w:tabs>
        <w:tab w:val="right" w:leader="dot" w:pos="5953"/>
      </w:tabs>
      <w:suppressAutoHyphens/>
      <w:spacing w:before="0"/>
      <w:ind w:right="567"/>
      <w:jc w:val="left"/>
    </w:pPr>
  </w:style>
  <w:style w:type="paragraph" w:styleId="Innehll2">
    <w:name w:val="toc 2"/>
    <w:basedOn w:val="Innehll1"/>
    <w:next w:val="Innehll3"/>
    <w:semiHidden/>
    <w:rsid w:val="00F6243F"/>
    <w:pPr>
      <w:ind w:left="284"/>
    </w:pPr>
  </w:style>
  <w:style w:type="paragraph" w:styleId="Innehll3">
    <w:name w:val="toc 3"/>
    <w:basedOn w:val="Innehll2"/>
    <w:next w:val="Innehll4"/>
    <w:semiHidden/>
    <w:rsid w:val="00F6243F"/>
    <w:pPr>
      <w:ind w:left="567"/>
    </w:pPr>
  </w:style>
  <w:style w:type="paragraph" w:styleId="Innehll4">
    <w:name w:val="toc 4"/>
    <w:basedOn w:val="Innehll3"/>
    <w:next w:val="Normal"/>
    <w:semiHidden/>
    <w:rsid w:val="00F6243F"/>
  </w:style>
  <w:style w:type="paragraph" w:customStyle="1" w:styleId="Hemstlatt">
    <w:name w:val="Hemstl_att"/>
    <w:aliases w:val="HemstPunkt,HemstPunktFlera,HemställansPunkt,Förslagstext"/>
    <w:basedOn w:val="Normal"/>
    <w:next w:val="Normal"/>
    <w:rsid w:val="00F6243F"/>
    <w:pPr>
      <w:keepLines/>
      <w:spacing w:before="0"/>
      <w:ind w:left="340"/>
    </w:pPr>
  </w:style>
  <w:style w:type="paragraph" w:styleId="Datum">
    <w:name w:val="Date"/>
    <w:basedOn w:val="Normal"/>
    <w:next w:val="Normal"/>
    <w:semiHidden/>
    <w:rsid w:val="00F6243F"/>
  </w:style>
  <w:style w:type="character" w:styleId="Hyperlnk">
    <w:name w:val="Hyperlink"/>
    <w:basedOn w:val="Standardstycketeckensnitt"/>
    <w:semiHidden/>
    <w:rsid w:val="00F6243F"/>
    <w:rPr>
      <w:color w:val="0000FF"/>
      <w:u w:val="single"/>
    </w:rPr>
  </w:style>
  <w:style w:type="paragraph" w:styleId="Indragetstycke">
    <w:name w:val="Block Text"/>
    <w:basedOn w:val="Normal"/>
    <w:semiHidden/>
    <w:rsid w:val="00F6243F"/>
    <w:pPr>
      <w:spacing w:after="120"/>
      <w:ind w:left="1440" w:right="1440"/>
    </w:pPr>
  </w:style>
  <w:style w:type="paragraph" w:styleId="Innehll5">
    <w:name w:val="toc 5"/>
    <w:basedOn w:val="Innehll4"/>
    <w:next w:val="Normal"/>
    <w:semiHidden/>
    <w:rsid w:val="00F6243F"/>
  </w:style>
  <w:style w:type="paragraph" w:styleId="Lista">
    <w:name w:val="List"/>
    <w:basedOn w:val="Normal"/>
    <w:semiHidden/>
    <w:rsid w:val="00F6243F"/>
    <w:pPr>
      <w:ind w:left="283" w:hanging="283"/>
    </w:pPr>
  </w:style>
  <w:style w:type="paragraph" w:styleId="Normalwebb">
    <w:name w:val="Normal (Web)"/>
    <w:basedOn w:val="Normal"/>
    <w:semiHidden/>
    <w:rsid w:val="00F6243F"/>
    <w:rPr>
      <w:szCs w:val="24"/>
    </w:rPr>
  </w:style>
  <w:style w:type="paragraph" w:styleId="Numreradlista">
    <w:name w:val="List Number"/>
    <w:basedOn w:val="Normal"/>
    <w:semiHidden/>
    <w:rsid w:val="00F6243F"/>
    <w:pPr>
      <w:numPr>
        <w:numId w:val="5"/>
      </w:numPr>
    </w:pPr>
  </w:style>
  <w:style w:type="paragraph" w:styleId="Punktlista">
    <w:name w:val="List Bullet"/>
    <w:basedOn w:val="Normal"/>
    <w:semiHidden/>
    <w:rsid w:val="00F6243F"/>
    <w:pPr>
      <w:numPr>
        <w:numId w:val="10"/>
      </w:numPr>
    </w:pPr>
  </w:style>
  <w:style w:type="character" w:styleId="Radnummer">
    <w:name w:val="line number"/>
    <w:basedOn w:val="Standardstycketeckensnitt"/>
    <w:semiHidden/>
    <w:rsid w:val="00F6243F"/>
  </w:style>
  <w:style w:type="character" w:styleId="Sidnummer">
    <w:name w:val="page number"/>
    <w:basedOn w:val="Standardstycketeckensnitt"/>
    <w:semiHidden/>
    <w:rsid w:val="00F6243F"/>
  </w:style>
  <w:style w:type="paragraph" w:styleId="Signatur">
    <w:name w:val="Signature"/>
    <w:basedOn w:val="Normal"/>
    <w:semiHidden/>
    <w:rsid w:val="00F6243F"/>
    <w:pPr>
      <w:ind w:left="4252"/>
    </w:pPr>
  </w:style>
  <w:style w:type="paragraph" w:styleId="Underrubrik">
    <w:name w:val="Subtitle"/>
    <w:basedOn w:val="Normal"/>
    <w:qFormat/>
    <w:rsid w:val="00F6243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1986</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kd531</vt:lpstr>
    </vt:vector>
  </TitlesOfParts>
  <Company>Riksdagen</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kd531</dc:title>
  <dc:subject>kd531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2007-01-25T09:24:00Z</cp:lastPrinted>
  <dcterms:created xsi:type="dcterms:W3CDTF">2025-12-17T01:59:00Z</dcterms:created>
  <dcterms:modified xsi:type="dcterms:W3CDTF">2025-12-17T01:59:00Z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EU:s postdirektiv och svensk postservice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postdirektiv och svensk postservice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20062007000001070100000005310069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20062007000001070100000005310069</vt:lpwstr>
  </property>
  <property fmtid="{D5CDD505-2E9C-101B-9397-08002B2CF9AE}" pid="50" name="nummer">
    <vt:lpwstr>269</vt:lpwstr>
  </property>
  <property fmtid="{D5CDD505-2E9C-101B-9397-08002B2CF9AE}" pid="51" name="utskottsbeteckning">
    <vt:lpwstr>T</vt:lpwstr>
  </property>
  <property fmtid="{D5CDD505-2E9C-101B-9397-08002B2CF9AE}" pid="52" name="GlobalUID">
    <vt:lpwstr>{797FCFEB-F37D-4658-9DE8-94933F9C093B}</vt:lpwstr>
  </property>
  <property fmtid="{D5CDD505-2E9C-101B-9397-08002B2CF9AE}" pid="53" name="Överföringar">
    <vt:i4>0</vt:i4>
  </property>
  <property fmtid="{D5CDD505-2E9C-101B-9397-08002B2CF9AE}" pid="54" name="Checksum">
    <vt:lpwstr>*1021255557575*</vt:lpwstr>
  </property>
  <property fmtid="{D5CDD505-2E9C-101B-9397-08002B2CF9AE}" pid="55" name="skuggnummer">
    <vt:lpwstr>538</vt:lpwstr>
  </property>
  <property fmtid="{D5CDD505-2E9C-101B-9397-08002B2CF9AE}" pid="56" name="urixVersion">
    <vt:lpwstr>3.1.4.4</vt:lpwstr>
  </property>
  <property fmtid="{D5CDD505-2E9C-101B-9397-08002B2CF9AE}" pid="57" name="urixOrigin">
    <vt:lpwstr>070215 16:30:32.461</vt:lpwstr>
  </property>
  <property fmtid="{D5CDD505-2E9C-101B-9397-08002B2CF9AE}" pid="58" name="urixGuid">
    <vt:lpwstr>{AE67021D-0E7D-4B2B-8BFC-A4C46B9C8E21}</vt:lpwstr>
  </property>
</Properties>
</file>