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Default="0096348C" w:rsidP="0096348C"/>
    <w:p w14:paraId="141D60C6" w14:textId="77777777" w:rsidR="0096348C" w:rsidRDefault="0096348C" w:rsidP="0096348C"/>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RPr="00AB463A" w14:paraId="0E5D8527" w14:textId="77777777" w:rsidTr="00103F5F">
        <w:trPr>
          <w:cantSplit/>
          <w:trHeight w:val="742"/>
        </w:trPr>
        <w:tc>
          <w:tcPr>
            <w:tcW w:w="1985" w:type="dxa"/>
          </w:tcPr>
          <w:p w14:paraId="5EED060E" w14:textId="77777777" w:rsidR="0096348C" w:rsidRPr="00AB463A" w:rsidRDefault="00C07F65" w:rsidP="0096348C">
            <w:pPr>
              <w:rPr>
                <w:b/>
                <w:szCs w:val="24"/>
              </w:rPr>
            </w:pPr>
            <w:r w:rsidRPr="00AB463A">
              <w:rPr>
                <w:b/>
                <w:szCs w:val="24"/>
              </w:rPr>
              <w:t xml:space="preserve">Protokoll </w:t>
            </w:r>
          </w:p>
        </w:tc>
        <w:tc>
          <w:tcPr>
            <w:tcW w:w="6237" w:type="dxa"/>
          </w:tcPr>
          <w:p w14:paraId="460E2DD0" w14:textId="0566939F" w:rsidR="0096348C" w:rsidRPr="00AB463A" w:rsidRDefault="00F5222B" w:rsidP="00E97AED">
            <w:pPr>
              <w:ind w:right="-269"/>
              <w:rPr>
                <w:b/>
                <w:szCs w:val="24"/>
              </w:rPr>
            </w:pPr>
            <w:r w:rsidRPr="00AB463A">
              <w:rPr>
                <w:b/>
                <w:szCs w:val="24"/>
              </w:rPr>
              <w:t>Utskottssammanträde 20</w:t>
            </w:r>
            <w:r w:rsidR="00914E3E" w:rsidRPr="00AB463A">
              <w:rPr>
                <w:b/>
                <w:szCs w:val="24"/>
              </w:rPr>
              <w:t>2</w:t>
            </w:r>
            <w:r w:rsidR="006375F0" w:rsidRPr="00AB463A">
              <w:rPr>
                <w:b/>
                <w:szCs w:val="24"/>
              </w:rPr>
              <w:t>2/23</w:t>
            </w:r>
            <w:r w:rsidR="00C07F65" w:rsidRPr="00AB463A">
              <w:rPr>
                <w:b/>
                <w:szCs w:val="24"/>
              </w:rPr>
              <w:t>:</w:t>
            </w:r>
            <w:r w:rsidR="002C410A" w:rsidRPr="00AB463A">
              <w:rPr>
                <w:b/>
                <w:szCs w:val="24"/>
              </w:rPr>
              <w:t>9</w:t>
            </w:r>
          </w:p>
          <w:p w14:paraId="29005F87" w14:textId="77777777" w:rsidR="0096348C" w:rsidRPr="00AB463A" w:rsidRDefault="0096348C" w:rsidP="00E97AED">
            <w:pPr>
              <w:ind w:right="-269"/>
              <w:rPr>
                <w:b/>
                <w:szCs w:val="24"/>
              </w:rPr>
            </w:pPr>
          </w:p>
        </w:tc>
      </w:tr>
      <w:tr w:rsidR="0096348C" w:rsidRPr="00AB463A" w14:paraId="4B697052" w14:textId="77777777" w:rsidTr="00103F5F">
        <w:tc>
          <w:tcPr>
            <w:tcW w:w="1985" w:type="dxa"/>
          </w:tcPr>
          <w:p w14:paraId="34C9EB1B" w14:textId="77777777" w:rsidR="0096348C" w:rsidRPr="00AB463A" w:rsidRDefault="00C07F65" w:rsidP="0096348C">
            <w:pPr>
              <w:rPr>
                <w:szCs w:val="24"/>
              </w:rPr>
            </w:pPr>
            <w:r w:rsidRPr="00AB463A">
              <w:rPr>
                <w:szCs w:val="24"/>
              </w:rPr>
              <w:t>Datum</w:t>
            </w:r>
          </w:p>
        </w:tc>
        <w:tc>
          <w:tcPr>
            <w:tcW w:w="6237" w:type="dxa"/>
          </w:tcPr>
          <w:p w14:paraId="414D3EA7" w14:textId="56C2FB09" w:rsidR="008035C8" w:rsidRPr="00AB463A" w:rsidRDefault="00A257B8" w:rsidP="00AF3CA6">
            <w:pPr>
              <w:ind w:right="355"/>
              <w:rPr>
                <w:szCs w:val="24"/>
              </w:rPr>
            </w:pPr>
            <w:r w:rsidRPr="00AB463A">
              <w:rPr>
                <w:szCs w:val="24"/>
              </w:rPr>
              <w:t>20</w:t>
            </w:r>
            <w:r w:rsidR="00CF36BC" w:rsidRPr="00AB463A">
              <w:rPr>
                <w:szCs w:val="24"/>
              </w:rPr>
              <w:t>2</w:t>
            </w:r>
            <w:r w:rsidR="00E5492F" w:rsidRPr="00AB463A">
              <w:rPr>
                <w:szCs w:val="24"/>
              </w:rPr>
              <w:t>2</w:t>
            </w:r>
            <w:r w:rsidR="005E70F9" w:rsidRPr="00AB463A">
              <w:rPr>
                <w:szCs w:val="24"/>
              </w:rPr>
              <w:t>-</w:t>
            </w:r>
            <w:r w:rsidR="002C410A" w:rsidRPr="00AB463A">
              <w:rPr>
                <w:szCs w:val="24"/>
              </w:rPr>
              <w:t>10-27</w:t>
            </w:r>
          </w:p>
        </w:tc>
      </w:tr>
      <w:tr w:rsidR="0096348C" w:rsidRPr="00AB463A" w14:paraId="6C84D6B3" w14:textId="77777777" w:rsidTr="00103F5F">
        <w:tc>
          <w:tcPr>
            <w:tcW w:w="1985" w:type="dxa"/>
          </w:tcPr>
          <w:p w14:paraId="2706E9F5" w14:textId="77777777" w:rsidR="0096348C" w:rsidRPr="00AB463A" w:rsidRDefault="00C07F65" w:rsidP="0096348C">
            <w:pPr>
              <w:rPr>
                <w:szCs w:val="24"/>
              </w:rPr>
            </w:pPr>
            <w:r w:rsidRPr="00AB463A">
              <w:rPr>
                <w:szCs w:val="24"/>
              </w:rPr>
              <w:t>Tid</w:t>
            </w:r>
          </w:p>
        </w:tc>
        <w:tc>
          <w:tcPr>
            <w:tcW w:w="6237" w:type="dxa"/>
          </w:tcPr>
          <w:p w14:paraId="4F4A329F" w14:textId="78903968" w:rsidR="0096348C" w:rsidRPr="00AB463A" w:rsidRDefault="00111135" w:rsidP="00AF3CA6">
            <w:pPr>
              <w:ind w:right="-269"/>
              <w:rPr>
                <w:szCs w:val="24"/>
              </w:rPr>
            </w:pPr>
            <w:r w:rsidRPr="00AB463A">
              <w:rPr>
                <w:szCs w:val="24"/>
              </w:rPr>
              <w:t xml:space="preserve">kl. </w:t>
            </w:r>
            <w:r w:rsidR="002C410A" w:rsidRPr="00AB463A">
              <w:rPr>
                <w:szCs w:val="24"/>
              </w:rPr>
              <w:t>10.30</w:t>
            </w:r>
            <w:r w:rsidR="001903DE" w:rsidRPr="00AB463A">
              <w:rPr>
                <w:szCs w:val="24"/>
              </w:rPr>
              <w:t>-10.58</w:t>
            </w:r>
          </w:p>
        </w:tc>
      </w:tr>
      <w:tr w:rsidR="0096348C" w:rsidRPr="00AB463A" w14:paraId="68CA04C7" w14:textId="77777777" w:rsidTr="00103F5F">
        <w:tc>
          <w:tcPr>
            <w:tcW w:w="1985" w:type="dxa"/>
          </w:tcPr>
          <w:p w14:paraId="3F2D822B" w14:textId="77777777" w:rsidR="0096348C" w:rsidRPr="00AB463A" w:rsidRDefault="00C07F65" w:rsidP="0096348C">
            <w:pPr>
              <w:rPr>
                <w:szCs w:val="24"/>
              </w:rPr>
            </w:pPr>
            <w:r w:rsidRPr="00AB463A">
              <w:rPr>
                <w:szCs w:val="24"/>
              </w:rPr>
              <w:t>Närvarande</w:t>
            </w:r>
          </w:p>
        </w:tc>
        <w:tc>
          <w:tcPr>
            <w:tcW w:w="6237" w:type="dxa"/>
          </w:tcPr>
          <w:p w14:paraId="4FE79040" w14:textId="77777777" w:rsidR="0096348C" w:rsidRPr="00AB463A" w:rsidRDefault="0096348C" w:rsidP="00E97AED">
            <w:pPr>
              <w:ind w:right="-269"/>
              <w:rPr>
                <w:szCs w:val="24"/>
              </w:rPr>
            </w:pPr>
            <w:r w:rsidRPr="00AB463A">
              <w:rPr>
                <w:szCs w:val="24"/>
              </w:rPr>
              <w:t>Se bilaga 1</w:t>
            </w:r>
          </w:p>
          <w:p w14:paraId="0195BEEC" w14:textId="77777777" w:rsidR="003C0E60" w:rsidRPr="00AB463A" w:rsidRDefault="003C0E60" w:rsidP="00E97AED">
            <w:pPr>
              <w:ind w:right="-269"/>
              <w:rPr>
                <w:szCs w:val="24"/>
              </w:rPr>
            </w:pPr>
          </w:p>
        </w:tc>
      </w:tr>
    </w:tbl>
    <w:p w14:paraId="2926241B" w14:textId="77777777" w:rsidR="0096348C" w:rsidRPr="00AB463A" w:rsidRDefault="0096348C" w:rsidP="0096348C">
      <w:pPr>
        <w:tabs>
          <w:tab w:val="left" w:pos="1701"/>
        </w:tabs>
        <w:rPr>
          <w:snapToGrid w:val="0"/>
          <w:color w:val="000000"/>
          <w:szCs w:val="24"/>
        </w:rPr>
      </w:pPr>
    </w:p>
    <w:p w14:paraId="3743EEA2" w14:textId="77777777" w:rsidR="00795259" w:rsidRPr="00AB463A" w:rsidRDefault="00795259" w:rsidP="0096348C">
      <w:pPr>
        <w:tabs>
          <w:tab w:val="left" w:pos="1701"/>
        </w:tabs>
        <w:rPr>
          <w:snapToGrid w:val="0"/>
          <w:color w:val="000000"/>
          <w:szCs w:val="24"/>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EB3944" w:rsidRPr="00AB463A" w14:paraId="2C8ABE0A" w14:textId="77777777" w:rsidTr="008035C8">
        <w:tc>
          <w:tcPr>
            <w:tcW w:w="567" w:type="dxa"/>
          </w:tcPr>
          <w:p w14:paraId="5BC0C84F" w14:textId="22B56E10" w:rsidR="00EB3944" w:rsidRPr="00AB463A" w:rsidRDefault="00EB3944" w:rsidP="008119F9">
            <w:pPr>
              <w:tabs>
                <w:tab w:val="left" w:pos="1701"/>
              </w:tabs>
              <w:rPr>
                <w:b/>
                <w:snapToGrid w:val="0"/>
                <w:szCs w:val="24"/>
              </w:rPr>
            </w:pPr>
            <w:r w:rsidRPr="00AB463A">
              <w:rPr>
                <w:b/>
                <w:snapToGrid w:val="0"/>
                <w:szCs w:val="24"/>
              </w:rPr>
              <w:t xml:space="preserve">§ </w:t>
            </w:r>
            <w:r w:rsidR="00A922E8" w:rsidRPr="00AB463A">
              <w:rPr>
                <w:b/>
                <w:snapToGrid w:val="0"/>
                <w:szCs w:val="24"/>
              </w:rPr>
              <w:t>1</w:t>
            </w:r>
          </w:p>
          <w:p w14:paraId="46998116" w14:textId="7B8FC7E5" w:rsidR="00F412AE" w:rsidRPr="00AB463A" w:rsidRDefault="00F412AE" w:rsidP="00F412AE">
            <w:pPr>
              <w:outlineLvl w:val="0"/>
              <w:rPr>
                <w:b/>
                <w:szCs w:val="24"/>
              </w:rPr>
            </w:pPr>
          </w:p>
          <w:p w14:paraId="442699FD" w14:textId="0DD17829" w:rsidR="00F412AE" w:rsidRPr="00AB463A" w:rsidRDefault="00F412AE" w:rsidP="008119F9">
            <w:pPr>
              <w:tabs>
                <w:tab w:val="left" w:pos="1701"/>
              </w:tabs>
              <w:rPr>
                <w:b/>
                <w:snapToGrid w:val="0"/>
                <w:szCs w:val="24"/>
              </w:rPr>
            </w:pPr>
          </w:p>
        </w:tc>
        <w:tc>
          <w:tcPr>
            <w:tcW w:w="7655" w:type="dxa"/>
          </w:tcPr>
          <w:p w14:paraId="59882A58" w14:textId="0A424380" w:rsidR="008119F9" w:rsidRPr="00AB463A" w:rsidRDefault="00F412AE" w:rsidP="008119F9">
            <w:pPr>
              <w:outlineLvl w:val="0"/>
              <w:rPr>
                <w:b/>
                <w:szCs w:val="24"/>
              </w:rPr>
            </w:pPr>
            <w:r w:rsidRPr="00AB463A">
              <w:rPr>
                <w:b/>
                <w:szCs w:val="24"/>
              </w:rPr>
              <w:t>EU:s årsbudget 2023</w:t>
            </w:r>
          </w:p>
          <w:p w14:paraId="6B7E7B27" w14:textId="561848D6" w:rsidR="00F412AE" w:rsidRPr="00AB463A" w:rsidRDefault="00F412AE" w:rsidP="00A922E8">
            <w:pPr>
              <w:outlineLvl w:val="0"/>
              <w:rPr>
                <w:bCs/>
                <w:szCs w:val="24"/>
              </w:rPr>
            </w:pPr>
            <w:r w:rsidRPr="00AB463A">
              <w:rPr>
                <w:bCs/>
                <w:szCs w:val="24"/>
              </w:rPr>
              <w:t xml:space="preserve">Utskottet överlade med </w:t>
            </w:r>
            <w:r w:rsidRPr="00AB463A">
              <w:rPr>
                <w:szCs w:val="24"/>
              </w:rPr>
              <w:t xml:space="preserve">statssekreteraren Johanna Lybeck Lilja, </w:t>
            </w:r>
            <w:r w:rsidRPr="00AB463A">
              <w:rPr>
                <w:bCs/>
                <w:szCs w:val="24"/>
              </w:rPr>
              <w:t xml:space="preserve">åtföljd av medarbetare från finansdepartementet. </w:t>
            </w:r>
          </w:p>
          <w:p w14:paraId="444A30EC" w14:textId="77777777" w:rsidR="00F412AE" w:rsidRPr="00AB463A" w:rsidRDefault="00F412AE" w:rsidP="008119F9">
            <w:pPr>
              <w:keepNext/>
              <w:rPr>
                <w:szCs w:val="24"/>
              </w:rPr>
            </w:pPr>
          </w:p>
          <w:p w14:paraId="2EDEC3C7" w14:textId="245996C5" w:rsidR="002052E6" w:rsidRPr="00AB463A" w:rsidRDefault="00F412AE" w:rsidP="00F412AE">
            <w:pPr>
              <w:keepNext/>
              <w:rPr>
                <w:bCs/>
                <w:szCs w:val="24"/>
              </w:rPr>
            </w:pPr>
            <w:r w:rsidRPr="00AB463A">
              <w:rPr>
                <w:bCs/>
                <w:szCs w:val="24"/>
              </w:rPr>
              <w:t>Underlaget utgjordes av Regeringskansliets överläggningspromemoria</w:t>
            </w:r>
            <w:r w:rsidR="00A922E8" w:rsidRPr="00AB463A">
              <w:rPr>
                <w:bCs/>
                <w:szCs w:val="24"/>
              </w:rPr>
              <w:t xml:space="preserve"> (dnr</w:t>
            </w:r>
            <w:r w:rsidR="00504D42" w:rsidRPr="00AB463A">
              <w:rPr>
                <w:bCs/>
                <w:szCs w:val="24"/>
              </w:rPr>
              <w:t>.</w:t>
            </w:r>
            <w:r w:rsidR="00A922E8" w:rsidRPr="00AB463A">
              <w:rPr>
                <w:bCs/>
                <w:szCs w:val="24"/>
              </w:rPr>
              <w:t xml:space="preserve"> </w:t>
            </w:r>
            <w:proofErr w:type="gramStart"/>
            <w:r w:rsidR="00A922E8" w:rsidRPr="00AB463A">
              <w:rPr>
                <w:bCs/>
                <w:szCs w:val="24"/>
              </w:rPr>
              <w:t>718-2022</w:t>
            </w:r>
            <w:proofErr w:type="gramEnd"/>
            <w:r w:rsidR="00A922E8" w:rsidRPr="00AB463A">
              <w:rPr>
                <w:bCs/>
                <w:szCs w:val="24"/>
              </w:rPr>
              <w:t>/23)</w:t>
            </w:r>
            <w:r w:rsidR="00C455C9" w:rsidRPr="00AB463A">
              <w:rPr>
                <w:bCs/>
                <w:szCs w:val="24"/>
              </w:rPr>
              <w:t xml:space="preserve">. </w:t>
            </w:r>
            <w:r w:rsidR="00A922E8" w:rsidRPr="00AB463A">
              <w:rPr>
                <w:bCs/>
                <w:szCs w:val="24"/>
              </w:rPr>
              <w:t xml:space="preserve"> </w:t>
            </w:r>
          </w:p>
          <w:p w14:paraId="30062CE7" w14:textId="77F57913" w:rsidR="00AF5391" w:rsidRPr="00AB463A" w:rsidRDefault="00AF5391" w:rsidP="00F412AE">
            <w:pPr>
              <w:keepNext/>
              <w:rPr>
                <w:bCs/>
                <w:szCs w:val="24"/>
              </w:rPr>
            </w:pPr>
          </w:p>
          <w:p w14:paraId="74D70E43" w14:textId="02D5570C" w:rsidR="00944E4D" w:rsidRPr="00AB463A" w:rsidRDefault="00AF5391" w:rsidP="00A922E8">
            <w:pPr>
              <w:outlineLvl w:val="0"/>
              <w:rPr>
                <w:bCs/>
                <w:szCs w:val="24"/>
              </w:rPr>
            </w:pPr>
            <w:r w:rsidRPr="00AB463A">
              <w:rPr>
                <w:bCs/>
                <w:szCs w:val="24"/>
              </w:rPr>
              <w:t>Statssekreteraren redogjorde för regeringens ståndpunkt i enlighet med överläggningspromemorian</w:t>
            </w:r>
            <w:r w:rsidR="00A922E8" w:rsidRPr="00AB463A">
              <w:rPr>
                <w:bCs/>
                <w:szCs w:val="24"/>
              </w:rPr>
              <w:t xml:space="preserve"> (bilaga 2).</w:t>
            </w:r>
          </w:p>
          <w:p w14:paraId="4E1BB50F" w14:textId="77777777" w:rsidR="00944E4D" w:rsidRPr="00AB463A" w:rsidRDefault="00944E4D" w:rsidP="00F412AE">
            <w:pPr>
              <w:keepNext/>
              <w:rPr>
                <w:bCs/>
                <w:szCs w:val="24"/>
              </w:rPr>
            </w:pPr>
          </w:p>
          <w:p w14:paraId="17EE5049" w14:textId="3A57D1CC" w:rsidR="005E70F9" w:rsidRPr="00AB463A" w:rsidRDefault="00944E4D" w:rsidP="00A922E8">
            <w:pPr>
              <w:outlineLvl w:val="0"/>
              <w:rPr>
                <w:b/>
                <w:szCs w:val="24"/>
              </w:rPr>
            </w:pPr>
            <w:r w:rsidRPr="00AB463A">
              <w:rPr>
                <w:bCs/>
                <w:szCs w:val="24"/>
              </w:rPr>
              <w:t xml:space="preserve">Ordföranden konstaterade att det fanns stöd för regeringens ståndpunkt. </w:t>
            </w:r>
            <w:r w:rsidR="008119F9" w:rsidRPr="00AB463A">
              <w:rPr>
                <w:szCs w:val="24"/>
              </w:rPr>
              <w:br/>
            </w:r>
            <w:r w:rsidR="00CA3B1E" w:rsidRPr="00AB463A">
              <w:rPr>
                <w:b/>
                <w:szCs w:val="24"/>
              </w:rPr>
              <w:br/>
            </w:r>
          </w:p>
        </w:tc>
      </w:tr>
      <w:tr w:rsidR="00F412AE" w:rsidRPr="00AB463A" w14:paraId="7B09FBA2" w14:textId="77777777" w:rsidTr="008035C8">
        <w:tc>
          <w:tcPr>
            <w:tcW w:w="567" w:type="dxa"/>
          </w:tcPr>
          <w:p w14:paraId="2E555910" w14:textId="67C7DC2C" w:rsidR="00F412AE" w:rsidRPr="00AB463A" w:rsidRDefault="00F412AE" w:rsidP="008119F9">
            <w:pPr>
              <w:tabs>
                <w:tab w:val="left" w:pos="1701"/>
              </w:tabs>
              <w:rPr>
                <w:b/>
                <w:snapToGrid w:val="0"/>
                <w:szCs w:val="24"/>
              </w:rPr>
            </w:pPr>
            <w:r w:rsidRPr="00AB463A">
              <w:rPr>
                <w:b/>
                <w:snapToGrid w:val="0"/>
                <w:szCs w:val="24"/>
              </w:rPr>
              <w:t xml:space="preserve">§ </w:t>
            </w:r>
            <w:r w:rsidR="00A922E8" w:rsidRPr="00AB463A">
              <w:rPr>
                <w:b/>
                <w:snapToGrid w:val="0"/>
                <w:szCs w:val="24"/>
              </w:rPr>
              <w:t>2</w:t>
            </w:r>
            <w:r w:rsidRPr="00AB463A">
              <w:rPr>
                <w:b/>
                <w:snapToGrid w:val="0"/>
                <w:szCs w:val="24"/>
              </w:rPr>
              <w:t xml:space="preserve"> </w:t>
            </w:r>
          </w:p>
        </w:tc>
        <w:tc>
          <w:tcPr>
            <w:tcW w:w="7655" w:type="dxa"/>
          </w:tcPr>
          <w:p w14:paraId="2946B7F2" w14:textId="77777777" w:rsidR="00F412AE" w:rsidRPr="00AB463A" w:rsidRDefault="00F412AE" w:rsidP="008119F9">
            <w:pPr>
              <w:outlineLvl w:val="0"/>
              <w:rPr>
                <w:b/>
                <w:szCs w:val="24"/>
              </w:rPr>
            </w:pPr>
            <w:r w:rsidRPr="00AB463A">
              <w:rPr>
                <w:b/>
                <w:szCs w:val="24"/>
              </w:rPr>
              <w:t>Översyn av EU:s budgetförordning</w:t>
            </w:r>
          </w:p>
          <w:p w14:paraId="68528AF0" w14:textId="6DBC4DCC" w:rsidR="00F412AE" w:rsidRPr="00AB463A" w:rsidRDefault="00F412AE" w:rsidP="00A922E8">
            <w:pPr>
              <w:outlineLvl w:val="0"/>
              <w:rPr>
                <w:bCs/>
                <w:szCs w:val="24"/>
              </w:rPr>
            </w:pPr>
            <w:r w:rsidRPr="00AB463A">
              <w:rPr>
                <w:bCs/>
                <w:szCs w:val="24"/>
              </w:rPr>
              <w:t xml:space="preserve">Utskottet överlade med </w:t>
            </w:r>
            <w:r w:rsidRPr="00AB463A">
              <w:rPr>
                <w:szCs w:val="24"/>
              </w:rPr>
              <w:t xml:space="preserve">statssekreteraren Johanna Lybeck Lilja, </w:t>
            </w:r>
            <w:r w:rsidRPr="00AB463A">
              <w:rPr>
                <w:bCs/>
                <w:szCs w:val="24"/>
              </w:rPr>
              <w:t xml:space="preserve">åtföljd av medarbetare från finansdepartementet. </w:t>
            </w:r>
          </w:p>
          <w:p w14:paraId="41A8F859" w14:textId="77777777" w:rsidR="00F412AE" w:rsidRPr="00AB463A" w:rsidRDefault="00F412AE" w:rsidP="00F412AE">
            <w:pPr>
              <w:keepNext/>
              <w:rPr>
                <w:szCs w:val="24"/>
              </w:rPr>
            </w:pPr>
          </w:p>
          <w:p w14:paraId="02E4202B" w14:textId="1BF9D41E" w:rsidR="00A922E8" w:rsidRPr="00AB463A" w:rsidRDefault="00F412AE" w:rsidP="00F412AE">
            <w:pPr>
              <w:outlineLvl w:val="0"/>
              <w:rPr>
                <w:bCs/>
                <w:szCs w:val="24"/>
              </w:rPr>
            </w:pPr>
            <w:r w:rsidRPr="00AB463A">
              <w:rPr>
                <w:bCs/>
                <w:szCs w:val="24"/>
              </w:rPr>
              <w:t>Underlaget utgjordes av Regeringskansliets överläggningspromemoria</w:t>
            </w:r>
            <w:r w:rsidR="00A922E8" w:rsidRPr="00AB463A">
              <w:rPr>
                <w:bCs/>
                <w:szCs w:val="24"/>
              </w:rPr>
              <w:t xml:space="preserve"> (dnr</w:t>
            </w:r>
            <w:r w:rsidR="00504D42" w:rsidRPr="00AB463A">
              <w:rPr>
                <w:bCs/>
                <w:szCs w:val="24"/>
              </w:rPr>
              <w:t>.</w:t>
            </w:r>
            <w:r w:rsidR="00A922E8" w:rsidRPr="00AB463A">
              <w:rPr>
                <w:bCs/>
                <w:szCs w:val="24"/>
              </w:rPr>
              <w:t xml:space="preserve"> </w:t>
            </w:r>
            <w:proofErr w:type="gramStart"/>
            <w:r w:rsidR="00A922E8" w:rsidRPr="00AB463A">
              <w:rPr>
                <w:bCs/>
                <w:szCs w:val="24"/>
              </w:rPr>
              <w:t>718-2022</w:t>
            </w:r>
            <w:proofErr w:type="gramEnd"/>
            <w:r w:rsidR="00A922E8" w:rsidRPr="00AB463A">
              <w:rPr>
                <w:bCs/>
                <w:szCs w:val="24"/>
              </w:rPr>
              <w:t xml:space="preserve">/23). </w:t>
            </w:r>
          </w:p>
          <w:p w14:paraId="4DE525F1" w14:textId="6AED6158" w:rsidR="00AF5391" w:rsidRPr="00AB463A" w:rsidRDefault="00AF5391" w:rsidP="00F412AE">
            <w:pPr>
              <w:outlineLvl w:val="0"/>
              <w:rPr>
                <w:bCs/>
                <w:szCs w:val="24"/>
              </w:rPr>
            </w:pPr>
          </w:p>
          <w:p w14:paraId="690E75AA" w14:textId="2DE8240E" w:rsidR="00AF5391" w:rsidRPr="00AB463A" w:rsidRDefault="00AF5391" w:rsidP="00AF5391">
            <w:pPr>
              <w:outlineLvl w:val="0"/>
              <w:rPr>
                <w:bCs/>
                <w:szCs w:val="24"/>
              </w:rPr>
            </w:pPr>
            <w:r w:rsidRPr="00AB463A">
              <w:rPr>
                <w:bCs/>
                <w:szCs w:val="24"/>
              </w:rPr>
              <w:t>Statssekreteraren redogjorde för regeringens ståndpunkt i enlighet med överläggningspromemorian</w:t>
            </w:r>
            <w:r w:rsidR="00A922E8" w:rsidRPr="00AB463A">
              <w:rPr>
                <w:bCs/>
                <w:szCs w:val="24"/>
              </w:rPr>
              <w:t xml:space="preserve"> (bilaga 3). </w:t>
            </w:r>
          </w:p>
          <w:p w14:paraId="4DE38C3F" w14:textId="77777777" w:rsidR="00944E4D" w:rsidRPr="00AB463A" w:rsidRDefault="00944E4D" w:rsidP="00F412AE">
            <w:pPr>
              <w:outlineLvl w:val="0"/>
              <w:rPr>
                <w:bCs/>
                <w:szCs w:val="24"/>
              </w:rPr>
            </w:pPr>
          </w:p>
          <w:p w14:paraId="2D881E09" w14:textId="77777777" w:rsidR="00944E4D" w:rsidRPr="00AB463A" w:rsidRDefault="00944E4D" w:rsidP="00944E4D">
            <w:pPr>
              <w:outlineLvl w:val="0"/>
              <w:rPr>
                <w:b/>
                <w:szCs w:val="24"/>
              </w:rPr>
            </w:pPr>
            <w:r w:rsidRPr="00AB463A">
              <w:rPr>
                <w:bCs/>
                <w:szCs w:val="24"/>
              </w:rPr>
              <w:t xml:space="preserve">Ordföranden konstaterade att det fanns stöd för regeringens ståndpunkt. </w:t>
            </w:r>
          </w:p>
          <w:p w14:paraId="1B468285" w14:textId="6C01877D" w:rsidR="00F412AE" w:rsidRPr="00AB463A" w:rsidRDefault="00F412AE" w:rsidP="00944E4D">
            <w:pPr>
              <w:outlineLvl w:val="0"/>
              <w:rPr>
                <w:b/>
                <w:szCs w:val="24"/>
              </w:rPr>
            </w:pPr>
            <w:r w:rsidRPr="00AB463A">
              <w:rPr>
                <w:szCs w:val="24"/>
              </w:rPr>
              <w:br/>
            </w:r>
          </w:p>
        </w:tc>
      </w:tr>
      <w:tr w:rsidR="00F412AE" w:rsidRPr="00AB463A" w14:paraId="22A7296F" w14:textId="77777777" w:rsidTr="00AB463A">
        <w:trPr>
          <w:trHeight w:val="1687"/>
        </w:trPr>
        <w:tc>
          <w:tcPr>
            <w:tcW w:w="567" w:type="dxa"/>
          </w:tcPr>
          <w:p w14:paraId="1F4990F5" w14:textId="4F8DE656" w:rsidR="00F412AE" w:rsidRPr="00AB463A" w:rsidRDefault="00F412AE" w:rsidP="008119F9">
            <w:pPr>
              <w:tabs>
                <w:tab w:val="left" w:pos="1701"/>
              </w:tabs>
              <w:rPr>
                <w:b/>
                <w:snapToGrid w:val="0"/>
                <w:szCs w:val="24"/>
              </w:rPr>
            </w:pPr>
            <w:r w:rsidRPr="00AB463A">
              <w:rPr>
                <w:b/>
                <w:snapToGrid w:val="0"/>
                <w:szCs w:val="24"/>
              </w:rPr>
              <w:t xml:space="preserve">§ </w:t>
            </w:r>
            <w:r w:rsidR="00A922E8" w:rsidRPr="00AB463A">
              <w:rPr>
                <w:b/>
                <w:snapToGrid w:val="0"/>
                <w:szCs w:val="24"/>
              </w:rPr>
              <w:t>3</w:t>
            </w:r>
            <w:r w:rsidRPr="00AB463A">
              <w:rPr>
                <w:b/>
                <w:snapToGrid w:val="0"/>
                <w:szCs w:val="24"/>
              </w:rPr>
              <w:t xml:space="preserve"> </w:t>
            </w:r>
          </w:p>
        </w:tc>
        <w:tc>
          <w:tcPr>
            <w:tcW w:w="7655" w:type="dxa"/>
          </w:tcPr>
          <w:p w14:paraId="5BDA312F" w14:textId="79B55209" w:rsidR="00F412AE" w:rsidRPr="00AB463A" w:rsidRDefault="00F412AE" w:rsidP="00F412AE">
            <w:pPr>
              <w:outlineLvl w:val="0"/>
              <w:rPr>
                <w:b/>
                <w:szCs w:val="24"/>
              </w:rPr>
            </w:pPr>
            <w:r w:rsidRPr="00AB463A">
              <w:rPr>
                <w:b/>
                <w:szCs w:val="24"/>
              </w:rPr>
              <w:t>Ändring i bestämmelser om avgifter för årlig revision (FiU</w:t>
            </w:r>
            <w:r w:rsidR="009B23D7">
              <w:rPr>
                <w:b/>
                <w:szCs w:val="24"/>
              </w:rPr>
              <w:t>1</w:t>
            </w:r>
            <w:r w:rsidRPr="00AB463A">
              <w:rPr>
                <w:b/>
                <w:szCs w:val="24"/>
              </w:rPr>
              <w:t>y)</w:t>
            </w:r>
          </w:p>
          <w:p w14:paraId="005C3C69" w14:textId="3C1922DF" w:rsidR="00A922E8" w:rsidRPr="00AB463A" w:rsidRDefault="00504D42" w:rsidP="00F412AE">
            <w:pPr>
              <w:outlineLvl w:val="0"/>
              <w:rPr>
                <w:bCs/>
                <w:szCs w:val="24"/>
              </w:rPr>
            </w:pPr>
            <w:r w:rsidRPr="00AB463A">
              <w:rPr>
                <w:bCs/>
                <w:szCs w:val="24"/>
              </w:rPr>
              <w:t xml:space="preserve">Utskottet fortsatte beredningen av yttrande till konstitutionsutskottet över </w:t>
            </w:r>
            <w:proofErr w:type="spellStart"/>
            <w:r w:rsidR="009B23D7">
              <w:rPr>
                <w:bCs/>
                <w:szCs w:val="24"/>
              </w:rPr>
              <w:t>framst</w:t>
            </w:r>
            <w:proofErr w:type="spellEnd"/>
            <w:r w:rsidRPr="00AB463A">
              <w:rPr>
                <w:bCs/>
                <w:szCs w:val="24"/>
              </w:rPr>
              <w:t xml:space="preserve">. 2021/22:RR6. </w:t>
            </w:r>
          </w:p>
          <w:p w14:paraId="5E4F76C8" w14:textId="298CB9CA" w:rsidR="00504D42" w:rsidRPr="00AB463A" w:rsidRDefault="00504D42" w:rsidP="00F412AE">
            <w:pPr>
              <w:outlineLvl w:val="0"/>
              <w:rPr>
                <w:bCs/>
                <w:szCs w:val="24"/>
              </w:rPr>
            </w:pPr>
          </w:p>
          <w:p w14:paraId="0CC4E8C1" w14:textId="1D314609" w:rsidR="003F296A" w:rsidRPr="00AB463A" w:rsidRDefault="00F444FF" w:rsidP="00F412AE">
            <w:pPr>
              <w:outlineLvl w:val="0"/>
              <w:rPr>
                <w:szCs w:val="24"/>
              </w:rPr>
            </w:pPr>
            <w:r w:rsidRPr="00AB463A">
              <w:rPr>
                <w:szCs w:val="24"/>
              </w:rPr>
              <w:t xml:space="preserve">Utskottet justerade </w:t>
            </w:r>
            <w:r w:rsidR="006157EB" w:rsidRPr="00AB463A">
              <w:rPr>
                <w:szCs w:val="24"/>
              </w:rPr>
              <w:t>yttrande</w:t>
            </w:r>
            <w:r w:rsidR="003F296A" w:rsidRPr="00AB463A">
              <w:rPr>
                <w:szCs w:val="24"/>
              </w:rPr>
              <w:t xml:space="preserve"> </w:t>
            </w:r>
            <w:r w:rsidR="00E87BF4" w:rsidRPr="00AB463A">
              <w:rPr>
                <w:szCs w:val="24"/>
              </w:rPr>
              <w:t xml:space="preserve">2022/23:FiU1y. </w:t>
            </w:r>
          </w:p>
          <w:p w14:paraId="644ABFA6" w14:textId="3910B755" w:rsidR="00F412AE" w:rsidRPr="00AB463A" w:rsidRDefault="00F412AE" w:rsidP="003F296A">
            <w:pPr>
              <w:outlineLvl w:val="0"/>
              <w:rPr>
                <w:b/>
                <w:szCs w:val="24"/>
              </w:rPr>
            </w:pPr>
          </w:p>
        </w:tc>
      </w:tr>
    </w:tbl>
    <w:p w14:paraId="2D33A9CA" w14:textId="39054785" w:rsidR="00182821" w:rsidRPr="00AB463A" w:rsidRDefault="00182821">
      <w:pPr>
        <w:rPr>
          <w:szCs w:val="24"/>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F412AE" w:rsidRPr="00AB463A" w14:paraId="6C3490C7" w14:textId="77777777" w:rsidTr="008035C8">
        <w:tc>
          <w:tcPr>
            <w:tcW w:w="567" w:type="dxa"/>
          </w:tcPr>
          <w:p w14:paraId="03D3634B" w14:textId="336462EB" w:rsidR="00F412AE" w:rsidRPr="00AB463A" w:rsidRDefault="00F412AE" w:rsidP="008119F9">
            <w:pPr>
              <w:tabs>
                <w:tab w:val="left" w:pos="1701"/>
              </w:tabs>
              <w:rPr>
                <w:b/>
                <w:snapToGrid w:val="0"/>
                <w:szCs w:val="24"/>
              </w:rPr>
            </w:pPr>
            <w:r w:rsidRPr="00AB463A">
              <w:rPr>
                <w:b/>
                <w:snapToGrid w:val="0"/>
                <w:szCs w:val="24"/>
              </w:rPr>
              <w:t xml:space="preserve">§ </w:t>
            </w:r>
            <w:r w:rsidR="00F444FF" w:rsidRPr="00AB463A">
              <w:rPr>
                <w:b/>
                <w:snapToGrid w:val="0"/>
                <w:szCs w:val="24"/>
              </w:rPr>
              <w:t>4</w:t>
            </w:r>
          </w:p>
        </w:tc>
        <w:tc>
          <w:tcPr>
            <w:tcW w:w="7655" w:type="dxa"/>
          </w:tcPr>
          <w:p w14:paraId="11F5E24E" w14:textId="77777777" w:rsidR="00F412AE" w:rsidRPr="00AB463A" w:rsidRDefault="00F412AE" w:rsidP="00F412AE">
            <w:pPr>
              <w:tabs>
                <w:tab w:val="left" w:pos="2127"/>
              </w:tabs>
              <w:autoSpaceDE w:val="0"/>
              <w:autoSpaceDN w:val="0"/>
              <w:adjustRightInd w:val="0"/>
              <w:rPr>
                <w:b/>
                <w:bCs/>
                <w:szCs w:val="24"/>
              </w:rPr>
            </w:pPr>
            <w:r w:rsidRPr="00AB463A">
              <w:rPr>
                <w:b/>
                <w:bCs/>
                <w:szCs w:val="24"/>
              </w:rPr>
              <w:t>Riksrevisorns årliga rapport 2022 (FiU9)</w:t>
            </w:r>
          </w:p>
          <w:p w14:paraId="0475E19E" w14:textId="40DDB2AB" w:rsidR="00504D42" w:rsidRPr="00AB463A" w:rsidRDefault="00504D42" w:rsidP="00F412AE">
            <w:pPr>
              <w:keepNext/>
              <w:rPr>
                <w:bCs/>
                <w:szCs w:val="24"/>
              </w:rPr>
            </w:pPr>
            <w:r w:rsidRPr="00AB463A">
              <w:rPr>
                <w:bCs/>
                <w:szCs w:val="24"/>
              </w:rPr>
              <w:t xml:space="preserve">Utskottet fortsatte behandlingen av </w:t>
            </w:r>
            <w:proofErr w:type="spellStart"/>
            <w:r w:rsidR="00182821" w:rsidRPr="00AB463A">
              <w:rPr>
                <w:szCs w:val="24"/>
              </w:rPr>
              <w:t>redog</w:t>
            </w:r>
            <w:proofErr w:type="spellEnd"/>
            <w:r w:rsidR="00182821" w:rsidRPr="00AB463A">
              <w:rPr>
                <w:szCs w:val="24"/>
              </w:rPr>
              <w:t>. 2021/22:RR5.</w:t>
            </w:r>
          </w:p>
          <w:p w14:paraId="4161ADCD" w14:textId="77777777" w:rsidR="00504D42" w:rsidRPr="00AB463A" w:rsidRDefault="00504D42" w:rsidP="00F412AE">
            <w:pPr>
              <w:keepNext/>
              <w:rPr>
                <w:bCs/>
                <w:szCs w:val="24"/>
              </w:rPr>
            </w:pPr>
          </w:p>
          <w:p w14:paraId="17821F9B" w14:textId="4CF93EB7" w:rsidR="00E87BF4" w:rsidRPr="00AB463A" w:rsidRDefault="00504D42" w:rsidP="00F412AE">
            <w:pPr>
              <w:keepNext/>
              <w:rPr>
                <w:szCs w:val="24"/>
              </w:rPr>
            </w:pPr>
            <w:r w:rsidRPr="00AB463A">
              <w:rPr>
                <w:szCs w:val="24"/>
              </w:rPr>
              <w:t>Utskottet</w:t>
            </w:r>
            <w:r w:rsidR="003F296A" w:rsidRPr="00AB463A">
              <w:rPr>
                <w:szCs w:val="24"/>
              </w:rPr>
              <w:t xml:space="preserve"> justerade </w:t>
            </w:r>
            <w:r w:rsidR="00E87BF4" w:rsidRPr="00AB463A">
              <w:rPr>
                <w:szCs w:val="24"/>
              </w:rPr>
              <w:t>betänkande</w:t>
            </w:r>
            <w:r w:rsidR="00F412AE" w:rsidRPr="00AB463A">
              <w:rPr>
                <w:szCs w:val="24"/>
              </w:rPr>
              <w:t xml:space="preserve"> </w:t>
            </w:r>
            <w:r w:rsidR="00E87BF4" w:rsidRPr="00AB463A">
              <w:rPr>
                <w:szCs w:val="24"/>
              </w:rPr>
              <w:t xml:space="preserve">2022/23:FiU9. </w:t>
            </w:r>
          </w:p>
          <w:p w14:paraId="17421585" w14:textId="306F2828" w:rsidR="00905F93" w:rsidRPr="00AB463A" w:rsidRDefault="00905F93" w:rsidP="00F412AE">
            <w:pPr>
              <w:keepNext/>
              <w:rPr>
                <w:szCs w:val="24"/>
              </w:rPr>
            </w:pPr>
          </w:p>
          <w:p w14:paraId="17414ADF" w14:textId="77777777" w:rsidR="00087F7B" w:rsidRDefault="00087F7B" w:rsidP="003F296A">
            <w:pPr>
              <w:outlineLvl w:val="0"/>
              <w:rPr>
                <w:bCs/>
                <w:szCs w:val="24"/>
              </w:rPr>
            </w:pPr>
          </w:p>
          <w:p w14:paraId="7F8A0975" w14:textId="77777777" w:rsidR="00AB463A" w:rsidRDefault="00AB463A" w:rsidP="003F296A">
            <w:pPr>
              <w:outlineLvl w:val="0"/>
              <w:rPr>
                <w:bCs/>
                <w:szCs w:val="24"/>
              </w:rPr>
            </w:pPr>
          </w:p>
          <w:p w14:paraId="4058ABCB" w14:textId="77777777" w:rsidR="00AB463A" w:rsidRDefault="00AB463A" w:rsidP="003F296A">
            <w:pPr>
              <w:outlineLvl w:val="0"/>
              <w:rPr>
                <w:bCs/>
                <w:szCs w:val="24"/>
              </w:rPr>
            </w:pPr>
          </w:p>
          <w:p w14:paraId="5F94D823" w14:textId="6D99CCF4" w:rsidR="00AB463A" w:rsidRPr="00AB463A" w:rsidRDefault="00AB463A" w:rsidP="003F296A">
            <w:pPr>
              <w:outlineLvl w:val="0"/>
              <w:rPr>
                <w:bCs/>
                <w:szCs w:val="24"/>
              </w:rPr>
            </w:pPr>
          </w:p>
        </w:tc>
      </w:tr>
      <w:tr w:rsidR="00087F7B" w:rsidRPr="00AB463A" w14:paraId="1DCD6CDB" w14:textId="77777777" w:rsidTr="008035C8">
        <w:tc>
          <w:tcPr>
            <w:tcW w:w="567" w:type="dxa"/>
          </w:tcPr>
          <w:p w14:paraId="49B79FA5" w14:textId="79A3DC68" w:rsidR="00087F7B" w:rsidRPr="00AB463A" w:rsidRDefault="00087F7B" w:rsidP="008119F9">
            <w:pPr>
              <w:tabs>
                <w:tab w:val="left" w:pos="1701"/>
              </w:tabs>
              <w:rPr>
                <w:b/>
                <w:snapToGrid w:val="0"/>
                <w:szCs w:val="24"/>
              </w:rPr>
            </w:pPr>
            <w:r w:rsidRPr="00AB463A">
              <w:rPr>
                <w:b/>
                <w:snapToGrid w:val="0"/>
                <w:szCs w:val="24"/>
              </w:rPr>
              <w:lastRenderedPageBreak/>
              <w:t xml:space="preserve">§ </w:t>
            </w:r>
            <w:r w:rsidR="00F444FF" w:rsidRPr="00AB463A">
              <w:rPr>
                <w:b/>
                <w:snapToGrid w:val="0"/>
                <w:szCs w:val="24"/>
              </w:rPr>
              <w:t>5</w:t>
            </w:r>
          </w:p>
        </w:tc>
        <w:tc>
          <w:tcPr>
            <w:tcW w:w="7655" w:type="dxa"/>
          </w:tcPr>
          <w:p w14:paraId="30AB5C36" w14:textId="71C92A65" w:rsidR="00E87BF4" w:rsidRPr="00AB463A" w:rsidRDefault="00087F7B" w:rsidP="00E87BF4">
            <w:pPr>
              <w:tabs>
                <w:tab w:val="left" w:pos="2127"/>
              </w:tabs>
              <w:autoSpaceDE w:val="0"/>
              <w:autoSpaceDN w:val="0"/>
              <w:adjustRightInd w:val="0"/>
              <w:rPr>
                <w:bCs/>
                <w:szCs w:val="24"/>
              </w:rPr>
            </w:pPr>
            <w:r w:rsidRPr="00AB463A">
              <w:rPr>
                <w:b/>
                <w:szCs w:val="24"/>
              </w:rPr>
              <w:t>Medgivande för Riksbanken att ingå avtal om lån till Internationella valutafonden (FiU8)</w:t>
            </w:r>
            <w:r w:rsidRPr="00AB463A">
              <w:rPr>
                <w:b/>
                <w:szCs w:val="24"/>
              </w:rPr>
              <w:br/>
            </w:r>
            <w:r w:rsidR="00D40317" w:rsidRPr="00AB463A">
              <w:rPr>
                <w:bCs/>
                <w:szCs w:val="24"/>
              </w:rPr>
              <w:t xml:space="preserve">Utskottet fortsatte </w:t>
            </w:r>
            <w:r w:rsidR="00905F93" w:rsidRPr="00AB463A">
              <w:rPr>
                <w:bCs/>
                <w:szCs w:val="24"/>
              </w:rPr>
              <w:t>behandlingen</w:t>
            </w:r>
            <w:r w:rsidR="00D40317" w:rsidRPr="00AB463A">
              <w:rPr>
                <w:bCs/>
                <w:szCs w:val="24"/>
              </w:rPr>
              <w:t xml:space="preserve"> av </w:t>
            </w:r>
            <w:proofErr w:type="spellStart"/>
            <w:r w:rsidR="00182821" w:rsidRPr="00AB463A">
              <w:rPr>
                <w:bCs/>
                <w:szCs w:val="24"/>
              </w:rPr>
              <w:t>framst</w:t>
            </w:r>
            <w:proofErr w:type="spellEnd"/>
            <w:r w:rsidR="00182821" w:rsidRPr="00AB463A">
              <w:rPr>
                <w:bCs/>
                <w:szCs w:val="24"/>
              </w:rPr>
              <w:t>. 2021/22:RB3.</w:t>
            </w:r>
          </w:p>
          <w:p w14:paraId="775E0A6E" w14:textId="6DC32833" w:rsidR="00182821" w:rsidRPr="00AB463A" w:rsidRDefault="00182821" w:rsidP="00E87BF4">
            <w:pPr>
              <w:tabs>
                <w:tab w:val="left" w:pos="2127"/>
              </w:tabs>
              <w:autoSpaceDE w:val="0"/>
              <w:autoSpaceDN w:val="0"/>
              <w:adjustRightInd w:val="0"/>
              <w:rPr>
                <w:bCs/>
                <w:szCs w:val="24"/>
              </w:rPr>
            </w:pPr>
          </w:p>
          <w:p w14:paraId="72EA31AC" w14:textId="1D808B26" w:rsidR="00182821" w:rsidRPr="00AB463A" w:rsidRDefault="00182821" w:rsidP="00E87BF4">
            <w:pPr>
              <w:tabs>
                <w:tab w:val="left" w:pos="2127"/>
              </w:tabs>
              <w:autoSpaceDE w:val="0"/>
              <w:autoSpaceDN w:val="0"/>
              <w:adjustRightInd w:val="0"/>
              <w:rPr>
                <w:bCs/>
                <w:szCs w:val="24"/>
              </w:rPr>
            </w:pPr>
            <w:r w:rsidRPr="00AB463A">
              <w:rPr>
                <w:bCs/>
                <w:szCs w:val="24"/>
              </w:rPr>
              <w:t>Ärendet bordlades.</w:t>
            </w:r>
          </w:p>
          <w:p w14:paraId="24745429" w14:textId="6A4C383D" w:rsidR="00087F7B" w:rsidRPr="00AB463A" w:rsidRDefault="00087F7B" w:rsidP="00E87BF4">
            <w:pPr>
              <w:tabs>
                <w:tab w:val="left" w:pos="2127"/>
              </w:tabs>
              <w:autoSpaceDE w:val="0"/>
              <w:autoSpaceDN w:val="0"/>
              <w:adjustRightInd w:val="0"/>
              <w:rPr>
                <w:b/>
                <w:bCs/>
                <w:szCs w:val="24"/>
              </w:rPr>
            </w:pPr>
            <w:r w:rsidRPr="00AB463A">
              <w:rPr>
                <w:b/>
                <w:szCs w:val="24"/>
              </w:rPr>
              <w:br/>
            </w:r>
          </w:p>
        </w:tc>
      </w:tr>
      <w:tr w:rsidR="00087F7B" w:rsidRPr="00AB463A" w14:paraId="261E9215" w14:textId="77777777" w:rsidTr="008035C8">
        <w:tc>
          <w:tcPr>
            <w:tcW w:w="567" w:type="dxa"/>
          </w:tcPr>
          <w:p w14:paraId="4F9DE980" w14:textId="521CAE6A" w:rsidR="00087F7B" w:rsidRPr="00AB463A" w:rsidRDefault="00087F7B" w:rsidP="008119F9">
            <w:pPr>
              <w:tabs>
                <w:tab w:val="left" w:pos="1701"/>
              </w:tabs>
              <w:rPr>
                <w:b/>
                <w:snapToGrid w:val="0"/>
                <w:szCs w:val="24"/>
              </w:rPr>
            </w:pPr>
            <w:r w:rsidRPr="00AB463A">
              <w:rPr>
                <w:b/>
                <w:snapToGrid w:val="0"/>
                <w:szCs w:val="24"/>
              </w:rPr>
              <w:t xml:space="preserve">§ </w:t>
            </w:r>
            <w:r w:rsidR="00F444FF" w:rsidRPr="00AB463A">
              <w:rPr>
                <w:b/>
                <w:snapToGrid w:val="0"/>
                <w:szCs w:val="24"/>
              </w:rPr>
              <w:t>6</w:t>
            </w:r>
          </w:p>
        </w:tc>
        <w:tc>
          <w:tcPr>
            <w:tcW w:w="7655" w:type="dxa"/>
          </w:tcPr>
          <w:p w14:paraId="7D8A8239" w14:textId="7C139A62" w:rsidR="00087F7B" w:rsidRPr="00AB463A" w:rsidRDefault="00087F7B" w:rsidP="00182821">
            <w:pPr>
              <w:widowControl/>
              <w:spacing w:after="200" w:line="280" w:lineRule="exact"/>
              <w:rPr>
                <w:bCs/>
                <w:szCs w:val="24"/>
              </w:rPr>
            </w:pPr>
            <w:r w:rsidRPr="00AB463A">
              <w:rPr>
                <w:b/>
                <w:szCs w:val="24"/>
              </w:rPr>
              <w:t>Riksrevisionens rapport om statens finansiering av kommunerna (FiU13)</w:t>
            </w:r>
            <w:r w:rsidRPr="00AB463A">
              <w:rPr>
                <w:b/>
                <w:szCs w:val="24"/>
              </w:rPr>
              <w:br/>
            </w:r>
            <w:r w:rsidR="00D40317" w:rsidRPr="00AB463A">
              <w:rPr>
                <w:bCs/>
                <w:szCs w:val="24"/>
              </w:rPr>
              <w:t xml:space="preserve">Utskottet fortsatte </w:t>
            </w:r>
            <w:r w:rsidR="00C455C9" w:rsidRPr="00AB463A">
              <w:rPr>
                <w:bCs/>
                <w:szCs w:val="24"/>
              </w:rPr>
              <w:t>behandlingen</w:t>
            </w:r>
            <w:r w:rsidR="00D40317" w:rsidRPr="00AB463A">
              <w:rPr>
                <w:bCs/>
                <w:szCs w:val="24"/>
              </w:rPr>
              <w:t xml:space="preserve"> av </w:t>
            </w:r>
            <w:proofErr w:type="spellStart"/>
            <w:r w:rsidR="00182821" w:rsidRPr="00AB463A">
              <w:rPr>
                <w:bCs/>
                <w:szCs w:val="24"/>
              </w:rPr>
              <w:t>skr</w:t>
            </w:r>
            <w:proofErr w:type="spellEnd"/>
            <w:r w:rsidR="00182821" w:rsidRPr="00AB463A">
              <w:rPr>
                <w:bCs/>
                <w:szCs w:val="24"/>
              </w:rPr>
              <w:t xml:space="preserve">. 2021/22:248. </w:t>
            </w:r>
          </w:p>
          <w:p w14:paraId="7813AE9C" w14:textId="20DF73E5" w:rsidR="00182821" w:rsidRPr="00AB463A" w:rsidRDefault="00182821" w:rsidP="00182821">
            <w:pPr>
              <w:widowControl/>
              <w:spacing w:after="200" w:line="280" w:lineRule="exact"/>
              <w:rPr>
                <w:bCs/>
                <w:szCs w:val="24"/>
              </w:rPr>
            </w:pPr>
            <w:r w:rsidRPr="00AB463A">
              <w:rPr>
                <w:bCs/>
                <w:szCs w:val="24"/>
              </w:rPr>
              <w:t xml:space="preserve">Ärendet bordlades. </w:t>
            </w:r>
            <w:r w:rsidRPr="00AB463A">
              <w:rPr>
                <w:bCs/>
                <w:szCs w:val="24"/>
              </w:rPr>
              <w:br/>
            </w:r>
          </w:p>
        </w:tc>
      </w:tr>
      <w:tr w:rsidR="00087F7B" w:rsidRPr="00AB463A" w14:paraId="63BA48F0" w14:textId="77777777" w:rsidTr="008035C8">
        <w:tc>
          <w:tcPr>
            <w:tcW w:w="567" w:type="dxa"/>
          </w:tcPr>
          <w:p w14:paraId="00A17C68" w14:textId="2F1F757F" w:rsidR="00087F7B" w:rsidRPr="00AB463A" w:rsidRDefault="00087F7B" w:rsidP="008119F9">
            <w:pPr>
              <w:tabs>
                <w:tab w:val="left" w:pos="1701"/>
              </w:tabs>
              <w:rPr>
                <w:b/>
                <w:snapToGrid w:val="0"/>
                <w:szCs w:val="24"/>
              </w:rPr>
            </w:pPr>
            <w:r w:rsidRPr="00AB463A">
              <w:rPr>
                <w:b/>
                <w:snapToGrid w:val="0"/>
                <w:szCs w:val="24"/>
              </w:rPr>
              <w:t xml:space="preserve">§ </w:t>
            </w:r>
            <w:r w:rsidR="00F444FF" w:rsidRPr="00AB463A">
              <w:rPr>
                <w:b/>
                <w:snapToGrid w:val="0"/>
                <w:szCs w:val="24"/>
              </w:rPr>
              <w:t>7</w:t>
            </w:r>
          </w:p>
        </w:tc>
        <w:tc>
          <w:tcPr>
            <w:tcW w:w="7655" w:type="dxa"/>
          </w:tcPr>
          <w:p w14:paraId="705D47A1" w14:textId="77777777" w:rsidR="004C1958" w:rsidRPr="00AB463A" w:rsidRDefault="00087F7B" w:rsidP="00504D42">
            <w:pPr>
              <w:widowControl/>
              <w:spacing w:after="200" w:line="280" w:lineRule="exact"/>
              <w:rPr>
                <w:bCs/>
                <w:szCs w:val="24"/>
              </w:rPr>
            </w:pPr>
            <w:r w:rsidRPr="00AB463A">
              <w:rPr>
                <w:b/>
                <w:szCs w:val="24"/>
              </w:rPr>
              <w:t>Samverkan mot penningtvätt och finansiering av terrorism (FiU15)</w:t>
            </w:r>
            <w:r w:rsidRPr="00AB463A">
              <w:rPr>
                <w:bCs/>
                <w:szCs w:val="24"/>
              </w:rPr>
              <w:br/>
            </w:r>
            <w:r w:rsidR="002A05B6" w:rsidRPr="00AB463A">
              <w:rPr>
                <w:bCs/>
                <w:szCs w:val="24"/>
              </w:rPr>
              <w:t xml:space="preserve">Utskottet fortsatte </w:t>
            </w:r>
            <w:r w:rsidR="00C455C9" w:rsidRPr="00AB463A">
              <w:rPr>
                <w:bCs/>
                <w:szCs w:val="24"/>
              </w:rPr>
              <w:t xml:space="preserve">behandlingen </w:t>
            </w:r>
            <w:r w:rsidR="002A05B6" w:rsidRPr="00AB463A">
              <w:rPr>
                <w:bCs/>
                <w:szCs w:val="24"/>
              </w:rPr>
              <w:t>av proposition 2021/22:251 och motion</w:t>
            </w:r>
            <w:r w:rsidR="009444D0" w:rsidRPr="00AB463A">
              <w:rPr>
                <w:bCs/>
                <w:szCs w:val="24"/>
              </w:rPr>
              <w:t xml:space="preserve">. </w:t>
            </w:r>
          </w:p>
          <w:p w14:paraId="4E2E5D33" w14:textId="39EB4E1F" w:rsidR="00AB463A" w:rsidRPr="00AB463A" w:rsidRDefault="00182821" w:rsidP="00504D42">
            <w:pPr>
              <w:widowControl/>
              <w:spacing w:after="200" w:line="280" w:lineRule="exact"/>
              <w:rPr>
                <w:bCs/>
                <w:szCs w:val="24"/>
              </w:rPr>
            </w:pPr>
            <w:r w:rsidRPr="00AB463A">
              <w:rPr>
                <w:bCs/>
                <w:szCs w:val="24"/>
              </w:rPr>
              <w:t>Ärendet bordlades.</w:t>
            </w:r>
            <w:r w:rsidR="00AB463A" w:rsidRPr="00AB463A">
              <w:rPr>
                <w:bCs/>
                <w:szCs w:val="24"/>
              </w:rPr>
              <w:br/>
            </w:r>
          </w:p>
        </w:tc>
      </w:tr>
      <w:tr w:rsidR="00C97D16" w:rsidRPr="00AB463A" w14:paraId="038DFEDE" w14:textId="77777777" w:rsidTr="008035C8">
        <w:tc>
          <w:tcPr>
            <w:tcW w:w="567" w:type="dxa"/>
          </w:tcPr>
          <w:p w14:paraId="138A8847" w14:textId="07904166" w:rsidR="00C97D16" w:rsidRPr="00AB463A" w:rsidRDefault="00C97D16" w:rsidP="008119F9">
            <w:pPr>
              <w:tabs>
                <w:tab w:val="left" w:pos="1701"/>
              </w:tabs>
              <w:rPr>
                <w:b/>
                <w:snapToGrid w:val="0"/>
                <w:szCs w:val="24"/>
              </w:rPr>
            </w:pPr>
            <w:r w:rsidRPr="00AB463A">
              <w:rPr>
                <w:b/>
                <w:snapToGrid w:val="0"/>
                <w:szCs w:val="24"/>
              </w:rPr>
              <w:t xml:space="preserve">§ </w:t>
            </w:r>
            <w:r w:rsidR="00F444FF" w:rsidRPr="00AB463A">
              <w:rPr>
                <w:b/>
                <w:snapToGrid w:val="0"/>
                <w:szCs w:val="24"/>
              </w:rPr>
              <w:t>8</w:t>
            </w:r>
            <w:r w:rsidRPr="00AB463A">
              <w:rPr>
                <w:b/>
                <w:snapToGrid w:val="0"/>
                <w:szCs w:val="24"/>
              </w:rPr>
              <w:t xml:space="preserve"> </w:t>
            </w:r>
          </w:p>
        </w:tc>
        <w:tc>
          <w:tcPr>
            <w:tcW w:w="7655" w:type="dxa"/>
          </w:tcPr>
          <w:p w14:paraId="265B7C2C" w14:textId="00DD8393" w:rsidR="002A05B6" w:rsidRPr="00AB463A" w:rsidRDefault="00C97D16" w:rsidP="00087F7B">
            <w:pPr>
              <w:widowControl/>
              <w:spacing w:after="200" w:line="280" w:lineRule="exact"/>
              <w:rPr>
                <w:bCs/>
                <w:szCs w:val="24"/>
              </w:rPr>
            </w:pPr>
            <w:r w:rsidRPr="00AB463A">
              <w:rPr>
                <w:b/>
                <w:szCs w:val="24"/>
              </w:rPr>
              <w:t>Kommissionens arbetsprogram 2023</w:t>
            </w:r>
            <w:r w:rsidRPr="00AB463A">
              <w:rPr>
                <w:b/>
                <w:szCs w:val="24"/>
              </w:rPr>
              <w:br/>
            </w:r>
            <w:r w:rsidR="002A05B6" w:rsidRPr="00AB463A">
              <w:rPr>
                <w:bCs/>
                <w:szCs w:val="24"/>
              </w:rPr>
              <w:t xml:space="preserve">Utskottet behandlade frågan om yttrande till utrikesutskottet över Kommissionens arbetsprogram 2023, COM(2022) 548. </w:t>
            </w:r>
          </w:p>
          <w:p w14:paraId="0992D8B5" w14:textId="77777777" w:rsidR="00813B70" w:rsidRPr="00AB463A" w:rsidRDefault="004C1958" w:rsidP="004C1958">
            <w:pPr>
              <w:rPr>
                <w:color w:val="000000"/>
                <w:szCs w:val="24"/>
              </w:rPr>
            </w:pPr>
            <w:r w:rsidRPr="00AB463A">
              <w:rPr>
                <w:color w:val="000000"/>
                <w:szCs w:val="24"/>
              </w:rPr>
              <w:t xml:space="preserve">Utskottet beslutade att inte yttra sig. </w:t>
            </w:r>
          </w:p>
          <w:p w14:paraId="449AD945" w14:textId="7BFBE526" w:rsidR="009444D0" w:rsidRPr="00AB463A" w:rsidRDefault="009444D0" w:rsidP="004C1958">
            <w:pPr>
              <w:rPr>
                <w:color w:val="000000"/>
                <w:szCs w:val="24"/>
              </w:rPr>
            </w:pPr>
          </w:p>
        </w:tc>
      </w:tr>
      <w:tr w:rsidR="001D4484" w:rsidRPr="00AB463A" w14:paraId="2B8D9654" w14:textId="77777777" w:rsidTr="008035C8">
        <w:tc>
          <w:tcPr>
            <w:tcW w:w="567" w:type="dxa"/>
          </w:tcPr>
          <w:p w14:paraId="61A93DFA" w14:textId="491D48C8" w:rsidR="001D4484" w:rsidRPr="00AB463A" w:rsidRDefault="001D4484" w:rsidP="008119F9">
            <w:pPr>
              <w:tabs>
                <w:tab w:val="left" w:pos="1701"/>
              </w:tabs>
              <w:rPr>
                <w:b/>
                <w:snapToGrid w:val="0"/>
                <w:szCs w:val="24"/>
              </w:rPr>
            </w:pPr>
            <w:r w:rsidRPr="00AB463A">
              <w:rPr>
                <w:b/>
                <w:snapToGrid w:val="0"/>
                <w:szCs w:val="24"/>
              </w:rPr>
              <w:t xml:space="preserve">§ </w:t>
            </w:r>
            <w:r w:rsidR="00F444FF" w:rsidRPr="00AB463A">
              <w:rPr>
                <w:b/>
                <w:snapToGrid w:val="0"/>
                <w:szCs w:val="24"/>
              </w:rPr>
              <w:t>9</w:t>
            </w:r>
          </w:p>
        </w:tc>
        <w:tc>
          <w:tcPr>
            <w:tcW w:w="7655" w:type="dxa"/>
          </w:tcPr>
          <w:p w14:paraId="34BB9070" w14:textId="23C66BB5" w:rsidR="001D4484" w:rsidRPr="00AB463A" w:rsidRDefault="001D4484" w:rsidP="008119F9">
            <w:pPr>
              <w:outlineLvl w:val="0"/>
              <w:rPr>
                <w:b/>
                <w:szCs w:val="24"/>
              </w:rPr>
            </w:pPr>
            <w:r w:rsidRPr="00AB463A">
              <w:rPr>
                <w:b/>
                <w:szCs w:val="24"/>
              </w:rPr>
              <w:t>Justering av protokoll</w:t>
            </w:r>
          </w:p>
          <w:p w14:paraId="0E1ED095" w14:textId="76AD4FA1" w:rsidR="00C97D16" w:rsidRPr="00AB463A" w:rsidRDefault="003F296A" w:rsidP="00C97D16">
            <w:pPr>
              <w:widowControl/>
              <w:spacing w:after="200" w:line="280" w:lineRule="exact"/>
              <w:rPr>
                <w:b/>
                <w:szCs w:val="24"/>
              </w:rPr>
            </w:pPr>
            <w:r w:rsidRPr="00AB463A">
              <w:rPr>
                <w:bCs/>
                <w:szCs w:val="24"/>
              </w:rPr>
              <w:t>Utskottet justerade p</w:t>
            </w:r>
            <w:r w:rsidR="00C97D16" w:rsidRPr="00AB463A">
              <w:rPr>
                <w:bCs/>
                <w:szCs w:val="24"/>
              </w:rPr>
              <w:t>rotokoll 2022/23:4, 5, 6, 7, 8</w:t>
            </w:r>
            <w:r w:rsidR="002F1080" w:rsidRPr="00AB463A">
              <w:rPr>
                <w:bCs/>
                <w:szCs w:val="24"/>
              </w:rPr>
              <w:t xml:space="preserve">. </w:t>
            </w:r>
          </w:p>
          <w:p w14:paraId="1AA0F2C1" w14:textId="77777777" w:rsidR="001D4484" w:rsidRPr="00AB463A" w:rsidRDefault="001D4484" w:rsidP="008119F9">
            <w:pPr>
              <w:outlineLvl w:val="0"/>
              <w:rPr>
                <w:b/>
                <w:szCs w:val="24"/>
              </w:rPr>
            </w:pPr>
          </w:p>
        </w:tc>
      </w:tr>
      <w:tr w:rsidR="001D4484" w:rsidRPr="00AB463A" w14:paraId="2E6F4894" w14:textId="77777777" w:rsidTr="008035C8">
        <w:tc>
          <w:tcPr>
            <w:tcW w:w="567" w:type="dxa"/>
          </w:tcPr>
          <w:p w14:paraId="71CCE18A" w14:textId="621F91A5" w:rsidR="001D4484" w:rsidRPr="00AB463A" w:rsidRDefault="001D4484" w:rsidP="008119F9">
            <w:pPr>
              <w:tabs>
                <w:tab w:val="left" w:pos="1701"/>
              </w:tabs>
              <w:rPr>
                <w:b/>
                <w:snapToGrid w:val="0"/>
                <w:szCs w:val="24"/>
              </w:rPr>
            </w:pPr>
            <w:r w:rsidRPr="00AB463A">
              <w:rPr>
                <w:b/>
                <w:snapToGrid w:val="0"/>
                <w:szCs w:val="24"/>
              </w:rPr>
              <w:t xml:space="preserve">§ </w:t>
            </w:r>
            <w:r w:rsidR="00F444FF" w:rsidRPr="00AB463A">
              <w:rPr>
                <w:b/>
                <w:snapToGrid w:val="0"/>
                <w:szCs w:val="24"/>
              </w:rPr>
              <w:t>10</w:t>
            </w:r>
          </w:p>
        </w:tc>
        <w:tc>
          <w:tcPr>
            <w:tcW w:w="7655" w:type="dxa"/>
          </w:tcPr>
          <w:p w14:paraId="5BF560D8" w14:textId="4D0D3D33" w:rsidR="00CA3B1E" w:rsidRPr="00AB463A" w:rsidRDefault="00BC2DCD" w:rsidP="008119F9">
            <w:pPr>
              <w:autoSpaceDE w:val="0"/>
              <w:autoSpaceDN w:val="0"/>
              <w:adjustRightInd w:val="0"/>
              <w:rPr>
                <w:rFonts w:eastAsiaTheme="minorHAnsi"/>
                <w:b/>
                <w:bCs/>
                <w:color w:val="000000"/>
                <w:szCs w:val="24"/>
                <w:lang w:eastAsia="en-US"/>
              </w:rPr>
            </w:pPr>
            <w:r w:rsidRPr="00AB463A">
              <w:rPr>
                <w:rFonts w:eastAsiaTheme="minorHAnsi"/>
                <w:b/>
                <w:bCs/>
                <w:color w:val="000000"/>
                <w:szCs w:val="24"/>
                <w:lang w:eastAsia="en-US"/>
              </w:rPr>
              <w:t>Övrigt</w:t>
            </w:r>
          </w:p>
          <w:p w14:paraId="3F09B078" w14:textId="2B5BABBD" w:rsidR="007A757C" w:rsidRPr="00AB463A" w:rsidRDefault="007A757C" w:rsidP="009444D0">
            <w:pPr>
              <w:outlineLvl w:val="0"/>
              <w:rPr>
                <w:color w:val="000000"/>
                <w:szCs w:val="24"/>
              </w:rPr>
            </w:pPr>
            <w:r w:rsidRPr="00AB463A">
              <w:rPr>
                <w:color w:val="000000"/>
                <w:szCs w:val="24"/>
              </w:rPr>
              <w:t>Utskottet fortsatte behandlingen av tidigare bordlag</w:t>
            </w:r>
            <w:r w:rsidR="00412B7D" w:rsidRPr="00AB463A">
              <w:rPr>
                <w:color w:val="000000"/>
                <w:szCs w:val="24"/>
              </w:rPr>
              <w:t>t</w:t>
            </w:r>
            <w:r w:rsidRPr="00AB463A">
              <w:rPr>
                <w:color w:val="000000"/>
                <w:szCs w:val="24"/>
              </w:rPr>
              <w:t xml:space="preserve"> förslag</w:t>
            </w:r>
            <w:r w:rsidR="009444D0" w:rsidRPr="00AB463A">
              <w:rPr>
                <w:color w:val="000000"/>
                <w:szCs w:val="24"/>
              </w:rPr>
              <w:t xml:space="preserve"> från V-ledamoten</w:t>
            </w:r>
            <w:r w:rsidRPr="00AB463A">
              <w:rPr>
                <w:color w:val="000000"/>
                <w:szCs w:val="24"/>
              </w:rPr>
              <w:t xml:space="preserve"> till utskottsinitiativ</w:t>
            </w:r>
            <w:r w:rsidR="009444D0" w:rsidRPr="00AB463A">
              <w:rPr>
                <w:color w:val="000000"/>
                <w:szCs w:val="24"/>
              </w:rPr>
              <w:t xml:space="preserve"> </w:t>
            </w:r>
            <w:r w:rsidR="009444D0" w:rsidRPr="00AB463A">
              <w:rPr>
                <w:rFonts w:eastAsiaTheme="minorHAnsi"/>
                <w:color w:val="000000"/>
                <w:szCs w:val="24"/>
                <w:lang w:eastAsia="en-US"/>
              </w:rPr>
              <w:t xml:space="preserve">om retroaktiv indexering för att möta inflationen. </w:t>
            </w:r>
          </w:p>
          <w:p w14:paraId="3886FE21" w14:textId="77777777" w:rsidR="007A757C" w:rsidRPr="00AB463A" w:rsidRDefault="007A757C" w:rsidP="007A757C">
            <w:pPr>
              <w:autoSpaceDE w:val="0"/>
              <w:autoSpaceDN w:val="0"/>
              <w:adjustRightInd w:val="0"/>
              <w:rPr>
                <w:rFonts w:eastAsiaTheme="minorHAnsi"/>
                <w:color w:val="000000"/>
                <w:szCs w:val="24"/>
                <w:lang w:eastAsia="en-US"/>
              </w:rPr>
            </w:pPr>
          </w:p>
          <w:p w14:paraId="2DD01C8B" w14:textId="1802A5C9" w:rsidR="007A757C" w:rsidRPr="00AB463A" w:rsidRDefault="007A757C" w:rsidP="007A757C">
            <w:pPr>
              <w:autoSpaceDE w:val="0"/>
              <w:autoSpaceDN w:val="0"/>
              <w:adjustRightInd w:val="0"/>
              <w:rPr>
                <w:rFonts w:eastAsiaTheme="minorHAnsi"/>
                <w:color w:val="000000"/>
                <w:szCs w:val="24"/>
                <w:lang w:eastAsia="en-US"/>
              </w:rPr>
            </w:pPr>
            <w:r w:rsidRPr="00AB463A">
              <w:rPr>
                <w:rFonts w:eastAsiaTheme="minorHAnsi"/>
                <w:color w:val="000000"/>
                <w:szCs w:val="24"/>
                <w:lang w:eastAsia="en-US"/>
              </w:rPr>
              <w:t xml:space="preserve">Ordförande konstaterade att det inte fanns stöd för </w:t>
            </w:r>
            <w:r w:rsidR="00AB463A" w:rsidRPr="00AB463A">
              <w:rPr>
                <w:rFonts w:eastAsiaTheme="minorHAnsi"/>
                <w:color w:val="000000"/>
                <w:szCs w:val="24"/>
                <w:lang w:eastAsia="en-US"/>
              </w:rPr>
              <w:t xml:space="preserve">förslaget till </w:t>
            </w:r>
            <w:r w:rsidRPr="00AB463A">
              <w:rPr>
                <w:rFonts w:eastAsiaTheme="minorHAnsi"/>
                <w:color w:val="000000"/>
                <w:szCs w:val="24"/>
                <w:lang w:eastAsia="en-US"/>
              </w:rPr>
              <w:t>utskottsinitiativ</w:t>
            </w:r>
            <w:r w:rsidR="00AB463A" w:rsidRPr="00AB463A">
              <w:rPr>
                <w:rFonts w:eastAsiaTheme="minorHAnsi"/>
                <w:color w:val="000000"/>
                <w:szCs w:val="24"/>
                <w:lang w:eastAsia="en-US"/>
              </w:rPr>
              <w:t xml:space="preserve">. </w:t>
            </w:r>
          </w:p>
          <w:p w14:paraId="278BC811" w14:textId="77777777" w:rsidR="007A757C" w:rsidRPr="00AB463A" w:rsidRDefault="007A757C" w:rsidP="008119F9">
            <w:pPr>
              <w:autoSpaceDE w:val="0"/>
              <w:autoSpaceDN w:val="0"/>
              <w:adjustRightInd w:val="0"/>
              <w:rPr>
                <w:rFonts w:eastAsiaTheme="minorHAnsi"/>
                <w:color w:val="000000"/>
                <w:szCs w:val="24"/>
                <w:lang w:eastAsia="en-US"/>
              </w:rPr>
            </w:pPr>
          </w:p>
          <w:p w14:paraId="6F912618" w14:textId="77777777" w:rsidR="00CA3B1E" w:rsidRPr="00AB463A" w:rsidRDefault="00CA3B1E" w:rsidP="008119F9">
            <w:pPr>
              <w:outlineLvl w:val="0"/>
              <w:rPr>
                <w:b/>
                <w:szCs w:val="24"/>
              </w:rPr>
            </w:pPr>
          </w:p>
        </w:tc>
      </w:tr>
      <w:tr w:rsidR="00CD7E8B" w:rsidRPr="00AB463A" w14:paraId="50189005" w14:textId="77777777" w:rsidTr="00D12ED4">
        <w:trPr>
          <w:trHeight w:val="707"/>
        </w:trPr>
        <w:tc>
          <w:tcPr>
            <w:tcW w:w="567" w:type="dxa"/>
          </w:tcPr>
          <w:p w14:paraId="7E4011EE" w14:textId="1827B467" w:rsidR="00CD7E8B" w:rsidRPr="00AB463A" w:rsidRDefault="00CD7E8B" w:rsidP="008119F9">
            <w:pPr>
              <w:tabs>
                <w:tab w:val="left" w:pos="1701"/>
              </w:tabs>
              <w:rPr>
                <w:b/>
                <w:snapToGrid w:val="0"/>
                <w:szCs w:val="24"/>
              </w:rPr>
            </w:pPr>
            <w:r w:rsidRPr="00AB463A">
              <w:rPr>
                <w:b/>
                <w:snapToGrid w:val="0"/>
                <w:szCs w:val="24"/>
              </w:rPr>
              <w:t xml:space="preserve">§ </w:t>
            </w:r>
            <w:r w:rsidR="00AF5391" w:rsidRPr="00AB463A">
              <w:rPr>
                <w:b/>
                <w:snapToGrid w:val="0"/>
                <w:szCs w:val="24"/>
              </w:rPr>
              <w:t>1</w:t>
            </w:r>
            <w:r w:rsidR="00F444FF" w:rsidRPr="00AB463A">
              <w:rPr>
                <w:b/>
                <w:snapToGrid w:val="0"/>
                <w:szCs w:val="24"/>
              </w:rPr>
              <w:t>1</w:t>
            </w:r>
          </w:p>
        </w:tc>
        <w:tc>
          <w:tcPr>
            <w:tcW w:w="7655" w:type="dxa"/>
          </w:tcPr>
          <w:p w14:paraId="101A4AC4" w14:textId="77777777" w:rsidR="008119F9" w:rsidRPr="00AB463A" w:rsidRDefault="00AD47F5" w:rsidP="008119F9">
            <w:pPr>
              <w:outlineLvl w:val="0"/>
              <w:rPr>
                <w:b/>
                <w:bCs/>
                <w:szCs w:val="24"/>
              </w:rPr>
            </w:pPr>
            <w:r w:rsidRPr="00AB463A">
              <w:rPr>
                <w:b/>
                <w:bCs/>
                <w:szCs w:val="24"/>
              </w:rPr>
              <w:t>Nästa sammanträde</w:t>
            </w:r>
          </w:p>
          <w:p w14:paraId="599BD5E8" w14:textId="76D84C9F" w:rsidR="008119F9" w:rsidRPr="00AB463A" w:rsidRDefault="00F938D6" w:rsidP="00133318">
            <w:pPr>
              <w:tabs>
                <w:tab w:val="left" w:pos="2610"/>
              </w:tabs>
              <w:outlineLvl w:val="0"/>
              <w:rPr>
                <w:szCs w:val="24"/>
              </w:rPr>
            </w:pPr>
            <w:r w:rsidRPr="00AB463A">
              <w:rPr>
                <w:szCs w:val="24"/>
              </w:rPr>
              <w:t>Tisdag 8 nov</w:t>
            </w:r>
            <w:r w:rsidR="009B23D7">
              <w:rPr>
                <w:szCs w:val="24"/>
              </w:rPr>
              <w:t xml:space="preserve">ember </w:t>
            </w:r>
            <w:r w:rsidRPr="00AB463A">
              <w:rPr>
                <w:szCs w:val="24"/>
              </w:rPr>
              <w:t>kl. 11.00</w:t>
            </w:r>
          </w:p>
          <w:p w14:paraId="7AFCD231" w14:textId="365D0554" w:rsidR="00CD7E8B" w:rsidRPr="00AB463A" w:rsidRDefault="00CD7E8B" w:rsidP="008119F9">
            <w:pPr>
              <w:outlineLvl w:val="0"/>
              <w:rPr>
                <w:b/>
                <w:bCs/>
                <w:szCs w:val="24"/>
              </w:rPr>
            </w:pPr>
          </w:p>
        </w:tc>
      </w:tr>
      <w:tr w:rsidR="00D12ED4" w:rsidRPr="00AB463A" w14:paraId="33706D06" w14:textId="77777777" w:rsidTr="00AB463A">
        <w:trPr>
          <w:trHeight w:val="80"/>
        </w:trPr>
        <w:tc>
          <w:tcPr>
            <w:tcW w:w="567" w:type="dxa"/>
          </w:tcPr>
          <w:p w14:paraId="5959F126" w14:textId="77777777" w:rsidR="00D12ED4" w:rsidRPr="00AB463A" w:rsidRDefault="00D12ED4" w:rsidP="008119F9">
            <w:pPr>
              <w:tabs>
                <w:tab w:val="left" w:pos="1701"/>
              </w:tabs>
              <w:rPr>
                <w:b/>
                <w:snapToGrid w:val="0"/>
                <w:szCs w:val="24"/>
              </w:rPr>
            </w:pPr>
          </w:p>
          <w:p w14:paraId="6A8516C5" w14:textId="77777777" w:rsidR="00D12ED4" w:rsidRPr="00AB463A" w:rsidRDefault="00D12ED4" w:rsidP="008119F9">
            <w:pPr>
              <w:tabs>
                <w:tab w:val="left" w:pos="1701"/>
              </w:tabs>
              <w:rPr>
                <w:b/>
                <w:snapToGrid w:val="0"/>
                <w:szCs w:val="24"/>
              </w:rPr>
            </w:pPr>
          </w:p>
          <w:p w14:paraId="0EC766DA" w14:textId="77777777" w:rsidR="00D12ED4" w:rsidRPr="00AB463A" w:rsidRDefault="00D12ED4" w:rsidP="008119F9">
            <w:pPr>
              <w:tabs>
                <w:tab w:val="left" w:pos="1701"/>
              </w:tabs>
              <w:rPr>
                <w:b/>
                <w:snapToGrid w:val="0"/>
                <w:szCs w:val="24"/>
              </w:rPr>
            </w:pPr>
          </w:p>
          <w:p w14:paraId="12C16029" w14:textId="77777777" w:rsidR="00D12ED4" w:rsidRPr="00AB463A" w:rsidRDefault="00D12ED4" w:rsidP="008119F9">
            <w:pPr>
              <w:tabs>
                <w:tab w:val="left" w:pos="1701"/>
              </w:tabs>
              <w:rPr>
                <w:b/>
                <w:snapToGrid w:val="0"/>
                <w:szCs w:val="24"/>
              </w:rPr>
            </w:pPr>
          </w:p>
        </w:tc>
        <w:tc>
          <w:tcPr>
            <w:tcW w:w="7655" w:type="dxa"/>
          </w:tcPr>
          <w:p w14:paraId="1F92C9C2" w14:textId="6C992119" w:rsidR="0002748E" w:rsidRDefault="0002748E" w:rsidP="008119F9">
            <w:pPr>
              <w:outlineLvl w:val="0"/>
              <w:rPr>
                <w:bCs/>
                <w:szCs w:val="24"/>
              </w:rPr>
            </w:pPr>
          </w:p>
          <w:p w14:paraId="27033420" w14:textId="77777777" w:rsidR="006D243D" w:rsidRPr="006D243D" w:rsidRDefault="006D243D" w:rsidP="006D243D">
            <w:pPr>
              <w:outlineLvl w:val="0"/>
              <w:rPr>
                <w:bCs/>
                <w:szCs w:val="24"/>
              </w:rPr>
            </w:pPr>
          </w:p>
          <w:p w14:paraId="4997ABF3" w14:textId="40F37BD4" w:rsidR="006D243D" w:rsidRPr="00AB463A" w:rsidRDefault="006D243D" w:rsidP="006D243D">
            <w:pPr>
              <w:outlineLvl w:val="0"/>
              <w:rPr>
                <w:bCs/>
                <w:szCs w:val="24"/>
              </w:rPr>
            </w:pPr>
            <w:r w:rsidRPr="006D243D">
              <w:rPr>
                <w:bCs/>
                <w:szCs w:val="24"/>
              </w:rPr>
              <w:t>Edward Riedl</w:t>
            </w:r>
          </w:p>
          <w:p w14:paraId="146E3ADE" w14:textId="57E24370" w:rsidR="005345E8" w:rsidRDefault="005345E8" w:rsidP="008119F9">
            <w:pPr>
              <w:outlineLvl w:val="0"/>
              <w:rPr>
                <w:bCs/>
                <w:szCs w:val="24"/>
              </w:rPr>
            </w:pPr>
          </w:p>
          <w:p w14:paraId="1E420E36" w14:textId="77777777" w:rsidR="006D243D" w:rsidRPr="00AB463A" w:rsidRDefault="006D243D" w:rsidP="008119F9">
            <w:pPr>
              <w:outlineLvl w:val="0"/>
              <w:rPr>
                <w:bCs/>
                <w:szCs w:val="24"/>
              </w:rPr>
            </w:pPr>
          </w:p>
          <w:p w14:paraId="540C8158" w14:textId="77777777" w:rsidR="006D243D" w:rsidRDefault="00CD7E8B" w:rsidP="008119F9">
            <w:pPr>
              <w:outlineLvl w:val="0"/>
              <w:rPr>
                <w:bCs/>
                <w:szCs w:val="24"/>
              </w:rPr>
            </w:pPr>
            <w:r w:rsidRPr="00AB463A">
              <w:rPr>
                <w:bCs/>
                <w:szCs w:val="24"/>
              </w:rPr>
              <w:t>Justeras</w:t>
            </w:r>
            <w:r w:rsidR="00F938D6" w:rsidRPr="00AB463A">
              <w:rPr>
                <w:bCs/>
                <w:szCs w:val="24"/>
              </w:rPr>
              <w:t xml:space="preserve"> den 8 november</w:t>
            </w:r>
            <w:r w:rsidR="00F444FF" w:rsidRPr="00AB463A">
              <w:rPr>
                <w:bCs/>
                <w:szCs w:val="24"/>
              </w:rPr>
              <w:t xml:space="preserve"> </w:t>
            </w:r>
          </w:p>
          <w:p w14:paraId="4D103650" w14:textId="77777777" w:rsidR="006D243D" w:rsidRDefault="006D243D" w:rsidP="008119F9">
            <w:pPr>
              <w:outlineLvl w:val="0"/>
              <w:rPr>
                <w:bCs/>
                <w:szCs w:val="24"/>
              </w:rPr>
            </w:pPr>
          </w:p>
          <w:p w14:paraId="1664C89A" w14:textId="1E6BFC60" w:rsidR="00E87BF4" w:rsidRPr="00AB463A" w:rsidRDefault="00E87BF4" w:rsidP="006D243D">
            <w:pPr>
              <w:outlineLvl w:val="0"/>
              <w:rPr>
                <w:bCs/>
                <w:szCs w:val="24"/>
              </w:rPr>
            </w:pPr>
          </w:p>
        </w:tc>
      </w:tr>
      <w:tr w:rsidR="002C538C" w:rsidRPr="00AB463A" w14:paraId="3025882C" w14:textId="77777777" w:rsidTr="008035C8">
        <w:tc>
          <w:tcPr>
            <w:tcW w:w="8222" w:type="dxa"/>
            <w:gridSpan w:val="2"/>
          </w:tcPr>
          <w:p w14:paraId="7B13580B" w14:textId="77777777" w:rsidR="002C538C" w:rsidRPr="00AB463A" w:rsidRDefault="002C538C" w:rsidP="008119F9">
            <w:pPr>
              <w:outlineLvl w:val="0"/>
              <w:rPr>
                <w:szCs w:val="24"/>
              </w:rPr>
            </w:pPr>
          </w:p>
        </w:tc>
      </w:tr>
    </w:tbl>
    <w:p w14:paraId="331980B9" w14:textId="29A22AE1" w:rsidR="005A0175" w:rsidRPr="00AB463A" w:rsidRDefault="005A0175" w:rsidP="005A0175">
      <w:pPr>
        <w:pStyle w:val="Sidhuvud"/>
        <w:tabs>
          <w:tab w:val="clear" w:pos="4536"/>
          <w:tab w:val="left" w:pos="3402"/>
          <w:tab w:val="left" w:pos="6946"/>
        </w:tabs>
        <w:rPr>
          <w:szCs w:val="24"/>
        </w:rPr>
      </w:pPr>
    </w:p>
    <w:p w14:paraId="7860CFDE" w14:textId="77777777" w:rsidR="00AB463A" w:rsidRDefault="00AB463A">
      <w:pPr>
        <w:widowControl/>
        <w:rPr>
          <w:szCs w:val="24"/>
        </w:rPr>
      </w:pPr>
      <w:r>
        <w:rPr>
          <w:szCs w:val="24"/>
        </w:rPr>
        <w:br w:type="page"/>
      </w:r>
    </w:p>
    <w:p w14:paraId="746C0D59" w14:textId="24C36E07" w:rsidR="004C6601" w:rsidRPr="00AB463A" w:rsidRDefault="004C6601" w:rsidP="004C6601">
      <w:pPr>
        <w:pStyle w:val="Sidhuvud"/>
        <w:tabs>
          <w:tab w:val="clear" w:pos="4536"/>
          <w:tab w:val="left" w:pos="3402"/>
          <w:tab w:val="left" w:pos="5529"/>
        </w:tabs>
        <w:ind w:left="-851"/>
        <w:rPr>
          <w:szCs w:val="24"/>
        </w:rPr>
      </w:pPr>
      <w:r w:rsidRPr="00AB463A">
        <w:rPr>
          <w:szCs w:val="24"/>
        </w:rPr>
        <w:lastRenderedPageBreak/>
        <w:t>Närvaro och voteringsförteckning</w:t>
      </w:r>
      <w:r w:rsidRPr="00AB463A">
        <w:rPr>
          <w:caps/>
          <w:szCs w:val="24"/>
        </w:rPr>
        <w:tab/>
      </w:r>
      <w:r w:rsidRPr="00AB463A">
        <w:rPr>
          <w:szCs w:val="24"/>
        </w:rPr>
        <w:tab/>
        <w:t>Bilaga 1 till protokoll 20</w:t>
      </w:r>
      <w:r w:rsidR="00914E3E" w:rsidRPr="00AB463A">
        <w:rPr>
          <w:szCs w:val="24"/>
        </w:rPr>
        <w:t>2</w:t>
      </w:r>
      <w:r w:rsidR="006375F0" w:rsidRPr="00AB463A">
        <w:rPr>
          <w:szCs w:val="24"/>
        </w:rPr>
        <w:t>2</w:t>
      </w:r>
      <w:r w:rsidRPr="00AB463A">
        <w:rPr>
          <w:szCs w:val="24"/>
        </w:rPr>
        <w:t>/</w:t>
      </w:r>
      <w:r w:rsidR="00917732" w:rsidRPr="00AB463A">
        <w:rPr>
          <w:szCs w:val="24"/>
        </w:rPr>
        <w:t>2</w:t>
      </w:r>
      <w:r w:rsidR="006375F0" w:rsidRPr="00AB463A">
        <w:rPr>
          <w:szCs w:val="24"/>
        </w:rPr>
        <w:t>3</w:t>
      </w:r>
      <w:r w:rsidRPr="00AB463A">
        <w:rPr>
          <w:szCs w:val="24"/>
        </w:rPr>
        <w:t>:</w:t>
      </w:r>
      <w:r w:rsidR="00AB463A" w:rsidRPr="00AB463A">
        <w:rPr>
          <w:szCs w:val="24"/>
        </w:rPr>
        <w:t xml:space="preserve">9 </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AB463A" w14:paraId="6C3C698D" w14:textId="77777777" w:rsidTr="006B55D9">
        <w:tc>
          <w:tcPr>
            <w:tcW w:w="4395" w:type="dxa"/>
            <w:tcBorders>
              <w:top w:val="single" w:sz="6" w:space="0" w:color="auto"/>
              <w:left w:val="single" w:sz="6" w:space="0" w:color="auto"/>
              <w:bottom w:val="single" w:sz="6" w:space="0" w:color="auto"/>
              <w:right w:val="single" w:sz="6" w:space="0" w:color="auto"/>
            </w:tcBorders>
          </w:tcPr>
          <w:p w14:paraId="70490EDB" w14:textId="77777777" w:rsidR="004C6601" w:rsidRPr="00AB463A" w:rsidRDefault="004C6601" w:rsidP="006B55D9">
            <w:pPr>
              <w:pStyle w:val="Rubrik4"/>
              <w:rPr>
                <w:b w:val="0"/>
                <w:sz w:val="24"/>
                <w:szCs w:val="24"/>
              </w:rPr>
            </w:pPr>
          </w:p>
        </w:tc>
        <w:tc>
          <w:tcPr>
            <w:tcW w:w="995" w:type="dxa"/>
            <w:gridSpan w:val="2"/>
            <w:tcBorders>
              <w:top w:val="single" w:sz="6" w:space="0" w:color="auto"/>
              <w:left w:val="nil"/>
              <w:bottom w:val="single" w:sz="6" w:space="0" w:color="auto"/>
              <w:right w:val="single" w:sz="6" w:space="0" w:color="auto"/>
            </w:tcBorders>
          </w:tcPr>
          <w:p w14:paraId="3DCBEDC1" w14:textId="6BFA5F1B" w:rsidR="004C6601" w:rsidRPr="00AB463A" w:rsidRDefault="00AF5391" w:rsidP="006B55D9">
            <w:pPr>
              <w:spacing w:line="360" w:lineRule="auto"/>
              <w:rPr>
                <w:szCs w:val="24"/>
              </w:rPr>
            </w:pPr>
            <w:r w:rsidRPr="00AB463A">
              <w:rPr>
                <w:szCs w:val="24"/>
              </w:rPr>
              <w:t>§</w:t>
            </w:r>
            <w:proofErr w:type="gramStart"/>
            <w:r w:rsidRPr="00AB463A">
              <w:rPr>
                <w:szCs w:val="24"/>
              </w:rPr>
              <w:t>1-1</w:t>
            </w:r>
            <w:r w:rsidR="002F1080" w:rsidRPr="00AB463A">
              <w:rPr>
                <w:szCs w:val="24"/>
              </w:rPr>
              <w:t>1</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14:paraId="536CEB3D" w14:textId="77777777" w:rsidR="004C6601" w:rsidRPr="00AB463A" w:rsidRDefault="004C6601" w:rsidP="006B55D9">
            <w:pPr>
              <w:rPr>
                <w:szCs w:val="24"/>
              </w:rPr>
            </w:pPr>
          </w:p>
        </w:tc>
        <w:tc>
          <w:tcPr>
            <w:tcW w:w="791" w:type="dxa"/>
            <w:gridSpan w:val="2"/>
            <w:tcBorders>
              <w:top w:val="single" w:sz="6" w:space="0" w:color="auto"/>
              <w:left w:val="single" w:sz="6" w:space="0" w:color="auto"/>
              <w:bottom w:val="single" w:sz="6" w:space="0" w:color="auto"/>
              <w:right w:val="single" w:sz="6" w:space="0" w:color="auto"/>
            </w:tcBorders>
          </w:tcPr>
          <w:p w14:paraId="1489731B" w14:textId="77777777" w:rsidR="004C6601" w:rsidRPr="00AB463A" w:rsidRDefault="004C6601" w:rsidP="006B55D9">
            <w:pPr>
              <w:rPr>
                <w:szCs w:val="24"/>
              </w:rPr>
            </w:pPr>
          </w:p>
        </w:tc>
        <w:tc>
          <w:tcPr>
            <w:tcW w:w="791" w:type="dxa"/>
            <w:gridSpan w:val="2"/>
            <w:tcBorders>
              <w:top w:val="single" w:sz="6" w:space="0" w:color="auto"/>
              <w:left w:val="single" w:sz="6" w:space="0" w:color="auto"/>
              <w:bottom w:val="single" w:sz="6" w:space="0" w:color="auto"/>
              <w:right w:val="single" w:sz="6" w:space="0" w:color="auto"/>
            </w:tcBorders>
          </w:tcPr>
          <w:p w14:paraId="78119485" w14:textId="77777777" w:rsidR="004C6601" w:rsidRPr="00AB463A" w:rsidRDefault="004C6601" w:rsidP="006B55D9">
            <w:pPr>
              <w:rPr>
                <w:szCs w:val="24"/>
              </w:rPr>
            </w:pPr>
          </w:p>
        </w:tc>
        <w:tc>
          <w:tcPr>
            <w:tcW w:w="791" w:type="dxa"/>
            <w:gridSpan w:val="2"/>
            <w:tcBorders>
              <w:top w:val="single" w:sz="6" w:space="0" w:color="auto"/>
              <w:left w:val="single" w:sz="6" w:space="0" w:color="auto"/>
              <w:bottom w:val="single" w:sz="6" w:space="0" w:color="auto"/>
              <w:right w:val="single" w:sz="6" w:space="0" w:color="auto"/>
            </w:tcBorders>
          </w:tcPr>
          <w:p w14:paraId="557B979E" w14:textId="77777777" w:rsidR="004C6601" w:rsidRPr="00AB463A" w:rsidRDefault="004C6601" w:rsidP="006B55D9">
            <w:pPr>
              <w:rPr>
                <w:szCs w:val="24"/>
              </w:rPr>
            </w:pPr>
          </w:p>
        </w:tc>
        <w:tc>
          <w:tcPr>
            <w:tcW w:w="728" w:type="dxa"/>
            <w:gridSpan w:val="2"/>
            <w:tcBorders>
              <w:top w:val="single" w:sz="6" w:space="0" w:color="auto"/>
              <w:left w:val="single" w:sz="6" w:space="0" w:color="auto"/>
              <w:bottom w:val="single" w:sz="6" w:space="0" w:color="auto"/>
              <w:right w:val="single" w:sz="6" w:space="0" w:color="auto"/>
            </w:tcBorders>
          </w:tcPr>
          <w:p w14:paraId="0174786C" w14:textId="77777777" w:rsidR="004C6601" w:rsidRPr="00AB463A" w:rsidRDefault="004C6601" w:rsidP="006B55D9">
            <w:pPr>
              <w:rPr>
                <w:szCs w:val="24"/>
              </w:rPr>
            </w:pPr>
          </w:p>
        </w:tc>
      </w:tr>
      <w:tr w:rsidR="004C6601" w:rsidRPr="00AB463A" w14:paraId="27BBC827" w14:textId="77777777" w:rsidTr="006B55D9">
        <w:tc>
          <w:tcPr>
            <w:tcW w:w="4395" w:type="dxa"/>
            <w:tcBorders>
              <w:top w:val="single" w:sz="6" w:space="0" w:color="auto"/>
              <w:left w:val="single" w:sz="6" w:space="0" w:color="auto"/>
              <w:bottom w:val="single" w:sz="6" w:space="0" w:color="auto"/>
              <w:right w:val="single" w:sz="6" w:space="0" w:color="auto"/>
            </w:tcBorders>
          </w:tcPr>
          <w:p w14:paraId="64AA2767" w14:textId="77777777" w:rsidR="004C6601" w:rsidRPr="00AB463A" w:rsidRDefault="004C6601" w:rsidP="006B55D9">
            <w:pPr>
              <w:rPr>
                <w:spacing w:val="4"/>
                <w:kern w:val="16"/>
                <w:szCs w:val="24"/>
              </w:rPr>
            </w:pPr>
            <w:r w:rsidRPr="00AB463A">
              <w:rPr>
                <w:b/>
                <w:i/>
                <w:szCs w:val="24"/>
              </w:rPr>
              <w:t>Ledamöter</w:t>
            </w:r>
          </w:p>
        </w:tc>
        <w:tc>
          <w:tcPr>
            <w:tcW w:w="488" w:type="dxa"/>
            <w:tcBorders>
              <w:top w:val="single" w:sz="6" w:space="0" w:color="auto"/>
              <w:left w:val="single" w:sz="6" w:space="0" w:color="auto"/>
              <w:bottom w:val="single" w:sz="6" w:space="0" w:color="auto"/>
              <w:right w:val="single" w:sz="6" w:space="0" w:color="auto"/>
            </w:tcBorders>
          </w:tcPr>
          <w:p w14:paraId="6EB6966C" w14:textId="77777777" w:rsidR="004C6601" w:rsidRPr="00AB463A" w:rsidRDefault="001D4484" w:rsidP="006B55D9">
            <w:pPr>
              <w:rPr>
                <w:szCs w:val="24"/>
              </w:rPr>
            </w:pPr>
            <w:r w:rsidRPr="00AB463A">
              <w:rPr>
                <w:szCs w:val="24"/>
              </w:rPr>
              <w:t>N</w:t>
            </w:r>
          </w:p>
        </w:tc>
        <w:tc>
          <w:tcPr>
            <w:tcW w:w="507" w:type="dxa"/>
            <w:tcBorders>
              <w:top w:val="single" w:sz="6" w:space="0" w:color="auto"/>
              <w:left w:val="single" w:sz="6" w:space="0" w:color="auto"/>
              <w:bottom w:val="single" w:sz="6" w:space="0" w:color="auto"/>
              <w:right w:val="single" w:sz="6" w:space="0" w:color="auto"/>
            </w:tcBorders>
          </w:tcPr>
          <w:p w14:paraId="6DB59EAC" w14:textId="77777777" w:rsidR="004C6601" w:rsidRPr="00AB463A" w:rsidRDefault="001D4484" w:rsidP="006B55D9">
            <w:pPr>
              <w:rPr>
                <w:szCs w:val="24"/>
              </w:rPr>
            </w:pPr>
            <w:r w:rsidRPr="00AB463A">
              <w:rPr>
                <w:szCs w:val="24"/>
              </w:rPr>
              <w:t>V</w:t>
            </w:r>
          </w:p>
        </w:tc>
        <w:tc>
          <w:tcPr>
            <w:tcW w:w="395" w:type="dxa"/>
            <w:tcBorders>
              <w:top w:val="single" w:sz="6" w:space="0" w:color="auto"/>
              <w:left w:val="single" w:sz="6" w:space="0" w:color="auto"/>
              <w:bottom w:val="single" w:sz="6" w:space="0" w:color="auto"/>
              <w:right w:val="single" w:sz="6" w:space="0" w:color="auto"/>
            </w:tcBorders>
          </w:tcPr>
          <w:p w14:paraId="6B952CFC" w14:textId="77777777" w:rsidR="004C6601" w:rsidRPr="00AB463A" w:rsidRDefault="004C6601" w:rsidP="006B55D9">
            <w:pPr>
              <w:rPr>
                <w:szCs w:val="24"/>
              </w:rPr>
            </w:pPr>
            <w:r w:rsidRPr="00AB463A">
              <w:rPr>
                <w:szCs w:val="24"/>
              </w:rPr>
              <w:t>N</w:t>
            </w:r>
          </w:p>
        </w:tc>
        <w:tc>
          <w:tcPr>
            <w:tcW w:w="396" w:type="dxa"/>
            <w:tcBorders>
              <w:top w:val="single" w:sz="6" w:space="0" w:color="auto"/>
              <w:left w:val="single" w:sz="6" w:space="0" w:color="auto"/>
              <w:bottom w:val="single" w:sz="6" w:space="0" w:color="auto"/>
              <w:right w:val="single" w:sz="6" w:space="0" w:color="auto"/>
            </w:tcBorders>
          </w:tcPr>
          <w:p w14:paraId="54EBAD2B" w14:textId="77777777" w:rsidR="004C6601" w:rsidRPr="00AB463A" w:rsidRDefault="004C6601" w:rsidP="006B55D9">
            <w:pPr>
              <w:rPr>
                <w:szCs w:val="24"/>
              </w:rPr>
            </w:pPr>
            <w:r w:rsidRPr="00AB463A">
              <w:rPr>
                <w:szCs w:val="24"/>
              </w:rPr>
              <w:t>V</w:t>
            </w:r>
          </w:p>
        </w:tc>
        <w:tc>
          <w:tcPr>
            <w:tcW w:w="395" w:type="dxa"/>
            <w:tcBorders>
              <w:top w:val="single" w:sz="6" w:space="0" w:color="auto"/>
              <w:left w:val="single" w:sz="6" w:space="0" w:color="auto"/>
              <w:bottom w:val="single" w:sz="6" w:space="0" w:color="auto"/>
              <w:right w:val="single" w:sz="6" w:space="0" w:color="auto"/>
            </w:tcBorders>
          </w:tcPr>
          <w:p w14:paraId="705F1A91" w14:textId="77777777" w:rsidR="004C6601" w:rsidRPr="00AB463A" w:rsidRDefault="004C6601" w:rsidP="006B55D9">
            <w:pPr>
              <w:rPr>
                <w:szCs w:val="24"/>
              </w:rPr>
            </w:pPr>
            <w:r w:rsidRPr="00AB463A">
              <w:rPr>
                <w:szCs w:val="24"/>
              </w:rPr>
              <w:t>N</w:t>
            </w:r>
          </w:p>
        </w:tc>
        <w:tc>
          <w:tcPr>
            <w:tcW w:w="396" w:type="dxa"/>
            <w:tcBorders>
              <w:top w:val="single" w:sz="6" w:space="0" w:color="auto"/>
              <w:left w:val="single" w:sz="6" w:space="0" w:color="auto"/>
              <w:bottom w:val="single" w:sz="6" w:space="0" w:color="auto"/>
              <w:right w:val="single" w:sz="6" w:space="0" w:color="auto"/>
            </w:tcBorders>
          </w:tcPr>
          <w:p w14:paraId="0B8B259D" w14:textId="77777777" w:rsidR="004C6601" w:rsidRPr="00AB463A" w:rsidRDefault="004C6601" w:rsidP="006B55D9">
            <w:pPr>
              <w:rPr>
                <w:szCs w:val="24"/>
              </w:rPr>
            </w:pPr>
            <w:r w:rsidRPr="00AB463A">
              <w:rPr>
                <w:szCs w:val="24"/>
              </w:rPr>
              <w:t>V</w:t>
            </w:r>
          </w:p>
        </w:tc>
        <w:tc>
          <w:tcPr>
            <w:tcW w:w="395" w:type="dxa"/>
            <w:tcBorders>
              <w:top w:val="single" w:sz="6" w:space="0" w:color="auto"/>
              <w:left w:val="single" w:sz="6" w:space="0" w:color="auto"/>
              <w:bottom w:val="single" w:sz="6" w:space="0" w:color="auto"/>
              <w:right w:val="single" w:sz="6" w:space="0" w:color="auto"/>
            </w:tcBorders>
          </w:tcPr>
          <w:p w14:paraId="742EB21A" w14:textId="77777777" w:rsidR="004C6601" w:rsidRPr="00AB463A" w:rsidRDefault="004C6601" w:rsidP="006B55D9">
            <w:pPr>
              <w:rPr>
                <w:szCs w:val="24"/>
              </w:rPr>
            </w:pPr>
            <w:r w:rsidRPr="00AB463A">
              <w:rPr>
                <w:szCs w:val="24"/>
              </w:rPr>
              <w:t>N</w:t>
            </w:r>
          </w:p>
        </w:tc>
        <w:tc>
          <w:tcPr>
            <w:tcW w:w="396" w:type="dxa"/>
            <w:tcBorders>
              <w:top w:val="single" w:sz="6" w:space="0" w:color="auto"/>
              <w:left w:val="single" w:sz="6" w:space="0" w:color="auto"/>
              <w:bottom w:val="single" w:sz="6" w:space="0" w:color="auto"/>
              <w:right w:val="single" w:sz="6" w:space="0" w:color="auto"/>
            </w:tcBorders>
          </w:tcPr>
          <w:p w14:paraId="3E7386E2" w14:textId="77777777" w:rsidR="004C6601" w:rsidRPr="00AB463A" w:rsidRDefault="004C6601" w:rsidP="006B55D9">
            <w:pPr>
              <w:rPr>
                <w:szCs w:val="24"/>
              </w:rPr>
            </w:pPr>
            <w:r w:rsidRPr="00AB463A">
              <w:rPr>
                <w:szCs w:val="24"/>
              </w:rPr>
              <w:t>V</w:t>
            </w:r>
          </w:p>
        </w:tc>
        <w:tc>
          <w:tcPr>
            <w:tcW w:w="395" w:type="dxa"/>
            <w:tcBorders>
              <w:top w:val="single" w:sz="6" w:space="0" w:color="auto"/>
              <w:left w:val="single" w:sz="6" w:space="0" w:color="auto"/>
              <w:bottom w:val="single" w:sz="6" w:space="0" w:color="auto"/>
              <w:right w:val="single" w:sz="6" w:space="0" w:color="auto"/>
            </w:tcBorders>
          </w:tcPr>
          <w:p w14:paraId="710A5441" w14:textId="77777777" w:rsidR="004C6601" w:rsidRPr="00AB463A" w:rsidRDefault="004C6601" w:rsidP="006B55D9">
            <w:pPr>
              <w:rPr>
                <w:szCs w:val="24"/>
              </w:rPr>
            </w:pPr>
            <w:r w:rsidRPr="00AB463A">
              <w:rPr>
                <w:szCs w:val="24"/>
              </w:rPr>
              <w:t>N</w:t>
            </w:r>
          </w:p>
        </w:tc>
        <w:tc>
          <w:tcPr>
            <w:tcW w:w="396" w:type="dxa"/>
            <w:tcBorders>
              <w:top w:val="single" w:sz="6" w:space="0" w:color="auto"/>
              <w:left w:val="single" w:sz="6" w:space="0" w:color="auto"/>
              <w:bottom w:val="single" w:sz="6" w:space="0" w:color="auto"/>
              <w:right w:val="single" w:sz="6" w:space="0" w:color="auto"/>
            </w:tcBorders>
          </w:tcPr>
          <w:p w14:paraId="344F3EBF" w14:textId="77777777" w:rsidR="004C6601" w:rsidRPr="00AB463A" w:rsidRDefault="004C6601" w:rsidP="006B55D9">
            <w:pPr>
              <w:rPr>
                <w:szCs w:val="24"/>
              </w:rPr>
            </w:pPr>
            <w:r w:rsidRPr="00AB463A">
              <w:rPr>
                <w:szCs w:val="24"/>
              </w:rPr>
              <w:t>V</w:t>
            </w:r>
          </w:p>
        </w:tc>
        <w:tc>
          <w:tcPr>
            <w:tcW w:w="395" w:type="dxa"/>
            <w:tcBorders>
              <w:top w:val="single" w:sz="6" w:space="0" w:color="auto"/>
              <w:left w:val="single" w:sz="6" w:space="0" w:color="auto"/>
              <w:bottom w:val="single" w:sz="6" w:space="0" w:color="auto"/>
              <w:right w:val="single" w:sz="6" w:space="0" w:color="auto"/>
            </w:tcBorders>
          </w:tcPr>
          <w:p w14:paraId="5F26E60C" w14:textId="77777777" w:rsidR="004C6601" w:rsidRPr="00AB463A" w:rsidRDefault="004C6601" w:rsidP="006B55D9">
            <w:pPr>
              <w:rPr>
                <w:szCs w:val="24"/>
              </w:rPr>
            </w:pPr>
            <w:r w:rsidRPr="00AB463A">
              <w:rPr>
                <w:szCs w:val="24"/>
              </w:rPr>
              <w:t>N</w:t>
            </w:r>
          </w:p>
        </w:tc>
        <w:tc>
          <w:tcPr>
            <w:tcW w:w="333" w:type="dxa"/>
            <w:tcBorders>
              <w:top w:val="single" w:sz="6" w:space="0" w:color="auto"/>
              <w:left w:val="single" w:sz="6" w:space="0" w:color="auto"/>
              <w:bottom w:val="single" w:sz="6" w:space="0" w:color="auto"/>
              <w:right w:val="single" w:sz="6" w:space="0" w:color="auto"/>
            </w:tcBorders>
          </w:tcPr>
          <w:p w14:paraId="72545131" w14:textId="77777777" w:rsidR="004C6601" w:rsidRPr="00AB463A" w:rsidRDefault="004C6601" w:rsidP="006B55D9">
            <w:pPr>
              <w:rPr>
                <w:szCs w:val="24"/>
              </w:rPr>
            </w:pPr>
            <w:r w:rsidRPr="00AB463A">
              <w:rPr>
                <w:szCs w:val="24"/>
              </w:rPr>
              <w:t>V</w:t>
            </w:r>
          </w:p>
        </w:tc>
      </w:tr>
      <w:tr w:rsidR="001B4CE1" w:rsidRPr="00AB463A" w14:paraId="477F96EA" w14:textId="77777777" w:rsidTr="006B55D9">
        <w:tc>
          <w:tcPr>
            <w:tcW w:w="4395" w:type="dxa"/>
            <w:tcBorders>
              <w:top w:val="single" w:sz="6" w:space="0" w:color="auto"/>
              <w:left w:val="single" w:sz="6" w:space="0" w:color="auto"/>
              <w:bottom w:val="single" w:sz="6" w:space="0" w:color="auto"/>
              <w:right w:val="single" w:sz="6" w:space="0" w:color="auto"/>
            </w:tcBorders>
          </w:tcPr>
          <w:p w14:paraId="69FA43AD" w14:textId="74E47AEA" w:rsidR="001B4CE1" w:rsidRPr="00AB463A" w:rsidRDefault="001B4CE1" w:rsidP="001B4CE1">
            <w:pPr>
              <w:rPr>
                <w:b/>
                <w:i/>
                <w:szCs w:val="24"/>
              </w:rPr>
            </w:pPr>
            <w:r w:rsidRPr="00AB463A">
              <w:rPr>
                <w:snapToGrid w:val="0"/>
                <w:szCs w:val="24"/>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14:paraId="410336F0" w14:textId="77777777" w:rsidR="001B4CE1" w:rsidRPr="00AB463A" w:rsidRDefault="001B4CE1" w:rsidP="001B4CE1">
            <w:pPr>
              <w:rPr>
                <w:szCs w:val="24"/>
              </w:rPr>
            </w:pPr>
          </w:p>
        </w:tc>
        <w:tc>
          <w:tcPr>
            <w:tcW w:w="507" w:type="dxa"/>
            <w:tcBorders>
              <w:top w:val="single" w:sz="6" w:space="0" w:color="auto"/>
              <w:left w:val="single" w:sz="6" w:space="0" w:color="auto"/>
              <w:bottom w:val="single" w:sz="6" w:space="0" w:color="auto"/>
              <w:right w:val="single" w:sz="6" w:space="0" w:color="auto"/>
            </w:tcBorders>
          </w:tcPr>
          <w:p w14:paraId="335F6F07"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F333136"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9F3E45F"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3C8CDED0"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034CA44A"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2E474C61"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0049E023"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2D28605A"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01053B09"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0B67E11"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340F3C0D" w14:textId="77777777" w:rsidR="001B4CE1" w:rsidRPr="00AB463A" w:rsidRDefault="001B4CE1" w:rsidP="001B4CE1">
            <w:pPr>
              <w:rPr>
                <w:szCs w:val="24"/>
              </w:rPr>
            </w:pPr>
          </w:p>
        </w:tc>
      </w:tr>
      <w:tr w:rsidR="001B4CE1" w:rsidRPr="00AB463A" w14:paraId="24BD4331" w14:textId="77777777" w:rsidTr="006B55D9">
        <w:tc>
          <w:tcPr>
            <w:tcW w:w="4395" w:type="dxa"/>
            <w:tcBorders>
              <w:top w:val="single" w:sz="6" w:space="0" w:color="auto"/>
              <w:left w:val="single" w:sz="6" w:space="0" w:color="auto"/>
              <w:bottom w:val="single" w:sz="6" w:space="0" w:color="auto"/>
              <w:right w:val="single" w:sz="6" w:space="0" w:color="auto"/>
            </w:tcBorders>
          </w:tcPr>
          <w:p w14:paraId="4D350194" w14:textId="165F24C8" w:rsidR="001B4CE1" w:rsidRPr="00AB463A" w:rsidRDefault="001B4CE1" w:rsidP="001B4CE1">
            <w:pPr>
              <w:tabs>
                <w:tab w:val="left" w:pos="-70"/>
              </w:tabs>
              <w:ind w:left="-354" w:firstLine="426"/>
              <w:rPr>
                <w:snapToGrid w:val="0"/>
                <w:szCs w:val="24"/>
              </w:rPr>
            </w:pPr>
            <w:r w:rsidRPr="00AB463A">
              <w:rPr>
                <w:snapToGrid w:val="0"/>
                <w:szCs w:val="24"/>
              </w:rPr>
              <w:t>Gunilla Carlsson (S)</w:t>
            </w:r>
          </w:p>
        </w:tc>
        <w:tc>
          <w:tcPr>
            <w:tcW w:w="488" w:type="dxa"/>
            <w:tcBorders>
              <w:top w:val="single" w:sz="6" w:space="0" w:color="auto"/>
              <w:left w:val="single" w:sz="6" w:space="0" w:color="auto"/>
              <w:bottom w:val="single" w:sz="6" w:space="0" w:color="auto"/>
              <w:right w:val="single" w:sz="6" w:space="0" w:color="auto"/>
            </w:tcBorders>
          </w:tcPr>
          <w:p w14:paraId="058A60A3" w14:textId="77777777" w:rsidR="001B4CE1" w:rsidRPr="00AB463A" w:rsidRDefault="001B4CE1" w:rsidP="001B4CE1">
            <w:pPr>
              <w:rPr>
                <w:szCs w:val="24"/>
              </w:rPr>
            </w:pPr>
          </w:p>
        </w:tc>
        <w:tc>
          <w:tcPr>
            <w:tcW w:w="507" w:type="dxa"/>
            <w:tcBorders>
              <w:top w:val="single" w:sz="6" w:space="0" w:color="auto"/>
              <w:left w:val="single" w:sz="6" w:space="0" w:color="auto"/>
              <w:bottom w:val="single" w:sz="6" w:space="0" w:color="auto"/>
              <w:right w:val="single" w:sz="6" w:space="0" w:color="auto"/>
            </w:tcBorders>
          </w:tcPr>
          <w:p w14:paraId="28AA06D6"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DD50D5F"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16EAFE2"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E5E37AF"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5F8B1275"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5500331"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9977633"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29E3EB1"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BD80708"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992ABFA"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6ADC6937" w14:textId="77777777" w:rsidR="001B4CE1" w:rsidRPr="00AB463A" w:rsidRDefault="001B4CE1" w:rsidP="001B4CE1">
            <w:pPr>
              <w:rPr>
                <w:szCs w:val="24"/>
              </w:rPr>
            </w:pPr>
          </w:p>
        </w:tc>
      </w:tr>
      <w:tr w:rsidR="001B4CE1" w:rsidRPr="00AB463A" w14:paraId="2C532478" w14:textId="77777777" w:rsidTr="006B55D9">
        <w:tc>
          <w:tcPr>
            <w:tcW w:w="4395" w:type="dxa"/>
            <w:tcBorders>
              <w:top w:val="single" w:sz="6" w:space="0" w:color="auto"/>
              <w:left w:val="single" w:sz="6" w:space="0" w:color="auto"/>
              <w:bottom w:val="single" w:sz="6" w:space="0" w:color="auto"/>
              <w:right w:val="single" w:sz="6" w:space="0" w:color="auto"/>
            </w:tcBorders>
          </w:tcPr>
          <w:p w14:paraId="04CD60D5" w14:textId="7C7B0653" w:rsidR="001B4CE1" w:rsidRPr="00AB463A" w:rsidRDefault="001B4CE1" w:rsidP="001B4CE1">
            <w:pPr>
              <w:tabs>
                <w:tab w:val="left" w:pos="-70"/>
              </w:tabs>
              <w:ind w:left="-354" w:firstLine="426"/>
              <w:rPr>
                <w:snapToGrid w:val="0"/>
                <w:szCs w:val="24"/>
              </w:rPr>
            </w:pPr>
            <w:r w:rsidRPr="00AB463A">
              <w:rPr>
                <w:snapToGrid w:val="0"/>
                <w:szCs w:val="24"/>
              </w:rPr>
              <w:t xml:space="preserve">Edward Riedl (M) </w:t>
            </w:r>
            <w:r w:rsidRPr="00AB463A">
              <w:rPr>
                <w:i/>
                <w:snapToGrid w:val="0"/>
                <w:szCs w:val="24"/>
              </w:rPr>
              <w:t>ordförande</w:t>
            </w:r>
          </w:p>
        </w:tc>
        <w:tc>
          <w:tcPr>
            <w:tcW w:w="488" w:type="dxa"/>
            <w:tcBorders>
              <w:top w:val="single" w:sz="6" w:space="0" w:color="auto"/>
              <w:left w:val="single" w:sz="6" w:space="0" w:color="auto"/>
              <w:bottom w:val="single" w:sz="6" w:space="0" w:color="auto"/>
              <w:right w:val="single" w:sz="6" w:space="0" w:color="auto"/>
            </w:tcBorders>
          </w:tcPr>
          <w:p w14:paraId="56088C57" w14:textId="341B2E80" w:rsidR="001B4CE1" w:rsidRPr="00AB463A" w:rsidRDefault="00AF5391" w:rsidP="001B4CE1">
            <w:pPr>
              <w:rPr>
                <w:szCs w:val="24"/>
              </w:rPr>
            </w:pPr>
            <w:r w:rsidRPr="00AB463A">
              <w:rPr>
                <w:szCs w:val="24"/>
              </w:rPr>
              <w:t>X</w:t>
            </w:r>
          </w:p>
        </w:tc>
        <w:tc>
          <w:tcPr>
            <w:tcW w:w="507" w:type="dxa"/>
            <w:tcBorders>
              <w:top w:val="single" w:sz="6" w:space="0" w:color="auto"/>
              <w:left w:val="single" w:sz="6" w:space="0" w:color="auto"/>
              <w:bottom w:val="single" w:sz="6" w:space="0" w:color="auto"/>
              <w:right w:val="single" w:sz="6" w:space="0" w:color="auto"/>
            </w:tcBorders>
          </w:tcPr>
          <w:p w14:paraId="20FCD1F4"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E0F4A25"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4B9C3260"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2456AE9"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7C2344E8"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017776F"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4F4DC09B"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4E2C7B5"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3B145CF2"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73E82DD"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542F0EAF" w14:textId="77777777" w:rsidR="001B4CE1" w:rsidRPr="00AB463A" w:rsidRDefault="001B4CE1" w:rsidP="001B4CE1">
            <w:pPr>
              <w:rPr>
                <w:szCs w:val="24"/>
              </w:rPr>
            </w:pPr>
          </w:p>
        </w:tc>
      </w:tr>
      <w:tr w:rsidR="001B4CE1" w:rsidRPr="00AB463A" w14:paraId="6CCF27CA" w14:textId="77777777" w:rsidTr="006B55D9">
        <w:tc>
          <w:tcPr>
            <w:tcW w:w="4395" w:type="dxa"/>
            <w:tcBorders>
              <w:top w:val="single" w:sz="6" w:space="0" w:color="auto"/>
              <w:left w:val="single" w:sz="6" w:space="0" w:color="auto"/>
              <w:bottom w:val="single" w:sz="6" w:space="0" w:color="auto"/>
              <w:right w:val="single" w:sz="6" w:space="0" w:color="auto"/>
            </w:tcBorders>
          </w:tcPr>
          <w:p w14:paraId="0CAAE1B8" w14:textId="45F2044D" w:rsidR="001B4CE1" w:rsidRPr="00AB463A" w:rsidRDefault="001B4CE1" w:rsidP="001B4CE1">
            <w:pPr>
              <w:tabs>
                <w:tab w:val="left" w:pos="-70"/>
              </w:tabs>
              <w:rPr>
                <w:snapToGrid w:val="0"/>
                <w:szCs w:val="24"/>
              </w:rPr>
            </w:pPr>
            <w:r w:rsidRPr="00AB463A">
              <w:rPr>
                <w:snapToGrid w:val="0"/>
                <w:szCs w:val="24"/>
              </w:rPr>
              <w:t xml:space="preserve"> Mikael Damberg (S) </w:t>
            </w:r>
            <w:r w:rsidRPr="00AB463A">
              <w:rPr>
                <w:i/>
                <w:iCs/>
                <w:snapToGrid w:val="0"/>
                <w:szCs w:val="24"/>
              </w:rPr>
              <w:t>vice ordförande</w:t>
            </w:r>
          </w:p>
        </w:tc>
        <w:tc>
          <w:tcPr>
            <w:tcW w:w="488" w:type="dxa"/>
            <w:tcBorders>
              <w:top w:val="single" w:sz="6" w:space="0" w:color="auto"/>
              <w:left w:val="single" w:sz="6" w:space="0" w:color="auto"/>
              <w:bottom w:val="single" w:sz="6" w:space="0" w:color="auto"/>
              <w:right w:val="single" w:sz="6" w:space="0" w:color="auto"/>
            </w:tcBorders>
          </w:tcPr>
          <w:p w14:paraId="12A20652" w14:textId="11D3BD25" w:rsidR="001B4CE1" w:rsidRPr="00AB463A" w:rsidRDefault="00AF5391" w:rsidP="001B4CE1">
            <w:pPr>
              <w:rPr>
                <w:szCs w:val="24"/>
              </w:rPr>
            </w:pPr>
            <w:r w:rsidRPr="00AB463A">
              <w:rPr>
                <w:szCs w:val="24"/>
              </w:rPr>
              <w:t>X</w:t>
            </w:r>
          </w:p>
        </w:tc>
        <w:tc>
          <w:tcPr>
            <w:tcW w:w="507" w:type="dxa"/>
            <w:tcBorders>
              <w:top w:val="single" w:sz="6" w:space="0" w:color="auto"/>
              <w:left w:val="single" w:sz="6" w:space="0" w:color="auto"/>
              <w:bottom w:val="single" w:sz="6" w:space="0" w:color="auto"/>
              <w:right w:val="single" w:sz="6" w:space="0" w:color="auto"/>
            </w:tcBorders>
          </w:tcPr>
          <w:p w14:paraId="6CD92D49"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2AB3DE2"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5E71E463"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2538946"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9C61E11"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07C51A2"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C549D6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52835E5"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72A836D4"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3A4C5C66"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1E8198C9" w14:textId="77777777" w:rsidR="001B4CE1" w:rsidRPr="00AB463A" w:rsidRDefault="001B4CE1" w:rsidP="001B4CE1">
            <w:pPr>
              <w:rPr>
                <w:szCs w:val="24"/>
              </w:rPr>
            </w:pPr>
          </w:p>
        </w:tc>
      </w:tr>
      <w:tr w:rsidR="001B4CE1" w:rsidRPr="00AB463A" w14:paraId="3B0EC3CC" w14:textId="77777777" w:rsidTr="006B55D9">
        <w:tc>
          <w:tcPr>
            <w:tcW w:w="4395" w:type="dxa"/>
            <w:tcBorders>
              <w:top w:val="single" w:sz="6" w:space="0" w:color="auto"/>
              <w:left w:val="single" w:sz="6" w:space="0" w:color="auto"/>
              <w:bottom w:val="single" w:sz="6" w:space="0" w:color="auto"/>
              <w:right w:val="single" w:sz="6" w:space="0" w:color="auto"/>
            </w:tcBorders>
          </w:tcPr>
          <w:p w14:paraId="71330215" w14:textId="2873588D" w:rsidR="001B4CE1" w:rsidRPr="00AB463A" w:rsidRDefault="001B4CE1" w:rsidP="001B4CE1">
            <w:pPr>
              <w:tabs>
                <w:tab w:val="left" w:pos="-70"/>
              </w:tabs>
              <w:rPr>
                <w:snapToGrid w:val="0"/>
                <w:szCs w:val="24"/>
              </w:rPr>
            </w:pPr>
            <w:r w:rsidRPr="00AB463A">
              <w:rPr>
                <w:snapToGrid w:val="0"/>
                <w:szCs w:val="24"/>
              </w:rPr>
              <w:t xml:space="preserve"> Dennis Dioukarev (SD)</w:t>
            </w:r>
          </w:p>
        </w:tc>
        <w:tc>
          <w:tcPr>
            <w:tcW w:w="488" w:type="dxa"/>
            <w:tcBorders>
              <w:top w:val="single" w:sz="6" w:space="0" w:color="auto"/>
              <w:left w:val="single" w:sz="6" w:space="0" w:color="auto"/>
              <w:bottom w:val="single" w:sz="6" w:space="0" w:color="auto"/>
              <w:right w:val="single" w:sz="6" w:space="0" w:color="auto"/>
            </w:tcBorders>
          </w:tcPr>
          <w:p w14:paraId="4CE3C77B" w14:textId="030BE35A" w:rsidR="001B4CE1" w:rsidRPr="00AB463A" w:rsidRDefault="00AF5391" w:rsidP="001B4CE1">
            <w:pPr>
              <w:rPr>
                <w:szCs w:val="24"/>
              </w:rPr>
            </w:pPr>
            <w:r w:rsidRPr="00AB463A">
              <w:rPr>
                <w:szCs w:val="24"/>
              </w:rPr>
              <w:t>X</w:t>
            </w:r>
          </w:p>
        </w:tc>
        <w:tc>
          <w:tcPr>
            <w:tcW w:w="507" w:type="dxa"/>
            <w:tcBorders>
              <w:top w:val="single" w:sz="6" w:space="0" w:color="auto"/>
              <w:left w:val="single" w:sz="6" w:space="0" w:color="auto"/>
              <w:bottom w:val="single" w:sz="6" w:space="0" w:color="auto"/>
              <w:right w:val="single" w:sz="6" w:space="0" w:color="auto"/>
            </w:tcBorders>
          </w:tcPr>
          <w:p w14:paraId="59688A3B"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A8BDD64"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02B904A6"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EF3F414"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3FE75758"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290E9EAA"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30E9B57A"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0E3DB5F"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0637B05"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373286F"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03E31E51" w14:textId="77777777" w:rsidR="001B4CE1" w:rsidRPr="00AB463A" w:rsidRDefault="001B4CE1" w:rsidP="001B4CE1">
            <w:pPr>
              <w:rPr>
                <w:szCs w:val="24"/>
              </w:rPr>
            </w:pPr>
          </w:p>
        </w:tc>
      </w:tr>
      <w:tr w:rsidR="001B4CE1" w:rsidRPr="00AB463A" w14:paraId="6406D376" w14:textId="77777777" w:rsidTr="006B55D9">
        <w:tc>
          <w:tcPr>
            <w:tcW w:w="4395" w:type="dxa"/>
            <w:tcBorders>
              <w:top w:val="single" w:sz="6" w:space="0" w:color="auto"/>
              <w:left w:val="single" w:sz="6" w:space="0" w:color="auto"/>
              <w:bottom w:val="single" w:sz="6" w:space="0" w:color="auto"/>
              <w:right w:val="single" w:sz="6" w:space="0" w:color="auto"/>
            </w:tcBorders>
          </w:tcPr>
          <w:p w14:paraId="6A2AD32A" w14:textId="124E9437" w:rsidR="001B4CE1" w:rsidRPr="00AB463A" w:rsidRDefault="001B4CE1" w:rsidP="001B4CE1">
            <w:pPr>
              <w:tabs>
                <w:tab w:val="left" w:pos="-70"/>
              </w:tabs>
              <w:rPr>
                <w:snapToGrid w:val="0"/>
                <w:szCs w:val="24"/>
              </w:rPr>
            </w:pPr>
            <w:r w:rsidRPr="00AB463A">
              <w:rPr>
                <w:snapToGrid w:val="0"/>
                <w:szCs w:val="24"/>
              </w:rPr>
              <w:t xml:space="preserve"> Björn Wiechel (S)</w:t>
            </w:r>
          </w:p>
        </w:tc>
        <w:tc>
          <w:tcPr>
            <w:tcW w:w="488" w:type="dxa"/>
            <w:tcBorders>
              <w:top w:val="single" w:sz="6" w:space="0" w:color="auto"/>
              <w:left w:val="single" w:sz="6" w:space="0" w:color="auto"/>
              <w:bottom w:val="single" w:sz="6" w:space="0" w:color="auto"/>
              <w:right w:val="single" w:sz="6" w:space="0" w:color="auto"/>
            </w:tcBorders>
          </w:tcPr>
          <w:p w14:paraId="07F3DC6F" w14:textId="7A1D9BEE" w:rsidR="001B4CE1" w:rsidRPr="00AB463A" w:rsidRDefault="00AF5391" w:rsidP="001B4CE1">
            <w:pPr>
              <w:rPr>
                <w:szCs w:val="24"/>
              </w:rPr>
            </w:pPr>
            <w:r w:rsidRPr="00AB463A">
              <w:rPr>
                <w:szCs w:val="24"/>
              </w:rPr>
              <w:t>X</w:t>
            </w:r>
          </w:p>
        </w:tc>
        <w:tc>
          <w:tcPr>
            <w:tcW w:w="507" w:type="dxa"/>
            <w:tcBorders>
              <w:top w:val="single" w:sz="6" w:space="0" w:color="auto"/>
              <w:left w:val="single" w:sz="6" w:space="0" w:color="auto"/>
              <w:bottom w:val="single" w:sz="6" w:space="0" w:color="auto"/>
              <w:right w:val="single" w:sz="6" w:space="0" w:color="auto"/>
            </w:tcBorders>
          </w:tcPr>
          <w:p w14:paraId="315C5090"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3D8B6DAB"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28FB0C4B"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213648D"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7D053DC0"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D1EE85C"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35C4E3C5"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D62C7F1"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319D5E6A"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D3BD7A1"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7BCC347F" w14:textId="77777777" w:rsidR="001B4CE1" w:rsidRPr="00AB463A" w:rsidRDefault="001B4CE1" w:rsidP="001B4CE1">
            <w:pPr>
              <w:rPr>
                <w:szCs w:val="24"/>
              </w:rPr>
            </w:pPr>
          </w:p>
        </w:tc>
      </w:tr>
      <w:tr w:rsidR="001B4CE1" w:rsidRPr="00AB463A" w14:paraId="70BC57B8" w14:textId="77777777" w:rsidTr="006B55D9">
        <w:tc>
          <w:tcPr>
            <w:tcW w:w="4395" w:type="dxa"/>
            <w:tcBorders>
              <w:top w:val="single" w:sz="6" w:space="0" w:color="auto"/>
              <w:left w:val="single" w:sz="6" w:space="0" w:color="auto"/>
              <w:bottom w:val="single" w:sz="6" w:space="0" w:color="auto"/>
              <w:right w:val="single" w:sz="6" w:space="0" w:color="auto"/>
            </w:tcBorders>
          </w:tcPr>
          <w:p w14:paraId="6236693E" w14:textId="5CAF9896" w:rsidR="001B4CE1" w:rsidRPr="00AB463A" w:rsidRDefault="001B4CE1" w:rsidP="001B4CE1">
            <w:pPr>
              <w:tabs>
                <w:tab w:val="left" w:pos="-70"/>
              </w:tabs>
              <w:rPr>
                <w:snapToGrid w:val="0"/>
                <w:szCs w:val="24"/>
              </w:rPr>
            </w:pPr>
            <w:r w:rsidRPr="00AB463A">
              <w:rPr>
                <w:snapToGrid w:val="0"/>
                <w:szCs w:val="24"/>
              </w:rPr>
              <w:t xml:space="preserve"> Vakant (M)</w:t>
            </w:r>
          </w:p>
        </w:tc>
        <w:tc>
          <w:tcPr>
            <w:tcW w:w="488" w:type="dxa"/>
            <w:tcBorders>
              <w:top w:val="single" w:sz="6" w:space="0" w:color="auto"/>
              <w:left w:val="single" w:sz="6" w:space="0" w:color="auto"/>
              <w:bottom w:val="single" w:sz="6" w:space="0" w:color="auto"/>
              <w:right w:val="single" w:sz="6" w:space="0" w:color="auto"/>
            </w:tcBorders>
          </w:tcPr>
          <w:p w14:paraId="5C7048E9" w14:textId="5A9DF528" w:rsidR="001B4CE1" w:rsidRPr="00AB463A" w:rsidRDefault="001B4CE1" w:rsidP="001B4CE1">
            <w:pPr>
              <w:rPr>
                <w:szCs w:val="24"/>
              </w:rPr>
            </w:pPr>
          </w:p>
        </w:tc>
        <w:tc>
          <w:tcPr>
            <w:tcW w:w="507" w:type="dxa"/>
            <w:tcBorders>
              <w:top w:val="single" w:sz="6" w:space="0" w:color="auto"/>
              <w:left w:val="single" w:sz="6" w:space="0" w:color="auto"/>
              <w:bottom w:val="single" w:sz="6" w:space="0" w:color="auto"/>
              <w:right w:val="single" w:sz="6" w:space="0" w:color="auto"/>
            </w:tcBorders>
          </w:tcPr>
          <w:p w14:paraId="5AAA073B"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7E4548D"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D8C7134"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2FDF9269"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2F009AAA"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53A4167"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6EBD77E"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0B6FD21"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0719943D"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B5892F1"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100A2865" w14:textId="77777777" w:rsidR="001B4CE1" w:rsidRPr="00AB463A" w:rsidRDefault="001B4CE1" w:rsidP="001B4CE1">
            <w:pPr>
              <w:rPr>
                <w:szCs w:val="24"/>
              </w:rPr>
            </w:pPr>
          </w:p>
        </w:tc>
      </w:tr>
      <w:tr w:rsidR="001B4CE1" w:rsidRPr="00AB463A" w14:paraId="617064F9" w14:textId="77777777" w:rsidTr="006B55D9">
        <w:tc>
          <w:tcPr>
            <w:tcW w:w="4395" w:type="dxa"/>
            <w:tcBorders>
              <w:top w:val="single" w:sz="6" w:space="0" w:color="auto"/>
              <w:left w:val="single" w:sz="6" w:space="0" w:color="auto"/>
              <w:bottom w:val="single" w:sz="6" w:space="0" w:color="auto"/>
              <w:right w:val="single" w:sz="6" w:space="0" w:color="auto"/>
            </w:tcBorders>
          </w:tcPr>
          <w:p w14:paraId="047E346B" w14:textId="0B5732AF" w:rsidR="001B4CE1" w:rsidRPr="00AB463A" w:rsidRDefault="001B4CE1" w:rsidP="001B4CE1">
            <w:pPr>
              <w:tabs>
                <w:tab w:val="left" w:pos="-70"/>
              </w:tabs>
              <w:rPr>
                <w:snapToGrid w:val="0"/>
                <w:szCs w:val="24"/>
              </w:rPr>
            </w:pPr>
            <w:r w:rsidRPr="00AB463A">
              <w:rPr>
                <w:snapToGrid w:val="0"/>
                <w:szCs w:val="24"/>
              </w:rPr>
              <w:t xml:space="preserve"> Ingela Nylund Watz (S)</w:t>
            </w:r>
          </w:p>
        </w:tc>
        <w:tc>
          <w:tcPr>
            <w:tcW w:w="488" w:type="dxa"/>
            <w:tcBorders>
              <w:top w:val="single" w:sz="6" w:space="0" w:color="auto"/>
              <w:left w:val="single" w:sz="6" w:space="0" w:color="auto"/>
              <w:bottom w:val="single" w:sz="6" w:space="0" w:color="auto"/>
              <w:right w:val="single" w:sz="6" w:space="0" w:color="auto"/>
            </w:tcBorders>
          </w:tcPr>
          <w:p w14:paraId="78ADA909" w14:textId="5CF3E80E" w:rsidR="001B4CE1" w:rsidRPr="00AB463A" w:rsidRDefault="00AF5391" w:rsidP="001B4CE1">
            <w:pPr>
              <w:rPr>
                <w:szCs w:val="24"/>
              </w:rPr>
            </w:pPr>
            <w:r w:rsidRPr="00AB463A">
              <w:rPr>
                <w:szCs w:val="24"/>
              </w:rPr>
              <w:t>X</w:t>
            </w:r>
          </w:p>
        </w:tc>
        <w:tc>
          <w:tcPr>
            <w:tcW w:w="507" w:type="dxa"/>
            <w:tcBorders>
              <w:top w:val="single" w:sz="6" w:space="0" w:color="auto"/>
              <w:left w:val="single" w:sz="6" w:space="0" w:color="auto"/>
              <w:bottom w:val="single" w:sz="6" w:space="0" w:color="auto"/>
              <w:right w:val="single" w:sz="6" w:space="0" w:color="auto"/>
            </w:tcBorders>
          </w:tcPr>
          <w:p w14:paraId="393AB901"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CD82339"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2ACBFC9A"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EA670F1"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0247B4F5"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3F5C198"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5610AC9A"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8BA6C41"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02D7F16D"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3155A715"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3DF7AB38" w14:textId="77777777" w:rsidR="001B4CE1" w:rsidRPr="00AB463A" w:rsidRDefault="001B4CE1" w:rsidP="001B4CE1">
            <w:pPr>
              <w:rPr>
                <w:szCs w:val="24"/>
              </w:rPr>
            </w:pPr>
          </w:p>
        </w:tc>
      </w:tr>
      <w:tr w:rsidR="001B4CE1" w:rsidRPr="00AB463A" w14:paraId="03A741D0" w14:textId="77777777" w:rsidTr="006B55D9">
        <w:tc>
          <w:tcPr>
            <w:tcW w:w="4395" w:type="dxa"/>
            <w:tcBorders>
              <w:top w:val="single" w:sz="6" w:space="0" w:color="auto"/>
              <w:left w:val="single" w:sz="6" w:space="0" w:color="auto"/>
              <w:bottom w:val="single" w:sz="6" w:space="0" w:color="auto"/>
              <w:right w:val="single" w:sz="6" w:space="0" w:color="auto"/>
            </w:tcBorders>
          </w:tcPr>
          <w:p w14:paraId="70B18BE5" w14:textId="5819B8DB" w:rsidR="001B4CE1" w:rsidRPr="00AB463A" w:rsidRDefault="001B4CE1" w:rsidP="001B4CE1">
            <w:pPr>
              <w:tabs>
                <w:tab w:val="left" w:pos="356"/>
              </w:tabs>
              <w:rPr>
                <w:spacing w:val="4"/>
                <w:kern w:val="16"/>
                <w:szCs w:val="24"/>
              </w:rPr>
            </w:pPr>
            <w:r w:rsidRPr="00AB463A">
              <w:rPr>
                <w:spacing w:val="4"/>
                <w:kern w:val="16"/>
                <w:szCs w:val="24"/>
              </w:rPr>
              <w:t xml:space="preserve"> </w:t>
            </w:r>
            <w:r w:rsidRPr="00AB463A">
              <w:rPr>
                <w:snapToGrid w:val="0"/>
                <w:szCs w:val="24"/>
              </w:rPr>
              <w:t>Charlotte Quensel (SD)</w:t>
            </w:r>
          </w:p>
        </w:tc>
        <w:tc>
          <w:tcPr>
            <w:tcW w:w="488" w:type="dxa"/>
            <w:tcBorders>
              <w:top w:val="single" w:sz="6" w:space="0" w:color="auto"/>
              <w:left w:val="single" w:sz="6" w:space="0" w:color="auto"/>
              <w:bottom w:val="single" w:sz="6" w:space="0" w:color="auto"/>
              <w:right w:val="single" w:sz="6" w:space="0" w:color="auto"/>
            </w:tcBorders>
          </w:tcPr>
          <w:p w14:paraId="6650D2B7" w14:textId="141A55E7" w:rsidR="001B4CE1" w:rsidRPr="00AB463A" w:rsidRDefault="00AF5391" w:rsidP="001B4CE1">
            <w:pPr>
              <w:rPr>
                <w:szCs w:val="24"/>
              </w:rPr>
            </w:pPr>
            <w:r w:rsidRPr="00AB463A">
              <w:rPr>
                <w:szCs w:val="24"/>
              </w:rPr>
              <w:t>X</w:t>
            </w:r>
          </w:p>
        </w:tc>
        <w:tc>
          <w:tcPr>
            <w:tcW w:w="507" w:type="dxa"/>
            <w:tcBorders>
              <w:top w:val="single" w:sz="6" w:space="0" w:color="auto"/>
              <w:left w:val="single" w:sz="6" w:space="0" w:color="auto"/>
              <w:bottom w:val="single" w:sz="6" w:space="0" w:color="auto"/>
              <w:right w:val="single" w:sz="6" w:space="0" w:color="auto"/>
            </w:tcBorders>
          </w:tcPr>
          <w:p w14:paraId="45B0A081"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240A4F87"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3A99BFA4"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3759C900"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0A80D75A"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BD23CB7"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B6FE19E"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2E2F3986"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4BE9C53"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F800366"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6D0F6BCB" w14:textId="77777777" w:rsidR="001B4CE1" w:rsidRPr="00AB463A" w:rsidRDefault="001B4CE1" w:rsidP="001B4CE1">
            <w:pPr>
              <w:rPr>
                <w:szCs w:val="24"/>
              </w:rPr>
            </w:pPr>
          </w:p>
        </w:tc>
      </w:tr>
      <w:tr w:rsidR="001B4CE1" w:rsidRPr="00AB463A" w14:paraId="1BF715A1" w14:textId="77777777" w:rsidTr="006B55D9">
        <w:tc>
          <w:tcPr>
            <w:tcW w:w="4395" w:type="dxa"/>
            <w:tcBorders>
              <w:top w:val="single" w:sz="6" w:space="0" w:color="auto"/>
              <w:left w:val="single" w:sz="6" w:space="0" w:color="auto"/>
              <w:bottom w:val="single" w:sz="6" w:space="0" w:color="auto"/>
              <w:right w:val="single" w:sz="6" w:space="0" w:color="auto"/>
            </w:tcBorders>
          </w:tcPr>
          <w:p w14:paraId="2FDE984C" w14:textId="32FC3348" w:rsidR="001B4CE1" w:rsidRPr="00AB463A" w:rsidRDefault="001B4CE1" w:rsidP="001B4CE1">
            <w:pPr>
              <w:tabs>
                <w:tab w:val="left" w:pos="356"/>
              </w:tabs>
              <w:rPr>
                <w:snapToGrid w:val="0"/>
                <w:szCs w:val="24"/>
              </w:rPr>
            </w:pPr>
            <w:r w:rsidRPr="00AB463A">
              <w:rPr>
                <w:spacing w:val="4"/>
                <w:kern w:val="16"/>
                <w:szCs w:val="24"/>
              </w:rPr>
              <w:t xml:space="preserve"> </w:t>
            </w:r>
            <w:r w:rsidRPr="00AB463A">
              <w:rPr>
                <w:snapToGrid w:val="0"/>
                <w:szCs w:val="24"/>
                <w:lang w:val="en-US"/>
              </w:rPr>
              <w:t xml:space="preserve">Adnan Dibrani </w:t>
            </w:r>
            <w:r w:rsidRPr="00AB463A">
              <w:rPr>
                <w:spacing w:val="4"/>
                <w:kern w:val="16"/>
                <w:szCs w:val="24"/>
              </w:rPr>
              <w:t>(S)</w:t>
            </w:r>
          </w:p>
        </w:tc>
        <w:tc>
          <w:tcPr>
            <w:tcW w:w="488" w:type="dxa"/>
            <w:tcBorders>
              <w:top w:val="single" w:sz="6" w:space="0" w:color="auto"/>
              <w:left w:val="single" w:sz="6" w:space="0" w:color="auto"/>
              <w:bottom w:val="single" w:sz="6" w:space="0" w:color="auto"/>
              <w:right w:val="single" w:sz="6" w:space="0" w:color="auto"/>
            </w:tcBorders>
          </w:tcPr>
          <w:p w14:paraId="09856E69" w14:textId="515E3936" w:rsidR="001B4CE1" w:rsidRPr="00AB463A" w:rsidRDefault="00AF5391" w:rsidP="001B4CE1">
            <w:pPr>
              <w:rPr>
                <w:szCs w:val="24"/>
              </w:rPr>
            </w:pPr>
            <w:r w:rsidRPr="00AB463A">
              <w:rPr>
                <w:szCs w:val="24"/>
              </w:rPr>
              <w:t>X</w:t>
            </w:r>
          </w:p>
        </w:tc>
        <w:tc>
          <w:tcPr>
            <w:tcW w:w="507" w:type="dxa"/>
            <w:tcBorders>
              <w:top w:val="single" w:sz="6" w:space="0" w:color="auto"/>
              <w:left w:val="single" w:sz="6" w:space="0" w:color="auto"/>
              <w:bottom w:val="single" w:sz="6" w:space="0" w:color="auto"/>
              <w:right w:val="single" w:sz="6" w:space="0" w:color="auto"/>
            </w:tcBorders>
          </w:tcPr>
          <w:p w14:paraId="5EE95A9B"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3945C972"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454DEBC9"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95B61E6"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21C79344"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06961F6"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5DFCE11"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5F148C1"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2480EF87"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171D89A"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078F3529" w14:textId="77777777" w:rsidR="001B4CE1" w:rsidRPr="00AB463A" w:rsidRDefault="001B4CE1" w:rsidP="001B4CE1">
            <w:pPr>
              <w:rPr>
                <w:szCs w:val="24"/>
              </w:rPr>
            </w:pPr>
          </w:p>
        </w:tc>
      </w:tr>
      <w:tr w:rsidR="001B4CE1" w:rsidRPr="00AB463A" w14:paraId="4573A89E" w14:textId="77777777" w:rsidTr="006B55D9">
        <w:tc>
          <w:tcPr>
            <w:tcW w:w="4395" w:type="dxa"/>
            <w:tcBorders>
              <w:top w:val="single" w:sz="6" w:space="0" w:color="auto"/>
              <w:left w:val="single" w:sz="6" w:space="0" w:color="auto"/>
              <w:bottom w:val="single" w:sz="6" w:space="0" w:color="auto"/>
              <w:right w:val="single" w:sz="6" w:space="0" w:color="auto"/>
            </w:tcBorders>
          </w:tcPr>
          <w:p w14:paraId="258AAE13" w14:textId="378479E7" w:rsidR="001B4CE1" w:rsidRPr="00AB463A" w:rsidRDefault="001B4CE1" w:rsidP="001B4CE1">
            <w:pPr>
              <w:tabs>
                <w:tab w:val="left" w:pos="-70"/>
              </w:tabs>
              <w:ind w:left="-354" w:firstLine="426"/>
              <w:rPr>
                <w:snapToGrid w:val="0"/>
                <w:szCs w:val="24"/>
              </w:rPr>
            </w:pPr>
            <w:r w:rsidRPr="00AB463A">
              <w:rPr>
                <w:snapToGrid w:val="0"/>
                <w:szCs w:val="24"/>
              </w:rPr>
              <w:t>Jan Ericson (M)</w:t>
            </w:r>
          </w:p>
        </w:tc>
        <w:tc>
          <w:tcPr>
            <w:tcW w:w="488" w:type="dxa"/>
            <w:tcBorders>
              <w:top w:val="single" w:sz="6" w:space="0" w:color="auto"/>
              <w:left w:val="single" w:sz="6" w:space="0" w:color="auto"/>
              <w:bottom w:val="single" w:sz="6" w:space="0" w:color="auto"/>
              <w:right w:val="single" w:sz="6" w:space="0" w:color="auto"/>
            </w:tcBorders>
          </w:tcPr>
          <w:p w14:paraId="5444E358" w14:textId="26C5B299" w:rsidR="001B4CE1" w:rsidRPr="00AB463A" w:rsidRDefault="00AF5391" w:rsidP="001B4CE1">
            <w:pPr>
              <w:rPr>
                <w:szCs w:val="24"/>
              </w:rPr>
            </w:pPr>
            <w:r w:rsidRPr="00AB463A">
              <w:rPr>
                <w:szCs w:val="24"/>
              </w:rPr>
              <w:t>X</w:t>
            </w:r>
          </w:p>
        </w:tc>
        <w:tc>
          <w:tcPr>
            <w:tcW w:w="507" w:type="dxa"/>
            <w:tcBorders>
              <w:top w:val="single" w:sz="6" w:space="0" w:color="auto"/>
              <w:left w:val="single" w:sz="6" w:space="0" w:color="auto"/>
              <w:bottom w:val="single" w:sz="6" w:space="0" w:color="auto"/>
              <w:right w:val="single" w:sz="6" w:space="0" w:color="auto"/>
            </w:tcBorders>
          </w:tcPr>
          <w:p w14:paraId="71D29C01"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37B7C7ED"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207DA8CA"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FC1111F"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7CBA8D87"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BD467E2"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3EA21C0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C1AD51E"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5C6EDB27"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23DA5FBB"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0B974661" w14:textId="77777777" w:rsidR="001B4CE1" w:rsidRPr="00AB463A" w:rsidRDefault="001B4CE1" w:rsidP="001B4CE1">
            <w:pPr>
              <w:rPr>
                <w:szCs w:val="24"/>
              </w:rPr>
            </w:pPr>
          </w:p>
        </w:tc>
      </w:tr>
      <w:tr w:rsidR="001B4CE1" w:rsidRPr="00AB463A" w14:paraId="40EA3EA1" w14:textId="77777777" w:rsidTr="006B55D9">
        <w:tc>
          <w:tcPr>
            <w:tcW w:w="4395" w:type="dxa"/>
            <w:tcBorders>
              <w:top w:val="single" w:sz="6" w:space="0" w:color="auto"/>
              <w:left w:val="single" w:sz="6" w:space="0" w:color="auto"/>
              <w:bottom w:val="single" w:sz="6" w:space="0" w:color="auto"/>
              <w:right w:val="single" w:sz="6" w:space="0" w:color="auto"/>
            </w:tcBorders>
          </w:tcPr>
          <w:p w14:paraId="44434686" w14:textId="2FA6FFF7" w:rsidR="001B4CE1" w:rsidRPr="00AB463A" w:rsidRDefault="001B4CE1" w:rsidP="001B4CE1">
            <w:pPr>
              <w:tabs>
                <w:tab w:val="left" w:pos="-70"/>
              </w:tabs>
              <w:ind w:left="-354" w:firstLine="426"/>
              <w:rPr>
                <w:snapToGrid w:val="0"/>
                <w:szCs w:val="24"/>
              </w:rPr>
            </w:pPr>
            <w:r w:rsidRPr="00AB463A">
              <w:rPr>
                <w:snapToGrid w:val="0"/>
                <w:szCs w:val="24"/>
              </w:rPr>
              <w:t>Ali Esbati (V)</w:t>
            </w:r>
          </w:p>
        </w:tc>
        <w:tc>
          <w:tcPr>
            <w:tcW w:w="488" w:type="dxa"/>
            <w:tcBorders>
              <w:top w:val="single" w:sz="6" w:space="0" w:color="auto"/>
              <w:left w:val="single" w:sz="6" w:space="0" w:color="auto"/>
              <w:bottom w:val="single" w:sz="6" w:space="0" w:color="auto"/>
              <w:right w:val="single" w:sz="6" w:space="0" w:color="auto"/>
            </w:tcBorders>
          </w:tcPr>
          <w:p w14:paraId="63F556D3" w14:textId="0961533B" w:rsidR="001B4CE1" w:rsidRPr="00AB463A" w:rsidRDefault="00AF5391" w:rsidP="001B4CE1">
            <w:pPr>
              <w:rPr>
                <w:szCs w:val="24"/>
              </w:rPr>
            </w:pPr>
            <w:r w:rsidRPr="00AB463A">
              <w:rPr>
                <w:szCs w:val="24"/>
              </w:rPr>
              <w:t>X</w:t>
            </w:r>
          </w:p>
        </w:tc>
        <w:tc>
          <w:tcPr>
            <w:tcW w:w="507" w:type="dxa"/>
            <w:tcBorders>
              <w:top w:val="single" w:sz="6" w:space="0" w:color="auto"/>
              <w:left w:val="single" w:sz="6" w:space="0" w:color="auto"/>
              <w:bottom w:val="single" w:sz="6" w:space="0" w:color="auto"/>
              <w:right w:val="single" w:sz="6" w:space="0" w:color="auto"/>
            </w:tcBorders>
          </w:tcPr>
          <w:p w14:paraId="5610B5D1"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A1BF29C"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7D3722C9"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73E6A3C"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407E6B52"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CE7F55E"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79BCE30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E5F43A3"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07B29CD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A3852D3"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0DCE5D9E" w14:textId="77777777" w:rsidR="001B4CE1" w:rsidRPr="00AB463A" w:rsidRDefault="001B4CE1" w:rsidP="001B4CE1">
            <w:pPr>
              <w:rPr>
                <w:szCs w:val="24"/>
              </w:rPr>
            </w:pPr>
          </w:p>
        </w:tc>
      </w:tr>
      <w:tr w:rsidR="001B4CE1" w:rsidRPr="00AB463A" w14:paraId="2B83F74B" w14:textId="77777777" w:rsidTr="006B55D9">
        <w:tc>
          <w:tcPr>
            <w:tcW w:w="4395" w:type="dxa"/>
            <w:tcBorders>
              <w:top w:val="single" w:sz="6" w:space="0" w:color="auto"/>
              <w:left w:val="single" w:sz="6" w:space="0" w:color="auto"/>
              <w:bottom w:val="single" w:sz="6" w:space="0" w:color="auto"/>
              <w:right w:val="single" w:sz="6" w:space="0" w:color="auto"/>
            </w:tcBorders>
          </w:tcPr>
          <w:p w14:paraId="76A190A8" w14:textId="5510D982" w:rsidR="001B4CE1" w:rsidRPr="00AB463A" w:rsidRDefault="001B4CE1" w:rsidP="001B4CE1">
            <w:pPr>
              <w:tabs>
                <w:tab w:val="left" w:pos="-70"/>
              </w:tabs>
              <w:ind w:left="-354" w:firstLine="426"/>
              <w:rPr>
                <w:snapToGrid w:val="0"/>
                <w:szCs w:val="24"/>
              </w:rPr>
            </w:pPr>
            <w:r w:rsidRPr="00AB463A">
              <w:rPr>
                <w:snapToGrid w:val="0"/>
                <w:szCs w:val="24"/>
              </w:rPr>
              <w:t>Vakant (KD)</w:t>
            </w:r>
          </w:p>
        </w:tc>
        <w:tc>
          <w:tcPr>
            <w:tcW w:w="488" w:type="dxa"/>
            <w:tcBorders>
              <w:top w:val="single" w:sz="6" w:space="0" w:color="auto"/>
              <w:left w:val="single" w:sz="6" w:space="0" w:color="auto"/>
              <w:bottom w:val="single" w:sz="6" w:space="0" w:color="auto"/>
              <w:right w:val="single" w:sz="6" w:space="0" w:color="auto"/>
            </w:tcBorders>
          </w:tcPr>
          <w:p w14:paraId="2F377AB0" w14:textId="78D2DF36" w:rsidR="001B4CE1" w:rsidRPr="00AB463A" w:rsidRDefault="001B4CE1" w:rsidP="001B4CE1">
            <w:pPr>
              <w:rPr>
                <w:szCs w:val="24"/>
              </w:rPr>
            </w:pPr>
          </w:p>
        </w:tc>
        <w:tc>
          <w:tcPr>
            <w:tcW w:w="507" w:type="dxa"/>
            <w:tcBorders>
              <w:top w:val="single" w:sz="6" w:space="0" w:color="auto"/>
              <w:left w:val="single" w:sz="6" w:space="0" w:color="auto"/>
              <w:bottom w:val="single" w:sz="6" w:space="0" w:color="auto"/>
              <w:right w:val="single" w:sz="6" w:space="0" w:color="auto"/>
            </w:tcBorders>
          </w:tcPr>
          <w:p w14:paraId="7E6A7CF0"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647FC92"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22B150C5"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7746658"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786EA1B"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2DCFC0C3"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622C019"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E304EF4"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2E51D89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4EF96B7"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4675AD3E" w14:textId="77777777" w:rsidR="001B4CE1" w:rsidRPr="00AB463A" w:rsidRDefault="001B4CE1" w:rsidP="001B4CE1">
            <w:pPr>
              <w:rPr>
                <w:szCs w:val="24"/>
              </w:rPr>
            </w:pPr>
          </w:p>
        </w:tc>
      </w:tr>
      <w:tr w:rsidR="001B4CE1" w:rsidRPr="00AB463A" w14:paraId="160AF056" w14:textId="77777777" w:rsidTr="006B55D9">
        <w:tc>
          <w:tcPr>
            <w:tcW w:w="4395" w:type="dxa"/>
            <w:tcBorders>
              <w:top w:val="single" w:sz="6" w:space="0" w:color="auto"/>
              <w:left w:val="single" w:sz="6" w:space="0" w:color="auto"/>
              <w:bottom w:val="single" w:sz="6" w:space="0" w:color="auto"/>
              <w:right w:val="single" w:sz="6" w:space="0" w:color="auto"/>
            </w:tcBorders>
          </w:tcPr>
          <w:p w14:paraId="71057526" w14:textId="6517D19F" w:rsidR="001B4CE1" w:rsidRPr="00AB463A" w:rsidRDefault="001B4CE1" w:rsidP="001B4CE1">
            <w:pPr>
              <w:tabs>
                <w:tab w:val="left" w:pos="-70"/>
              </w:tabs>
              <w:ind w:left="-354" w:firstLine="426"/>
              <w:rPr>
                <w:snapToGrid w:val="0"/>
                <w:szCs w:val="24"/>
              </w:rPr>
            </w:pPr>
            <w:r w:rsidRPr="00AB463A">
              <w:rPr>
                <w:snapToGrid w:val="0"/>
                <w:szCs w:val="24"/>
              </w:rPr>
              <w:t>Martin Ådahl (C)</w:t>
            </w:r>
          </w:p>
        </w:tc>
        <w:tc>
          <w:tcPr>
            <w:tcW w:w="488" w:type="dxa"/>
            <w:tcBorders>
              <w:top w:val="single" w:sz="6" w:space="0" w:color="auto"/>
              <w:left w:val="single" w:sz="6" w:space="0" w:color="auto"/>
              <w:bottom w:val="single" w:sz="6" w:space="0" w:color="auto"/>
              <w:right w:val="single" w:sz="6" w:space="0" w:color="auto"/>
            </w:tcBorders>
          </w:tcPr>
          <w:p w14:paraId="796C2913" w14:textId="00929126" w:rsidR="001B4CE1" w:rsidRPr="00AB463A" w:rsidRDefault="00AF5391" w:rsidP="001B4CE1">
            <w:pPr>
              <w:rPr>
                <w:szCs w:val="24"/>
              </w:rPr>
            </w:pPr>
            <w:r w:rsidRPr="00AB463A">
              <w:rPr>
                <w:szCs w:val="24"/>
              </w:rPr>
              <w:t>X</w:t>
            </w:r>
          </w:p>
        </w:tc>
        <w:tc>
          <w:tcPr>
            <w:tcW w:w="507" w:type="dxa"/>
            <w:tcBorders>
              <w:top w:val="single" w:sz="6" w:space="0" w:color="auto"/>
              <w:left w:val="single" w:sz="6" w:space="0" w:color="auto"/>
              <w:bottom w:val="single" w:sz="6" w:space="0" w:color="auto"/>
              <w:right w:val="single" w:sz="6" w:space="0" w:color="auto"/>
            </w:tcBorders>
          </w:tcPr>
          <w:p w14:paraId="4570C6A5"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28194D1"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036C67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20692B23"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7DA89801"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7DC6AB4"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DF65D78"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F6CBBE2"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2970872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CFE740E"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28B72B75" w14:textId="77777777" w:rsidR="001B4CE1" w:rsidRPr="00AB463A" w:rsidRDefault="001B4CE1" w:rsidP="001B4CE1">
            <w:pPr>
              <w:rPr>
                <w:szCs w:val="24"/>
              </w:rPr>
            </w:pPr>
          </w:p>
        </w:tc>
      </w:tr>
      <w:tr w:rsidR="001B4CE1" w:rsidRPr="00AB463A" w14:paraId="7BD2BBCA" w14:textId="77777777" w:rsidTr="006B55D9">
        <w:tc>
          <w:tcPr>
            <w:tcW w:w="4395" w:type="dxa"/>
            <w:tcBorders>
              <w:top w:val="single" w:sz="6" w:space="0" w:color="auto"/>
              <w:left w:val="single" w:sz="6" w:space="0" w:color="auto"/>
              <w:bottom w:val="single" w:sz="6" w:space="0" w:color="auto"/>
              <w:right w:val="single" w:sz="6" w:space="0" w:color="auto"/>
            </w:tcBorders>
          </w:tcPr>
          <w:p w14:paraId="3B6AC79C" w14:textId="4E21E33D" w:rsidR="001B4CE1" w:rsidRPr="00AB463A" w:rsidRDefault="001B4CE1" w:rsidP="001B4CE1">
            <w:pPr>
              <w:tabs>
                <w:tab w:val="left" w:pos="-70"/>
              </w:tabs>
              <w:ind w:left="-354" w:firstLine="426"/>
              <w:rPr>
                <w:snapToGrid w:val="0"/>
                <w:szCs w:val="24"/>
              </w:rPr>
            </w:pPr>
            <w:r w:rsidRPr="00AB463A">
              <w:rPr>
                <w:snapToGrid w:val="0"/>
                <w:szCs w:val="24"/>
              </w:rPr>
              <w:t>David Perez (SD)</w:t>
            </w:r>
          </w:p>
        </w:tc>
        <w:tc>
          <w:tcPr>
            <w:tcW w:w="488" w:type="dxa"/>
            <w:tcBorders>
              <w:top w:val="single" w:sz="6" w:space="0" w:color="auto"/>
              <w:left w:val="single" w:sz="6" w:space="0" w:color="auto"/>
              <w:bottom w:val="single" w:sz="6" w:space="0" w:color="auto"/>
              <w:right w:val="single" w:sz="6" w:space="0" w:color="auto"/>
            </w:tcBorders>
          </w:tcPr>
          <w:p w14:paraId="0A788C68" w14:textId="11D711E9" w:rsidR="001B4CE1" w:rsidRPr="00AB463A" w:rsidRDefault="00AF5391" w:rsidP="001B4CE1">
            <w:pPr>
              <w:rPr>
                <w:szCs w:val="24"/>
              </w:rPr>
            </w:pPr>
            <w:r w:rsidRPr="00AB463A">
              <w:rPr>
                <w:szCs w:val="24"/>
              </w:rPr>
              <w:t>X</w:t>
            </w:r>
          </w:p>
        </w:tc>
        <w:tc>
          <w:tcPr>
            <w:tcW w:w="507" w:type="dxa"/>
            <w:tcBorders>
              <w:top w:val="single" w:sz="6" w:space="0" w:color="auto"/>
              <w:left w:val="single" w:sz="6" w:space="0" w:color="auto"/>
              <w:bottom w:val="single" w:sz="6" w:space="0" w:color="auto"/>
              <w:right w:val="single" w:sz="6" w:space="0" w:color="auto"/>
            </w:tcBorders>
          </w:tcPr>
          <w:p w14:paraId="4DAF385D"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61225AB"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13C01D1"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61E6998"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7C5CEAD"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A969040"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D28B314"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3D6AD936"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471BC961"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0096323"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532CE179" w14:textId="77777777" w:rsidR="001B4CE1" w:rsidRPr="00AB463A" w:rsidRDefault="001B4CE1" w:rsidP="001B4CE1">
            <w:pPr>
              <w:rPr>
                <w:szCs w:val="24"/>
              </w:rPr>
            </w:pPr>
          </w:p>
        </w:tc>
      </w:tr>
      <w:tr w:rsidR="001B4CE1" w:rsidRPr="00AB463A" w14:paraId="1B290039" w14:textId="77777777" w:rsidTr="006B55D9">
        <w:tc>
          <w:tcPr>
            <w:tcW w:w="4395" w:type="dxa"/>
            <w:tcBorders>
              <w:top w:val="single" w:sz="6" w:space="0" w:color="auto"/>
              <w:left w:val="single" w:sz="6" w:space="0" w:color="auto"/>
              <w:bottom w:val="single" w:sz="6" w:space="0" w:color="auto"/>
              <w:right w:val="single" w:sz="6" w:space="0" w:color="auto"/>
            </w:tcBorders>
          </w:tcPr>
          <w:p w14:paraId="3CB2DC00" w14:textId="71A81EE2" w:rsidR="001B4CE1" w:rsidRPr="00AB463A" w:rsidRDefault="001B4CE1" w:rsidP="001B4CE1">
            <w:pPr>
              <w:tabs>
                <w:tab w:val="left" w:pos="497"/>
              </w:tabs>
              <w:ind w:left="72"/>
              <w:rPr>
                <w:snapToGrid w:val="0"/>
                <w:szCs w:val="24"/>
              </w:rPr>
            </w:pPr>
            <w:r w:rsidRPr="00AB463A">
              <w:rPr>
                <w:snapToGrid w:val="0"/>
                <w:szCs w:val="24"/>
              </w:rPr>
              <w:t>Janine Alm Ericson (MP)</w:t>
            </w:r>
          </w:p>
        </w:tc>
        <w:tc>
          <w:tcPr>
            <w:tcW w:w="488" w:type="dxa"/>
            <w:tcBorders>
              <w:top w:val="single" w:sz="6" w:space="0" w:color="auto"/>
              <w:left w:val="single" w:sz="6" w:space="0" w:color="auto"/>
              <w:bottom w:val="single" w:sz="6" w:space="0" w:color="auto"/>
              <w:right w:val="single" w:sz="6" w:space="0" w:color="auto"/>
            </w:tcBorders>
          </w:tcPr>
          <w:p w14:paraId="34AEADCA" w14:textId="02D6C67B" w:rsidR="001B4CE1" w:rsidRPr="00AB463A" w:rsidRDefault="00AF5391" w:rsidP="001B4CE1">
            <w:pPr>
              <w:rPr>
                <w:szCs w:val="24"/>
              </w:rPr>
            </w:pPr>
            <w:r w:rsidRPr="00AB463A">
              <w:rPr>
                <w:szCs w:val="24"/>
              </w:rPr>
              <w:t>X</w:t>
            </w:r>
          </w:p>
        </w:tc>
        <w:tc>
          <w:tcPr>
            <w:tcW w:w="507" w:type="dxa"/>
            <w:tcBorders>
              <w:top w:val="single" w:sz="6" w:space="0" w:color="auto"/>
              <w:left w:val="single" w:sz="6" w:space="0" w:color="auto"/>
              <w:bottom w:val="single" w:sz="6" w:space="0" w:color="auto"/>
              <w:right w:val="single" w:sz="6" w:space="0" w:color="auto"/>
            </w:tcBorders>
          </w:tcPr>
          <w:p w14:paraId="2C4DE44B"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33BD6C8"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9AB7FB6"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34F46C6"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435B1C15"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95118BD"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572ECC99"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396BDD6D"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7A1A8240"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603C16A"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391FFC90" w14:textId="77777777" w:rsidR="001B4CE1" w:rsidRPr="00AB463A" w:rsidRDefault="001B4CE1" w:rsidP="001B4CE1">
            <w:pPr>
              <w:rPr>
                <w:szCs w:val="24"/>
              </w:rPr>
            </w:pPr>
          </w:p>
        </w:tc>
      </w:tr>
      <w:tr w:rsidR="001B4CE1" w:rsidRPr="00AB463A" w14:paraId="0ADE0E0F" w14:textId="77777777" w:rsidTr="006B55D9">
        <w:tc>
          <w:tcPr>
            <w:tcW w:w="4395" w:type="dxa"/>
            <w:tcBorders>
              <w:top w:val="single" w:sz="6" w:space="0" w:color="auto"/>
              <w:left w:val="single" w:sz="6" w:space="0" w:color="auto"/>
              <w:bottom w:val="single" w:sz="6" w:space="0" w:color="auto"/>
              <w:right w:val="single" w:sz="6" w:space="0" w:color="auto"/>
            </w:tcBorders>
          </w:tcPr>
          <w:p w14:paraId="0EFA515E" w14:textId="01AE628E" w:rsidR="001B4CE1" w:rsidRPr="00AB463A" w:rsidRDefault="002C410A" w:rsidP="001B4CE1">
            <w:pPr>
              <w:tabs>
                <w:tab w:val="left" w:pos="497"/>
              </w:tabs>
              <w:ind w:left="72"/>
              <w:rPr>
                <w:snapToGrid w:val="0"/>
                <w:szCs w:val="24"/>
              </w:rPr>
            </w:pPr>
            <w:r w:rsidRPr="00AB463A">
              <w:rPr>
                <w:snapToGrid w:val="0"/>
                <w:szCs w:val="24"/>
              </w:rPr>
              <w:t>Carl B Hamilton</w:t>
            </w:r>
            <w:r w:rsidR="001B4CE1" w:rsidRPr="00AB463A">
              <w:rPr>
                <w:snapToGrid w:val="0"/>
                <w:szCs w:val="24"/>
              </w:rPr>
              <w:t xml:space="preserve"> (L)</w:t>
            </w:r>
          </w:p>
        </w:tc>
        <w:tc>
          <w:tcPr>
            <w:tcW w:w="488" w:type="dxa"/>
            <w:tcBorders>
              <w:top w:val="single" w:sz="6" w:space="0" w:color="auto"/>
              <w:left w:val="single" w:sz="6" w:space="0" w:color="auto"/>
              <w:bottom w:val="single" w:sz="6" w:space="0" w:color="auto"/>
              <w:right w:val="single" w:sz="6" w:space="0" w:color="auto"/>
            </w:tcBorders>
          </w:tcPr>
          <w:p w14:paraId="341041A4" w14:textId="04890975" w:rsidR="001B4CE1" w:rsidRPr="00AB463A" w:rsidRDefault="00AF5391" w:rsidP="001B4CE1">
            <w:pPr>
              <w:rPr>
                <w:szCs w:val="24"/>
              </w:rPr>
            </w:pPr>
            <w:r w:rsidRPr="00AB463A">
              <w:rPr>
                <w:szCs w:val="24"/>
              </w:rPr>
              <w:t>X</w:t>
            </w:r>
          </w:p>
        </w:tc>
        <w:tc>
          <w:tcPr>
            <w:tcW w:w="507" w:type="dxa"/>
            <w:tcBorders>
              <w:top w:val="single" w:sz="6" w:space="0" w:color="auto"/>
              <w:left w:val="single" w:sz="6" w:space="0" w:color="auto"/>
              <w:bottom w:val="single" w:sz="6" w:space="0" w:color="auto"/>
              <w:right w:val="single" w:sz="6" w:space="0" w:color="auto"/>
            </w:tcBorders>
          </w:tcPr>
          <w:p w14:paraId="6EB2F6C9"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2B25E6D"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FDD5A87"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9E6F291"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4BF47287"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BDA7450"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06AD2803"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3BE4B3D0"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4FD2F94B"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BB29E11"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3E66DAA0" w14:textId="77777777" w:rsidR="001B4CE1" w:rsidRPr="00AB463A" w:rsidRDefault="001B4CE1" w:rsidP="001B4CE1">
            <w:pPr>
              <w:rPr>
                <w:szCs w:val="24"/>
              </w:rPr>
            </w:pPr>
          </w:p>
        </w:tc>
      </w:tr>
      <w:tr w:rsidR="006375F0" w:rsidRPr="00AB463A" w14:paraId="69C6C7A7" w14:textId="77777777" w:rsidTr="006B55D9">
        <w:tc>
          <w:tcPr>
            <w:tcW w:w="4395" w:type="dxa"/>
            <w:tcBorders>
              <w:top w:val="single" w:sz="6" w:space="0" w:color="auto"/>
              <w:left w:val="single" w:sz="6" w:space="0" w:color="auto"/>
              <w:bottom w:val="single" w:sz="6" w:space="0" w:color="auto"/>
              <w:right w:val="single" w:sz="6" w:space="0" w:color="auto"/>
            </w:tcBorders>
          </w:tcPr>
          <w:p w14:paraId="6AF97126" w14:textId="77777777" w:rsidR="006375F0" w:rsidRPr="00AB463A" w:rsidRDefault="006375F0" w:rsidP="006375F0">
            <w:pPr>
              <w:spacing w:line="360" w:lineRule="auto"/>
              <w:rPr>
                <w:b/>
                <w:spacing w:val="4"/>
                <w:kern w:val="16"/>
                <w:szCs w:val="24"/>
              </w:rPr>
            </w:pPr>
            <w:r w:rsidRPr="00AB463A">
              <w:rPr>
                <w:b/>
                <w:i/>
                <w:spacing w:val="4"/>
                <w:kern w:val="16"/>
                <w:szCs w:val="24"/>
              </w:rPr>
              <w:t>Suppleanter</w:t>
            </w:r>
          </w:p>
        </w:tc>
        <w:tc>
          <w:tcPr>
            <w:tcW w:w="488" w:type="dxa"/>
            <w:tcBorders>
              <w:top w:val="single" w:sz="6" w:space="0" w:color="auto"/>
              <w:left w:val="single" w:sz="6" w:space="0" w:color="auto"/>
              <w:bottom w:val="single" w:sz="6" w:space="0" w:color="auto"/>
              <w:right w:val="single" w:sz="6" w:space="0" w:color="auto"/>
            </w:tcBorders>
          </w:tcPr>
          <w:p w14:paraId="7E76B09E" w14:textId="77777777" w:rsidR="006375F0" w:rsidRPr="00AB463A" w:rsidRDefault="006375F0" w:rsidP="006375F0">
            <w:pPr>
              <w:rPr>
                <w:szCs w:val="24"/>
              </w:rPr>
            </w:pPr>
          </w:p>
        </w:tc>
        <w:tc>
          <w:tcPr>
            <w:tcW w:w="507" w:type="dxa"/>
            <w:tcBorders>
              <w:top w:val="single" w:sz="6" w:space="0" w:color="auto"/>
              <w:left w:val="single" w:sz="6" w:space="0" w:color="auto"/>
              <w:bottom w:val="single" w:sz="6" w:space="0" w:color="auto"/>
              <w:right w:val="single" w:sz="6" w:space="0" w:color="auto"/>
            </w:tcBorders>
          </w:tcPr>
          <w:p w14:paraId="2A629A4E"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23C67462"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0F6BA979"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30514094"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38273B64"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541E4C0F"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2958C866"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4E0CA893"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56AC0018"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1F8C79C1" w14:textId="77777777" w:rsidR="006375F0" w:rsidRPr="00AB463A" w:rsidRDefault="006375F0" w:rsidP="006375F0">
            <w:pPr>
              <w:rPr>
                <w:szCs w:val="24"/>
              </w:rPr>
            </w:pPr>
          </w:p>
        </w:tc>
        <w:tc>
          <w:tcPr>
            <w:tcW w:w="333" w:type="dxa"/>
            <w:tcBorders>
              <w:top w:val="single" w:sz="6" w:space="0" w:color="auto"/>
              <w:left w:val="single" w:sz="6" w:space="0" w:color="auto"/>
              <w:bottom w:val="single" w:sz="6" w:space="0" w:color="auto"/>
              <w:right w:val="single" w:sz="6" w:space="0" w:color="auto"/>
            </w:tcBorders>
          </w:tcPr>
          <w:p w14:paraId="6B279D34" w14:textId="77777777" w:rsidR="006375F0" w:rsidRPr="00AB463A" w:rsidRDefault="006375F0" w:rsidP="006375F0">
            <w:pPr>
              <w:rPr>
                <w:szCs w:val="24"/>
              </w:rPr>
            </w:pPr>
          </w:p>
        </w:tc>
      </w:tr>
      <w:tr w:rsidR="001B4CE1" w:rsidRPr="00AB463A" w14:paraId="5736E6FA" w14:textId="77777777" w:rsidTr="006B55D9">
        <w:tc>
          <w:tcPr>
            <w:tcW w:w="4395" w:type="dxa"/>
            <w:tcBorders>
              <w:top w:val="single" w:sz="6" w:space="0" w:color="auto"/>
              <w:left w:val="single" w:sz="6" w:space="0" w:color="auto"/>
              <w:bottom w:val="single" w:sz="6" w:space="0" w:color="auto"/>
              <w:right w:val="single" w:sz="6" w:space="0" w:color="auto"/>
            </w:tcBorders>
          </w:tcPr>
          <w:p w14:paraId="09E643F0" w14:textId="2C27173D" w:rsidR="001B4CE1" w:rsidRPr="00AB463A" w:rsidRDefault="001B4CE1" w:rsidP="001B4CE1">
            <w:pPr>
              <w:numPr>
                <w:ilvl w:val="0"/>
                <w:numId w:val="3"/>
              </w:numPr>
              <w:tabs>
                <w:tab w:val="clear" w:pos="360"/>
                <w:tab w:val="left" w:pos="0"/>
              </w:tabs>
              <w:ind w:hanging="720"/>
              <w:rPr>
                <w:snapToGrid w:val="0"/>
                <w:szCs w:val="24"/>
              </w:rPr>
            </w:pPr>
            <w:r w:rsidRPr="00AB463A">
              <w:rPr>
                <w:snapToGrid w:val="0"/>
                <w:szCs w:val="24"/>
              </w:rPr>
              <w:t xml:space="preserve"> Mattias Eriksson Falk (SD)</w:t>
            </w:r>
          </w:p>
        </w:tc>
        <w:tc>
          <w:tcPr>
            <w:tcW w:w="488" w:type="dxa"/>
            <w:tcBorders>
              <w:top w:val="single" w:sz="6" w:space="0" w:color="auto"/>
              <w:left w:val="single" w:sz="6" w:space="0" w:color="auto"/>
              <w:bottom w:val="single" w:sz="6" w:space="0" w:color="auto"/>
              <w:right w:val="single" w:sz="6" w:space="0" w:color="auto"/>
            </w:tcBorders>
          </w:tcPr>
          <w:p w14:paraId="61C901BD" w14:textId="183C8225" w:rsidR="001B4CE1" w:rsidRPr="00AB463A" w:rsidRDefault="00AF5391" w:rsidP="001B4CE1">
            <w:pPr>
              <w:rPr>
                <w:szCs w:val="24"/>
              </w:rPr>
            </w:pPr>
            <w:r w:rsidRPr="00AB463A">
              <w:rPr>
                <w:szCs w:val="24"/>
              </w:rPr>
              <w:t>X</w:t>
            </w:r>
          </w:p>
        </w:tc>
        <w:tc>
          <w:tcPr>
            <w:tcW w:w="507" w:type="dxa"/>
            <w:tcBorders>
              <w:top w:val="single" w:sz="6" w:space="0" w:color="auto"/>
              <w:left w:val="single" w:sz="6" w:space="0" w:color="auto"/>
              <w:bottom w:val="single" w:sz="6" w:space="0" w:color="auto"/>
              <w:right w:val="single" w:sz="6" w:space="0" w:color="auto"/>
            </w:tcBorders>
          </w:tcPr>
          <w:p w14:paraId="7754884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0FDC73F"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22D16446"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600A799"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722A7993"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286EE97"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D7C1029"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B84F805"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472BACD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19353FA"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3C0998C7" w14:textId="77777777" w:rsidR="001B4CE1" w:rsidRPr="00AB463A" w:rsidRDefault="001B4CE1" w:rsidP="001B4CE1">
            <w:pPr>
              <w:rPr>
                <w:szCs w:val="24"/>
              </w:rPr>
            </w:pPr>
          </w:p>
        </w:tc>
      </w:tr>
      <w:tr w:rsidR="001B4CE1" w:rsidRPr="00AB463A" w14:paraId="6B3F8B01" w14:textId="77777777" w:rsidTr="006B55D9">
        <w:tc>
          <w:tcPr>
            <w:tcW w:w="4395" w:type="dxa"/>
            <w:tcBorders>
              <w:top w:val="single" w:sz="6" w:space="0" w:color="auto"/>
              <w:left w:val="single" w:sz="6" w:space="0" w:color="auto"/>
              <w:bottom w:val="single" w:sz="6" w:space="0" w:color="auto"/>
              <w:right w:val="single" w:sz="6" w:space="0" w:color="auto"/>
            </w:tcBorders>
          </w:tcPr>
          <w:p w14:paraId="7047F91B" w14:textId="61BB5117" w:rsidR="001B4CE1" w:rsidRPr="00AB463A" w:rsidRDefault="001B4CE1" w:rsidP="001B4CE1">
            <w:pPr>
              <w:rPr>
                <w:snapToGrid w:val="0"/>
                <w:szCs w:val="24"/>
              </w:rPr>
            </w:pPr>
            <w:r w:rsidRPr="00AB463A">
              <w:rPr>
                <w:snapToGrid w:val="0"/>
                <w:szCs w:val="24"/>
              </w:rPr>
              <w:t xml:space="preserve"> Eva Lindh (S)</w:t>
            </w:r>
          </w:p>
        </w:tc>
        <w:tc>
          <w:tcPr>
            <w:tcW w:w="488" w:type="dxa"/>
            <w:tcBorders>
              <w:top w:val="single" w:sz="6" w:space="0" w:color="auto"/>
              <w:left w:val="single" w:sz="6" w:space="0" w:color="auto"/>
              <w:bottom w:val="single" w:sz="6" w:space="0" w:color="auto"/>
              <w:right w:val="single" w:sz="6" w:space="0" w:color="auto"/>
            </w:tcBorders>
          </w:tcPr>
          <w:p w14:paraId="142C7D6B" w14:textId="645993D8" w:rsidR="001B4CE1" w:rsidRPr="00AB463A" w:rsidRDefault="00AF5391" w:rsidP="001B4CE1">
            <w:pPr>
              <w:rPr>
                <w:szCs w:val="24"/>
              </w:rPr>
            </w:pPr>
            <w:r w:rsidRPr="00AB463A">
              <w:rPr>
                <w:szCs w:val="24"/>
              </w:rPr>
              <w:t>X</w:t>
            </w:r>
          </w:p>
        </w:tc>
        <w:tc>
          <w:tcPr>
            <w:tcW w:w="507" w:type="dxa"/>
            <w:tcBorders>
              <w:top w:val="single" w:sz="6" w:space="0" w:color="auto"/>
              <w:left w:val="single" w:sz="6" w:space="0" w:color="auto"/>
              <w:bottom w:val="single" w:sz="6" w:space="0" w:color="auto"/>
              <w:right w:val="single" w:sz="6" w:space="0" w:color="auto"/>
            </w:tcBorders>
          </w:tcPr>
          <w:p w14:paraId="09D4280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2B11145A"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494678D1"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2F95C5A4"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FCBE4A5"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C0F4D07"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220B0380"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B920604"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4BFD89FD"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8A39423"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1676EBC4" w14:textId="77777777" w:rsidR="001B4CE1" w:rsidRPr="00AB463A" w:rsidRDefault="001B4CE1" w:rsidP="001B4CE1">
            <w:pPr>
              <w:rPr>
                <w:szCs w:val="24"/>
              </w:rPr>
            </w:pPr>
          </w:p>
        </w:tc>
      </w:tr>
      <w:tr w:rsidR="001B4CE1" w:rsidRPr="00AB463A" w14:paraId="637E4EE2" w14:textId="77777777" w:rsidTr="006B55D9">
        <w:tc>
          <w:tcPr>
            <w:tcW w:w="4395" w:type="dxa"/>
            <w:tcBorders>
              <w:top w:val="single" w:sz="6" w:space="0" w:color="auto"/>
              <w:left w:val="single" w:sz="6" w:space="0" w:color="auto"/>
              <w:bottom w:val="single" w:sz="6" w:space="0" w:color="auto"/>
              <w:right w:val="single" w:sz="6" w:space="0" w:color="auto"/>
            </w:tcBorders>
          </w:tcPr>
          <w:p w14:paraId="7FC4862B" w14:textId="09BC7C67" w:rsidR="001B4CE1" w:rsidRPr="00AB463A" w:rsidRDefault="001B4CE1" w:rsidP="001B4CE1">
            <w:pPr>
              <w:tabs>
                <w:tab w:val="left" w:pos="356"/>
              </w:tabs>
              <w:rPr>
                <w:snapToGrid w:val="0"/>
                <w:szCs w:val="24"/>
              </w:rPr>
            </w:pPr>
            <w:r w:rsidRPr="00AB463A">
              <w:rPr>
                <w:snapToGrid w:val="0"/>
                <w:szCs w:val="24"/>
              </w:rPr>
              <w:t xml:space="preserve"> </w:t>
            </w:r>
            <w:r w:rsidR="00D40317" w:rsidRPr="00AB463A">
              <w:rPr>
                <w:snapToGrid w:val="0"/>
                <w:szCs w:val="24"/>
              </w:rPr>
              <w:t xml:space="preserve">Adam Reuterskiöld (M) </w:t>
            </w:r>
          </w:p>
        </w:tc>
        <w:tc>
          <w:tcPr>
            <w:tcW w:w="488" w:type="dxa"/>
            <w:tcBorders>
              <w:top w:val="single" w:sz="6" w:space="0" w:color="auto"/>
              <w:left w:val="single" w:sz="6" w:space="0" w:color="auto"/>
              <w:bottom w:val="single" w:sz="6" w:space="0" w:color="auto"/>
              <w:right w:val="single" w:sz="6" w:space="0" w:color="auto"/>
            </w:tcBorders>
          </w:tcPr>
          <w:p w14:paraId="315C1389" w14:textId="77777777" w:rsidR="001B4CE1" w:rsidRPr="00AB463A" w:rsidRDefault="001B4CE1" w:rsidP="001B4CE1">
            <w:pPr>
              <w:rPr>
                <w:szCs w:val="24"/>
              </w:rPr>
            </w:pPr>
          </w:p>
        </w:tc>
        <w:tc>
          <w:tcPr>
            <w:tcW w:w="507" w:type="dxa"/>
            <w:tcBorders>
              <w:top w:val="single" w:sz="6" w:space="0" w:color="auto"/>
              <w:left w:val="single" w:sz="6" w:space="0" w:color="auto"/>
              <w:bottom w:val="single" w:sz="6" w:space="0" w:color="auto"/>
              <w:right w:val="single" w:sz="6" w:space="0" w:color="auto"/>
            </w:tcBorders>
          </w:tcPr>
          <w:p w14:paraId="3466489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2FC5A58"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3622BB5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D7A86A5"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08C5A0F"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367BD80"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DDDBF59"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F02B03E"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55301E8D"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3210F3F2"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4F6B53E5" w14:textId="77777777" w:rsidR="001B4CE1" w:rsidRPr="00AB463A" w:rsidRDefault="001B4CE1" w:rsidP="001B4CE1">
            <w:pPr>
              <w:rPr>
                <w:szCs w:val="24"/>
              </w:rPr>
            </w:pPr>
          </w:p>
        </w:tc>
      </w:tr>
      <w:tr w:rsidR="001B4CE1" w:rsidRPr="00AB463A" w14:paraId="76CEDFE5" w14:textId="77777777" w:rsidTr="006B55D9">
        <w:tc>
          <w:tcPr>
            <w:tcW w:w="4395" w:type="dxa"/>
            <w:tcBorders>
              <w:top w:val="single" w:sz="6" w:space="0" w:color="auto"/>
              <w:left w:val="single" w:sz="6" w:space="0" w:color="auto"/>
              <w:bottom w:val="single" w:sz="6" w:space="0" w:color="auto"/>
              <w:right w:val="single" w:sz="6" w:space="0" w:color="auto"/>
            </w:tcBorders>
          </w:tcPr>
          <w:p w14:paraId="7FA51402" w14:textId="0454411A" w:rsidR="001B4CE1" w:rsidRPr="00AB463A" w:rsidRDefault="001B4CE1" w:rsidP="001B4CE1">
            <w:pPr>
              <w:tabs>
                <w:tab w:val="left" w:pos="1701"/>
              </w:tabs>
              <w:rPr>
                <w:snapToGrid w:val="0"/>
                <w:szCs w:val="24"/>
                <w:lang w:val="en-US"/>
              </w:rPr>
            </w:pPr>
            <w:r w:rsidRPr="00AB463A">
              <w:rPr>
                <w:snapToGrid w:val="0"/>
                <w:szCs w:val="24"/>
              </w:rPr>
              <w:t xml:space="preserve"> Joakim Sandell (S)</w:t>
            </w:r>
          </w:p>
        </w:tc>
        <w:tc>
          <w:tcPr>
            <w:tcW w:w="488" w:type="dxa"/>
            <w:tcBorders>
              <w:top w:val="single" w:sz="6" w:space="0" w:color="auto"/>
              <w:left w:val="single" w:sz="6" w:space="0" w:color="auto"/>
              <w:bottom w:val="single" w:sz="6" w:space="0" w:color="auto"/>
              <w:right w:val="single" w:sz="6" w:space="0" w:color="auto"/>
            </w:tcBorders>
          </w:tcPr>
          <w:p w14:paraId="7AFD7DBE" w14:textId="5B89A693" w:rsidR="001B4CE1" w:rsidRPr="00AB463A" w:rsidRDefault="00AF5391" w:rsidP="001B4CE1">
            <w:pPr>
              <w:rPr>
                <w:szCs w:val="24"/>
              </w:rPr>
            </w:pPr>
            <w:r w:rsidRPr="00AB463A">
              <w:rPr>
                <w:szCs w:val="24"/>
              </w:rPr>
              <w:t>O</w:t>
            </w:r>
          </w:p>
        </w:tc>
        <w:tc>
          <w:tcPr>
            <w:tcW w:w="507" w:type="dxa"/>
            <w:tcBorders>
              <w:top w:val="single" w:sz="6" w:space="0" w:color="auto"/>
              <w:left w:val="single" w:sz="6" w:space="0" w:color="auto"/>
              <w:bottom w:val="single" w:sz="6" w:space="0" w:color="auto"/>
              <w:right w:val="single" w:sz="6" w:space="0" w:color="auto"/>
            </w:tcBorders>
          </w:tcPr>
          <w:p w14:paraId="69CDED50"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C1609AE"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47E161B"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422BEA2"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03F828DE"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2448238"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794499A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7C85AF0"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3C5581FA"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37683707"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3413CDE7" w14:textId="77777777" w:rsidR="001B4CE1" w:rsidRPr="00AB463A" w:rsidRDefault="001B4CE1" w:rsidP="001B4CE1">
            <w:pPr>
              <w:rPr>
                <w:szCs w:val="24"/>
              </w:rPr>
            </w:pPr>
          </w:p>
        </w:tc>
      </w:tr>
      <w:tr w:rsidR="001B4CE1" w:rsidRPr="00AB463A" w14:paraId="7C849C8E" w14:textId="77777777" w:rsidTr="006B55D9">
        <w:tc>
          <w:tcPr>
            <w:tcW w:w="4395" w:type="dxa"/>
            <w:tcBorders>
              <w:top w:val="single" w:sz="6" w:space="0" w:color="auto"/>
              <w:left w:val="single" w:sz="6" w:space="0" w:color="auto"/>
              <w:bottom w:val="single" w:sz="6" w:space="0" w:color="auto"/>
              <w:right w:val="single" w:sz="6" w:space="0" w:color="auto"/>
            </w:tcBorders>
          </w:tcPr>
          <w:p w14:paraId="7970513E" w14:textId="7FD47170" w:rsidR="001B4CE1" w:rsidRPr="00AB463A" w:rsidRDefault="001B4CE1" w:rsidP="001B4CE1">
            <w:pPr>
              <w:tabs>
                <w:tab w:val="left" w:pos="1701"/>
              </w:tabs>
              <w:rPr>
                <w:snapToGrid w:val="0"/>
                <w:szCs w:val="24"/>
                <w:lang w:val="en-US"/>
              </w:rPr>
            </w:pPr>
            <w:r w:rsidRPr="00AB463A">
              <w:rPr>
                <w:snapToGrid w:val="0"/>
                <w:szCs w:val="24"/>
                <w:lang w:val="en-US"/>
              </w:rPr>
              <w:t xml:space="preserve"> Josef Fransson (SD)</w:t>
            </w:r>
          </w:p>
        </w:tc>
        <w:tc>
          <w:tcPr>
            <w:tcW w:w="488" w:type="dxa"/>
            <w:tcBorders>
              <w:top w:val="single" w:sz="6" w:space="0" w:color="auto"/>
              <w:left w:val="single" w:sz="6" w:space="0" w:color="auto"/>
              <w:bottom w:val="single" w:sz="6" w:space="0" w:color="auto"/>
              <w:right w:val="single" w:sz="6" w:space="0" w:color="auto"/>
            </w:tcBorders>
          </w:tcPr>
          <w:p w14:paraId="64E9BDDE" w14:textId="77777777" w:rsidR="001B4CE1" w:rsidRPr="00AB463A" w:rsidRDefault="001B4CE1" w:rsidP="001B4CE1">
            <w:pPr>
              <w:rPr>
                <w:szCs w:val="24"/>
              </w:rPr>
            </w:pPr>
          </w:p>
        </w:tc>
        <w:tc>
          <w:tcPr>
            <w:tcW w:w="507" w:type="dxa"/>
            <w:tcBorders>
              <w:top w:val="single" w:sz="6" w:space="0" w:color="auto"/>
              <w:left w:val="single" w:sz="6" w:space="0" w:color="auto"/>
              <w:bottom w:val="single" w:sz="6" w:space="0" w:color="auto"/>
              <w:right w:val="single" w:sz="6" w:space="0" w:color="auto"/>
            </w:tcBorders>
          </w:tcPr>
          <w:p w14:paraId="7625E1B6"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2650EAD2"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094D3CC1"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3207002"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3E75E9E6"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C9AE90E"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DEBA961"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4CDF2A4"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BE22F8E"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F473A58"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4A962134" w14:textId="77777777" w:rsidR="001B4CE1" w:rsidRPr="00AB463A" w:rsidRDefault="001B4CE1" w:rsidP="001B4CE1">
            <w:pPr>
              <w:rPr>
                <w:szCs w:val="24"/>
              </w:rPr>
            </w:pPr>
          </w:p>
        </w:tc>
      </w:tr>
      <w:tr w:rsidR="001B4CE1" w:rsidRPr="00AB463A" w14:paraId="2EE776F1" w14:textId="77777777" w:rsidTr="006B55D9">
        <w:tc>
          <w:tcPr>
            <w:tcW w:w="4395" w:type="dxa"/>
            <w:tcBorders>
              <w:top w:val="single" w:sz="6" w:space="0" w:color="auto"/>
              <w:left w:val="single" w:sz="6" w:space="0" w:color="auto"/>
              <w:bottom w:val="single" w:sz="6" w:space="0" w:color="auto"/>
              <w:right w:val="single" w:sz="6" w:space="0" w:color="auto"/>
            </w:tcBorders>
          </w:tcPr>
          <w:p w14:paraId="0676FD88" w14:textId="640A27A9" w:rsidR="001B4CE1" w:rsidRPr="00AB463A" w:rsidRDefault="001B4CE1" w:rsidP="001B4CE1">
            <w:pPr>
              <w:tabs>
                <w:tab w:val="left" w:pos="1701"/>
              </w:tabs>
              <w:rPr>
                <w:snapToGrid w:val="0"/>
                <w:szCs w:val="24"/>
                <w:lang w:val="en-US"/>
              </w:rPr>
            </w:pPr>
            <w:r w:rsidRPr="00AB463A">
              <w:rPr>
                <w:snapToGrid w:val="0"/>
                <w:szCs w:val="24"/>
                <w:lang w:val="en-US"/>
              </w:rPr>
              <w:t xml:space="preserve"> Hanna </w:t>
            </w:r>
            <w:proofErr w:type="spellStart"/>
            <w:r w:rsidRPr="00AB463A">
              <w:rPr>
                <w:snapToGrid w:val="0"/>
                <w:szCs w:val="24"/>
                <w:lang w:val="en-US"/>
              </w:rPr>
              <w:t>Westerén</w:t>
            </w:r>
            <w:proofErr w:type="spellEnd"/>
            <w:r w:rsidRPr="00AB463A">
              <w:rPr>
                <w:snapToGrid w:val="0"/>
                <w:szCs w:val="24"/>
                <w:lang w:val="en-US"/>
              </w:rPr>
              <w:t xml:space="preserve"> (S)</w:t>
            </w:r>
          </w:p>
        </w:tc>
        <w:tc>
          <w:tcPr>
            <w:tcW w:w="488" w:type="dxa"/>
            <w:tcBorders>
              <w:top w:val="single" w:sz="6" w:space="0" w:color="auto"/>
              <w:left w:val="single" w:sz="6" w:space="0" w:color="auto"/>
              <w:bottom w:val="single" w:sz="6" w:space="0" w:color="auto"/>
              <w:right w:val="single" w:sz="6" w:space="0" w:color="auto"/>
            </w:tcBorders>
          </w:tcPr>
          <w:p w14:paraId="1DE90D52" w14:textId="77777777" w:rsidR="001B4CE1" w:rsidRPr="00AB463A" w:rsidRDefault="001B4CE1" w:rsidP="001B4CE1">
            <w:pPr>
              <w:rPr>
                <w:szCs w:val="24"/>
              </w:rPr>
            </w:pPr>
          </w:p>
        </w:tc>
        <w:tc>
          <w:tcPr>
            <w:tcW w:w="507" w:type="dxa"/>
            <w:tcBorders>
              <w:top w:val="single" w:sz="6" w:space="0" w:color="auto"/>
              <w:left w:val="single" w:sz="6" w:space="0" w:color="auto"/>
              <w:bottom w:val="single" w:sz="6" w:space="0" w:color="auto"/>
              <w:right w:val="single" w:sz="6" w:space="0" w:color="auto"/>
            </w:tcBorders>
          </w:tcPr>
          <w:p w14:paraId="10B0BE23"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77AF2CB"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72C14AC8"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C5ED037"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5C66CE08"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EFAF314"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2C4C2EDE"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1AEC402"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28A22D89"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0B9AC12"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1E0B3470" w14:textId="77777777" w:rsidR="001B4CE1" w:rsidRPr="00AB463A" w:rsidRDefault="001B4CE1" w:rsidP="001B4CE1">
            <w:pPr>
              <w:rPr>
                <w:szCs w:val="24"/>
              </w:rPr>
            </w:pPr>
          </w:p>
        </w:tc>
      </w:tr>
      <w:tr w:rsidR="001B4CE1" w:rsidRPr="00AB463A" w14:paraId="24793189" w14:textId="77777777" w:rsidTr="006B55D9">
        <w:tc>
          <w:tcPr>
            <w:tcW w:w="4395" w:type="dxa"/>
            <w:tcBorders>
              <w:top w:val="single" w:sz="6" w:space="0" w:color="auto"/>
              <w:left w:val="single" w:sz="6" w:space="0" w:color="auto"/>
              <w:bottom w:val="single" w:sz="6" w:space="0" w:color="auto"/>
              <w:right w:val="single" w:sz="6" w:space="0" w:color="auto"/>
            </w:tcBorders>
          </w:tcPr>
          <w:p w14:paraId="00CAD59E" w14:textId="498D8321" w:rsidR="001B4CE1" w:rsidRPr="00AB463A" w:rsidRDefault="001B4CE1" w:rsidP="001B4CE1">
            <w:pPr>
              <w:tabs>
                <w:tab w:val="left" w:pos="1701"/>
              </w:tabs>
              <w:rPr>
                <w:snapToGrid w:val="0"/>
                <w:szCs w:val="24"/>
                <w:lang w:val="en-US"/>
              </w:rPr>
            </w:pPr>
            <w:r w:rsidRPr="00AB463A">
              <w:rPr>
                <w:snapToGrid w:val="0"/>
                <w:szCs w:val="24"/>
                <w:lang w:val="en-US"/>
              </w:rPr>
              <w:t xml:space="preserve"> </w:t>
            </w:r>
            <w:proofErr w:type="spellStart"/>
            <w:r w:rsidRPr="00AB463A">
              <w:rPr>
                <w:snapToGrid w:val="0"/>
                <w:szCs w:val="24"/>
              </w:rPr>
              <w:t>Boriana</w:t>
            </w:r>
            <w:proofErr w:type="spellEnd"/>
            <w:r w:rsidRPr="00AB463A">
              <w:rPr>
                <w:snapToGrid w:val="0"/>
                <w:szCs w:val="24"/>
              </w:rPr>
              <w:t xml:space="preserve"> Åberg (M)</w:t>
            </w:r>
          </w:p>
        </w:tc>
        <w:tc>
          <w:tcPr>
            <w:tcW w:w="488" w:type="dxa"/>
            <w:tcBorders>
              <w:top w:val="single" w:sz="6" w:space="0" w:color="auto"/>
              <w:left w:val="single" w:sz="6" w:space="0" w:color="auto"/>
              <w:bottom w:val="single" w:sz="6" w:space="0" w:color="auto"/>
              <w:right w:val="single" w:sz="6" w:space="0" w:color="auto"/>
            </w:tcBorders>
          </w:tcPr>
          <w:p w14:paraId="0071CE9E" w14:textId="77777777" w:rsidR="001B4CE1" w:rsidRPr="00AB463A" w:rsidRDefault="001B4CE1" w:rsidP="001B4CE1">
            <w:pPr>
              <w:rPr>
                <w:szCs w:val="24"/>
              </w:rPr>
            </w:pPr>
          </w:p>
        </w:tc>
        <w:tc>
          <w:tcPr>
            <w:tcW w:w="507" w:type="dxa"/>
            <w:tcBorders>
              <w:top w:val="single" w:sz="6" w:space="0" w:color="auto"/>
              <w:left w:val="single" w:sz="6" w:space="0" w:color="auto"/>
              <w:bottom w:val="single" w:sz="6" w:space="0" w:color="auto"/>
              <w:right w:val="single" w:sz="6" w:space="0" w:color="auto"/>
            </w:tcBorders>
          </w:tcPr>
          <w:p w14:paraId="29102A10"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C2A82A9"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35E36C98"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0C9C155"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070AC9FA"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3F3251B"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1E359DE"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9FB8A6A"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71F9EC81"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BF31590"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578F0329" w14:textId="77777777" w:rsidR="001B4CE1" w:rsidRPr="00AB463A" w:rsidRDefault="001B4CE1" w:rsidP="001B4CE1">
            <w:pPr>
              <w:rPr>
                <w:szCs w:val="24"/>
              </w:rPr>
            </w:pPr>
          </w:p>
        </w:tc>
      </w:tr>
      <w:tr w:rsidR="001B4CE1" w:rsidRPr="00AB463A" w14:paraId="7F6B7004" w14:textId="77777777" w:rsidTr="006B55D9">
        <w:tc>
          <w:tcPr>
            <w:tcW w:w="4395" w:type="dxa"/>
            <w:tcBorders>
              <w:top w:val="single" w:sz="6" w:space="0" w:color="auto"/>
              <w:left w:val="single" w:sz="6" w:space="0" w:color="auto"/>
              <w:bottom w:val="single" w:sz="6" w:space="0" w:color="auto"/>
              <w:right w:val="single" w:sz="6" w:space="0" w:color="auto"/>
            </w:tcBorders>
          </w:tcPr>
          <w:p w14:paraId="2C09FC8E" w14:textId="0A78BDA0" w:rsidR="001B4CE1" w:rsidRPr="00AB463A" w:rsidRDefault="001B4CE1" w:rsidP="001B4CE1">
            <w:pPr>
              <w:tabs>
                <w:tab w:val="left" w:pos="1701"/>
              </w:tabs>
              <w:rPr>
                <w:snapToGrid w:val="0"/>
                <w:szCs w:val="24"/>
                <w:lang w:val="en-US"/>
              </w:rPr>
            </w:pPr>
            <w:r w:rsidRPr="00AB463A">
              <w:rPr>
                <w:snapToGrid w:val="0"/>
                <w:szCs w:val="24"/>
              </w:rPr>
              <w:t xml:space="preserve"> Mathias Tegnér (S)</w:t>
            </w:r>
          </w:p>
        </w:tc>
        <w:tc>
          <w:tcPr>
            <w:tcW w:w="488" w:type="dxa"/>
            <w:tcBorders>
              <w:top w:val="single" w:sz="6" w:space="0" w:color="auto"/>
              <w:left w:val="single" w:sz="6" w:space="0" w:color="auto"/>
              <w:bottom w:val="single" w:sz="6" w:space="0" w:color="auto"/>
              <w:right w:val="single" w:sz="6" w:space="0" w:color="auto"/>
            </w:tcBorders>
          </w:tcPr>
          <w:p w14:paraId="162A9D78" w14:textId="77777777" w:rsidR="001B4CE1" w:rsidRPr="00AB463A" w:rsidRDefault="001B4CE1" w:rsidP="001B4CE1">
            <w:pPr>
              <w:rPr>
                <w:szCs w:val="24"/>
              </w:rPr>
            </w:pPr>
          </w:p>
        </w:tc>
        <w:tc>
          <w:tcPr>
            <w:tcW w:w="507" w:type="dxa"/>
            <w:tcBorders>
              <w:top w:val="single" w:sz="6" w:space="0" w:color="auto"/>
              <w:left w:val="single" w:sz="6" w:space="0" w:color="auto"/>
              <w:bottom w:val="single" w:sz="6" w:space="0" w:color="auto"/>
              <w:right w:val="single" w:sz="6" w:space="0" w:color="auto"/>
            </w:tcBorders>
          </w:tcPr>
          <w:p w14:paraId="7BE7BBD0"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41D15C0"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AD80B8A"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D3F8E16"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0A3AE3FF"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04966CF"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AF9DD60"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EAEA556"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5D0998A6"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4321249"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1FF46FA2" w14:textId="77777777" w:rsidR="001B4CE1" w:rsidRPr="00AB463A" w:rsidRDefault="001B4CE1" w:rsidP="001B4CE1">
            <w:pPr>
              <w:rPr>
                <w:szCs w:val="24"/>
              </w:rPr>
            </w:pPr>
          </w:p>
        </w:tc>
      </w:tr>
      <w:tr w:rsidR="001B4CE1" w:rsidRPr="00AB463A" w14:paraId="23199AE9" w14:textId="77777777" w:rsidTr="006B55D9">
        <w:tc>
          <w:tcPr>
            <w:tcW w:w="4395" w:type="dxa"/>
            <w:tcBorders>
              <w:top w:val="single" w:sz="6" w:space="0" w:color="auto"/>
              <w:left w:val="single" w:sz="6" w:space="0" w:color="auto"/>
              <w:bottom w:val="single" w:sz="6" w:space="0" w:color="auto"/>
              <w:right w:val="single" w:sz="6" w:space="0" w:color="auto"/>
            </w:tcBorders>
          </w:tcPr>
          <w:p w14:paraId="586E0EFD" w14:textId="46ED7577" w:rsidR="001B4CE1" w:rsidRPr="00AB463A" w:rsidRDefault="001B4CE1" w:rsidP="001B4CE1">
            <w:pPr>
              <w:tabs>
                <w:tab w:val="left" w:pos="1701"/>
              </w:tabs>
              <w:rPr>
                <w:snapToGrid w:val="0"/>
                <w:szCs w:val="24"/>
                <w:lang w:val="en-US"/>
              </w:rPr>
            </w:pPr>
            <w:r w:rsidRPr="00AB463A">
              <w:rPr>
                <w:snapToGrid w:val="0"/>
                <w:szCs w:val="24"/>
                <w:lang w:val="en-US"/>
              </w:rPr>
              <w:t xml:space="preserve"> Ulf Lindholm (SD)</w:t>
            </w:r>
          </w:p>
        </w:tc>
        <w:tc>
          <w:tcPr>
            <w:tcW w:w="488" w:type="dxa"/>
            <w:tcBorders>
              <w:top w:val="single" w:sz="6" w:space="0" w:color="auto"/>
              <w:left w:val="single" w:sz="6" w:space="0" w:color="auto"/>
              <w:bottom w:val="single" w:sz="6" w:space="0" w:color="auto"/>
              <w:right w:val="single" w:sz="6" w:space="0" w:color="auto"/>
            </w:tcBorders>
          </w:tcPr>
          <w:p w14:paraId="1141DEEC" w14:textId="77777777" w:rsidR="001B4CE1" w:rsidRPr="00AB463A" w:rsidRDefault="001B4CE1" w:rsidP="001B4CE1">
            <w:pPr>
              <w:rPr>
                <w:szCs w:val="24"/>
              </w:rPr>
            </w:pPr>
          </w:p>
        </w:tc>
        <w:tc>
          <w:tcPr>
            <w:tcW w:w="507" w:type="dxa"/>
            <w:tcBorders>
              <w:top w:val="single" w:sz="6" w:space="0" w:color="auto"/>
              <w:left w:val="single" w:sz="6" w:space="0" w:color="auto"/>
              <w:bottom w:val="single" w:sz="6" w:space="0" w:color="auto"/>
              <w:right w:val="single" w:sz="6" w:space="0" w:color="auto"/>
            </w:tcBorders>
          </w:tcPr>
          <w:p w14:paraId="2711C380"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F85CF14"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7B661A56"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70D60FC"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774E743E"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7CE606B"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3559FF1"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6E5CDCB"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914DE82"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0A8DB12"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78E92411" w14:textId="77777777" w:rsidR="001B4CE1" w:rsidRPr="00AB463A" w:rsidRDefault="001B4CE1" w:rsidP="001B4CE1">
            <w:pPr>
              <w:rPr>
                <w:szCs w:val="24"/>
              </w:rPr>
            </w:pPr>
          </w:p>
        </w:tc>
      </w:tr>
      <w:tr w:rsidR="001B4CE1" w:rsidRPr="00AB463A" w14:paraId="622C01D7" w14:textId="77777777" w:rsidTr="006B55D9">
        <w:tc>
          <w:tcPr>
            <w:tcW w:w="4395" w:type="dxa"/>
            <w:tcBorders>
              <w:top w:val="single" w:sz="6" w:space="0" w:color="auto"/>
              <w:left w:val="single" w:sz="6" w:space="0" w:color="auto"/>
              <w:bottom w:val="single" w:sz="6" w:space="0" w:color="auto"/>
              <w:right w:val="single" w:sz="6" w:space="0" w:color="auto"/>
            </w:tcBorders>
          </w:tcPr>
          <w:p w14:paraId="2858A481" w14:textId="4CED00A0" w:rsidR="001B4CE1" w:rsidRPr="00AB463A" w:rsidRDefault="001B4CE1" w:rsidP="001B4CE1">
            <w:pPr>
              <w:tabs>
                <w:tab w:val="left" w:pos="1701"/>
              </w:tabs>
              <w:rPr>
                <w:snapToGrid w:val="0"/>
                <w:szCs w:val="24"/>
                <w:lang w:val="en-US"/>
              </w:rPr>
            </w:pPr>
            <w:r w:rsidRPr="00AB463A">
              <w:rPr>
                <w:snapToGrid w:val="0"/>
                <w:szCs w:val="24"/>
                <w:lang w:val="en-US"/>
              </w:rPr>
              <w:t xml:space="preserve"> Peder Björk (S)</w:t>
            </w:r>
          </w:p>
        </w:tc>
        <w:tc>
          <w:tcPr>
            <w:tcW w:w="488" w:type="dxa"/>
            <w:tcBorders>
              <w:top w:val="single" w:sz="6" w:space="0" w:color="auto"/>
              <w:left w:val="single" w:sz="6" w:space="0" w:color="auto"/>
              <w:bottom w:val="single" w:sz="6" w:space="0" w:color="auto"/>
              <w:right w:val="single" w:sz="6" w:space="0" w:color="auto"/>
            </w:tcBorders>
          </w:tcPr>
          <w:p w14:paraId="6BABA3C1" w14:textId="77777777" w:rsidR="001B4CE1" w:rsidRPr="00AB463A" w:rsidRDefault="001B4CE1" w:rsidP="001B4CE1">
            <w:pPr>
              <w:rPr>
                <w:szCs w:val="24"/>
              </w:rPr>
            </w:pPr>
          </w:p>
        </w:tc>
        <w:tc>
          <w:tcPr>
            <w:tcW w:w="507" w:type="dxa"/>
            <w:tcBorders>
              <w:top w:val="single" w:sz="6" w:space="0" w:color="auto"/>
              <w:left w:val="single" w:sz="6" w:space="0" w:color="auto"/>
              <w:bottom w:val="single" w:sz="6" w:space="0" w:color="auto"/>
              <w:right w:val="single" w:sz="6" w:space="0" w:color="auto"/>
            </w:tcBorders>
          </w:tcPr>
          <w:p w14:paraId="32B61A7A"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F227B70"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38E6253F"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02FA625"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F05C57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B76238D"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0E3EBBA8"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7B1D0EF"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BA91D72"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1DB4FDE"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1593CCFF" w14:textId="77777777" w:rsidR="001B4CE1" w:rsidRPr="00AB463A" w:rsidRDefault="001B4CE1" w:rsidP="001B4CE1">
            <w:pPr>
              <w:rPr>
                <w:szCs w:val="24"/>
              </w:rPr>
            </w:pPr>
          </w:p>
        </w:tc>
      </w:tr>
      <w:tr w:rsidR="001B4CE1" w:rsidRPr="00AB463A" w14:paraId="43722A13" w14:textId="77777777" w:rsidTr="006B55D9">
        <w:tc>
          <w:tcPr>
            <w:tcW w:w="4395" w:type="dxa"/>
            <w:tcBorders>
              <w:top w:val="single" w:sz="6" w:space="0" w:color="auto"/>
              <w:left w:val="single" w:sz="6" w:space="0" w:color="auto"/>
              <w:bottom w:val="single" w:sz="6" w:space="0" w:color="auto"/>
              <w:right w:val="single" w:sz="6" w:space="0" w:color="auto"/>
            </w:tcBorders>
          </w:tcPr>
          <w:p w14:paraId="4D4F7F94" w14:textId="4FB4287C" w:rsidR="001B4CE1" w:rsidRPr="00AB463A" w:rsidRDefault="001B4CE1" w:rsidP="001B4CE1">
            <w:pPr>
              <w:tabs>
                <w:tab w:val="left" w:pos="1701"/>
              </w:tabs>
              <w:rPr>
                <w:snapToGrid w:val="0"/>
                <w:szCs w:val="24"/>
              </w:rPr>
            </w:pPr>
            <w:r w:rsidRPr="00AB463A">
              <w:rPr>
                <w:snapToGrid w:val="0"/>
                <w:szCs w:val="24"/>
              </w:rPr>
              <w:t xml:space="preserve"> Lars Beckman (M)</w:t>
            </w:r>
          </w:p>
        </w:tc>
        <w:tc>
          <w:tcPr>
            <w:tcW w:w="488" w:type="dxa"/>
            <w:tcBorders>
              <w:top w:val="single" w:sz="6" w:space="0" w:color="auto"/>
              <w:left w:val="single" w:sz="6" w:space="0" w:color="auto"/>
              <w:bottom w:val="single" w:sz="6" w:space="0" w:color="auto"/>
              <w:right w:val="single" w:sz="6" w:space="0" w:color="auto"/>
            </w:tcBorders>
          </w:tcPr>
          <w:p w14:paraId="7DDE2EDF" w14:textId="77777777" w:rsidR="001B4CE1" w:rsidRPr="00AB463A" w:rsidRDefault="001B4CE1" w:rsidP="001B4CE1">
            <w:pPr>
              <w:rPr>
                <w:szCs w:val="24"/>
              </w:rPr>
            </w:pPr>
          </w:p>
        </w:tc>
        <w:tc>
          <w:tcPr>
            <w:tcW w:w="507" w:type="dxa"/>
            <w:tcBorders>
              <w:top w:val="single" w:sz="6" w:space="0" w:color="auto"/>
              <w:left w:val="single" w:sz="6" w:space="0" w:color="auto"/>
              <w:bottom w:val="single" w:sz="6" w:space="0" w:color="auto"/>
              <w:right w:val="single" w:sz="6" w:space="0" w:color="auto"/>
            </w:tcBorders>
          </w:tcPr>
          <w:p w14:paraId="4FB9269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D0B036B"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7A8EE40D"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6CFD22A"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7DBE7071"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DECA16E"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49F9AE89"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AA992BE"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266F35C0"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36DDF78"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7922B477" w14:textId="77777777" w:rsidR="001B4CE1" w:rsidRPr="00AB463A" w:rsidRDefault="001B4CE1" w:rsidP="001B4CE1">
            <w:pPr>
              <w:rPr>
                <w:szCs w:val="24"/>
              </w:rPr>
            </w:pPr>
          </w:p>
        </w:tc>
      </w:tr>
      <w:tr w:rsidR="001B4CE1" w:rsidRPr="00AB463A" w14:paraId="4FC45470" w14:textId="77777777" w:rsidTr="006B55D9">
        <w:tc>
          <w:tcPr>
            <w:tcW w:w="4395" w:type="dxa"/>
            <w:tcBorders>
              <w:top w:val="single" w:sz="6" w:space="0" w:color="auto"/>
              <w:left w:val="single" w:sz="6" w:space="0" w:color="auto"/>
              <w:bottom w:val="single" w:sz="6" w:space="0" w:color="auto"/>
              <w:right w:val="single" w:sz="6" w:space="0" w:color="auto"/>
            </w:tcBorders>
          </w:tcPr>
          <w:p w14:paraId="0DC4E3A9" w14:textId="107896A7" w:rsidR="001B4CE1" w:rsidRPr="00AB463A" w:rsidRDefault="001B4CE1" w:rsidP="001B4CE1">
            <w:pPr>
              <w:tabs>
                <w:tab w:val="left" w:pos="1701"/>
              </w:tabs>
              <w:rPr>
                <w:snapToGrid w:val="0"/>
                <w:szCs w:val="24"/>
              </w:rPr>
            </w:pPr>
            <w:r w:rsidRPr="00AB463A">
              <w:rPr>
                <w:snapToGrid w:val="0"/>
                <w:szCs w:val="24"/>
              </w:rPr>
              <w:t xml:space="preserve"> Ilona </w:t>
            </w:r>
            <w:proofErr w:type="spellStart"/>
            <w:r w:rsidRPr="00AB463A">
              <w:rPr>
                <w:snapToGrid w:val="0"/>
                <w:szCs w:val="24"/>
              </w:rPr>
              <w:t>Szatmári</w:t>
            </w:r>
            <w:proofErr w:type="spellEnd"/>
            <w:r w:rsidRPr="00AB463A">
              <w:rPr>
                <w:snapToGrid w:val="0"/>
                <w:szCs w:val="24"/>
              </w:rPr>
              <w:t xml:space="preserve"> Waldau (V)</w:t>
            </w:r>
          </w:p>
        </w:tc>
        <w:tc>
          <w:tcPr>
            <w:tcW w:w="488" w:type="dxa"/>
            <w:tcBorders>
              <w:top w:val="single" w:sz="6" w:space="0" w:color="auto"/>
              <w:left w:val="single" w:sz="6" w:space="0" w:color="auto"/>
              <w:bottom w:val="single" w:sz="6" w:space="0" w:color="auto"/>
              <w:right w:val="single" w:sz="6" w:space="0" w:color="auto"/>
            </w:tcBorders>
          </w:tcPr>
          <w:p w14:paraId="555E8C2E" w14:textId="77777777" w:rsidR="001B4CE1" w:rsidRPr="00AB463A" w:rsidRDefault="001B4CE1" w:rsidP="001B4CE1">
            <w:pPr>
              <w:rPr>
                <w:szCs w:val="24"/>
              </w:rPr>
            </w:pPr>
          </w:p>
        </w:tc>
        <w:tc>
          <w:tcPr>
            <w:tcW w:w="507" w:type="dxa"/>
            <w:tcBorders>
              <w:top w:val="single" w:sz="6" w:space="0" w:color="auto"/>
              <w:left w:val="single" w:sz="6" w:space="0" w:color="auto"/>
              <w:bottom w:val="single" w:sz="6" w:space="0" w:color="auto"/>
              <w:right w:val="single" w:sz="6" w:space="0" w:color="auto"/>
            </w:tcBorders>
          </w:tcPr>
          <w:p w14:paraId="2734ACF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2ADD0515"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7C18BFAE"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C7E7A3C"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7B242BBB"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35AEA044"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074729F2"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020E934"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99F43E3"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DFC26B2"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1D653C3B" w14:textId="77777777" w:rsidR="001B4CE1" w:rsidRPr="00AB463A" w:rsidRDefault="001B4CE1" w:rsidP="001B4CE1">
            <w:pPr>
              <w:rPr>
                <w:szCs w:val="24"/>
              </w:rPr>
            </w:pPr>
          </w:p>
        </w:tc>
      </w:tr>
      <w:tr w:rsidR="001B4CE1" w:rsidRPr="00AB463A" w14:paraId="40EBC12B" w14:textId="77777777" w:rsidTr="006B55D9">
        <w:tc>
          <w:tcPr>
            <w:tcW w:w="4395" w:type="dxa"/>
            <w:tcBorders>
              <w:top w:val="single" w:sz="6" w:space="0" w:color="auto"/>
              <w:left w:val="single" w:sz="6" w:space="0" w:color="auto"/>
              <w:bottom w:val="single" w:sz="6" w:space="0" w:color="auto"/>
              <w:right w:val="single" w:sz="6" w:space="0" w:color="auto"/>
            </w:tcBorders>
          </w:tcPr>
          <w:p w14:paraId="39E81E96" w14:textId="73A8D443" w:rsidR="001B4CE1" w:rsidRPr="00AB463A" w:rsidRDefault="001B4CE1" w:rsidP="001B4CE1">
            <w:pPr>
              <w:tabs>
                <w:tab w:val="left" w:pos="1701"/>
              </w:tabs>
              <w:rPr>
                <w:snapToGrid w:val="0"/>
                <w:szCs w:val="24"/>
              </w:rPr>
            </w:pPr>
            <w:r w:rsidRPr="00AB463A">
              <w:rPr>
                <w:snapToGrid w:val="0"/>
                <w:szCs w:val="24"/>
              </w:rPr>
              <w:t xml:space="preserve"> Hans Eklind (KD)</w:t>
            </w:r>
          </w:p>
        </w:tc>
        <w:tc>
          <w:tcPr>
            <w:tcW w:w="488" w:type="dxa"/>
            <w:tcBorders>
              <w:top w:val="single" w:sz="6" w:space="0" w:color="auto"/>
              <w:left w:val="single" w:sz="6" w:space="0" w:color="auto"/>
              <w:bottom w:val="single" w:sz="6" w:space="0" w:color="auto"/>
              <w:right w:val="single" w:sz="6" w:space="0" w:color="auto"/>
            </w:tcBorders>
          </w:tcPr>
          <w:p w14:paraId="18EA286D" w14:textId="4AC83ED3" w:rsidR="001B4CE1" w:rsidRPr="00AB463A" w:rsidRDefault="00AF5391" w:rsidP="001B4CE1">
            <w:pPr>
              <w:rPr>
                <w:szCs w:val="24"/>
              </w:rPr>
            </w:pPr>
            <w:r w:rsidRPr="00AB463A">
              <w:rPr>
                <w:szCs w:val="24"/>
              </w:rPr>
              <w:t>X</w:t>
            </w:r>
          </w:p>
        </w:tc>
        <w:tc>
          <w:tcPr>
            <w:tcW w:w="507" w:type="dxa"/>
            <w:tcBorders>
              <w:top w:val="single" w:sz="6" w:space="0" w:color="auto"/>
              <w:left w:val="single" w:sz="6" w:space="0" w:color="auto"/>
              <w:bottom w:val="single" w:sz="6" w:space="0" w:color="auto"/>
              <w:right w:val="single" w:sz="6" w:space="0" w:color="auto"/>
            </w:tcBorders>
          </w:tcPr>
          <w:p w14:paraId="6A1D9F75"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D7B3EBF"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4C22E6C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1FD0FE6"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457EB0F"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BE165B6"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107A0A0"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CAA0C16"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229EB2C3"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3D3CA59A"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5AA9D8B7" w14:textId="77777777" w:rsidR="001B4CE1" w:rsidRPr="00AB463A" w:rsidRDefault="001B4CE1" w:rsidP="001B4CE1">
            <w:pPr>
              <w:rPr>
                <w:szCs w:val="24"/>
              </w:rPr>
            </w:pPr>
          </w:p>
        </w:tc>
      </w:tr>
      <w:tr w:rsidR="001B4CE1" w:rsidRPr="00AB463A" w14:paraId="32895560" w14:textId="77777777" w:rsidTr="006B55D9">
        <w:tc>
          <w:tcPr>
            <w:tcW w:w="4395" w:type="dxa"/>
            <w:tcBorders>
              <w:top w:val="single" w:sz="6" w:space="0" w:color="auto"/>
              <w:left w:val="single" w:sz="6" w:space="0" w:color="auto"/>
              <w:bottom w:val="single" w:sz="6" w:space="0" w:color="auto"/>
              <w:right w:val="single" w:sz="6" w:space="0" w:color="auto"/>
            </w:tcBorders>
          </w:tcPr>
          <w:p w14:paraId="2F5E5C8C" w14:textId="7C59CFE6" w:rsidR="001B4CE1" w:rsidRPr="00AB463A" w:rsidRDefault="001B4CE1" w:rsidP="001B4CE1">
            <w:pPr>
              <w:tabs>
                <w:tab w:val="left" w:pos="1701"/>
              </w:tabs>
              <w:rPr>
                <w:snapToGrid w:val="0"/>
                <w:szCs w:val="24"/>
              </w:rPr>
            </w:pPr>
            <w:r w:rsidRPr="00AB463A">
              <w:rPr>
                <w:snapToGrid w:val="0"/>
                <w:szCs w:val="24"/>
              </w:rPr>
              <w:t xml:space="preserve"> Elisabeth </w:t>
            </w:r>
            <w:proofErr w:type="spellStart"/>
            <w:r w:rsidRPr="00AB463A">
              <w:rPr>
                <w:snapToGrid w:val="0"/>
                <w:szCs w:val="24"/>
              </w:rPr>
              <w:t>Thand</w:t>
            </w:r>
            <w:proofErr w:type="spellEnd"/>
            <w:r w:rsidRPr="00AB463A">
              <w:rPr>
                <w:snapToGrid w:val="0"/>
                <w:szCs w:val="24"/>
              </w:rPr>
              <w:t xml:space="preserve"> Ringqvist (C)</w:t>
            </w:r>
          </w:p>
        </w:tc>
        <w:tc>
          <w:tcPr>
            <w:tcW w:w="488" w:type="dxa"/>
            <w:tcBorders>
              <w:top w:val="single" w:sz="6" w:space="0" w:color="auto"/>
              <w:left w:val="single" w:sz="6" w:space="0" w:color="auto"/>
              <w:bottom w:val="single" w:sz="6" w:space="0" w:color="auto"/>
              <w:right w:val="single" w:sz="6" w:space="0" w:color="auto"/>
            </w:tcBorders>
          </w:tcPr>
          <w:p w14:paraId="52113D1A" w14:textId="77777777" w:rsidR="001B4CE1" w:rsidRPr="00AB463A" w:rsidRDefault="001B4CE1" w:rsidP="001B4CE1">
            <w:pPr>
              <w:rPr>
                <w:szCs w:val="24"/>
              </w:rPr>
            </w:pPr>
          </w:p>
        </w:tc>
        <w:tc>
          <w:tcPr>
            <w:tcW w:w="507" w:type="dxa"/>
            <w:tcBorders>
              <w:top w:val="single" w:sz="6" w:space="0" w:color="auto"/>
              <w:left w:val="single" w:sz="6" w:space="0" w:color="auto"/>
              <w:bottom w:val="single" w:sz="6" w:space="0" w:color="auto"/>
              <w:right w:val="single" w:sz="6" w:space="0" w:color="auto"/>
            </w:tcBorders>
          </w:tcPr>
          <w:p w14:paraId="7A61EAE7"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97DA5AB"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04494D71"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B2CA3FF"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4A9C2D1A"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47B1283"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0822426"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BB1A99B"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9C49D69"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36D7B9F5"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0D05CCAA" w14:textId="77777777" w:rsidR="001B4CE1" w:rsidRPr="00AB463A" w:rsidRDefault="001B4CE1" w:rsidP="001B4CE1">
            <w:pPr>
              <w:rPr>
                <w:szCs w:val="24"/>
              </w:rPr>
            </w:pPr>
          </w:p>
        </w:tc>
      </w:tr>
      <w:tr w:rsidR="001B4CE1" w:rsidRPr="00AB463A" w14:paraId="0CF3A644" w14:textId="77777777" w:rsidTr="006B55D9">
        <w:tc>
          <w:tcPr>
            <w:tcW w:w="4395" w:type="dxa"/>
            <w:tcBorders>
              <w:top w:val="single" w:sz="6" w:space="0" w:color="auto"/>
              <w:left w:val="single" w:sz="6" w:space="0" w:color="auto"/>
              <w:bottom w:val="single" w:sz="6" w:space="0" w:color="auto"/>
              <w:right w:val="single" w:sz="6" w:space="0" w:color="auto"/>
            </w:tcBorders>
          </w:tcPr>
          <w:p w14:paraId="599CFF84" w14:textId="6585E788" w:rsidR="001B4CE1" w:rsidRPr="00AB463A" w:rsidRDefault="001B4CE1" w:rsidP="001B4CE1">
            <w:pPr>
              <w:tabs>
                <w:tab w:val="left" w:pos="1701"/>
              </w:tabs>
              <w:rPr>
                <w:snapToGrid w:val="0"/>
                <w:szCs w:val="24"/>
              </w:rPr>
            </w:pPr>
            <w:r w:rsidRPr="00AB463A">
              <w:rPr>
                <w:snapToGrid w:val="0"/>
                <w:szCs w:val="24"/>
              </w:rPr>
              <w:t xml:space="preserve"> Cecilia Rönn (L)</w:t>
            </w:r>
          </w:p>
        </w:tc>
        <w:tc>
          <w:tcPr>
            <w:tcW w:w="488" w:type="dxa"/>
            <w:tcBorders>
              <w:top w:val="single" w:sz="6" w:space="0" w:color="auto"/>
              <w:left w:val="single" w:sz="6" w:space="0" w:color="auto"/>
              <w:bottom w:val="single" w:sz="6" w:space="0" w:color="auto"/>
              <w:right w:val="single" w:sz="6" w:space="0" w:color="auto"/>
            </w:tcBorders>
          </w:tcPr>
          <w:p w14:paraId="77035B45" w14:textId="77777777" w:rsidR="001B4CE1" w:rsidRPr="00AB463A" w:rsidRDefault="001B4CE1" w:rsidP="001B4CE1">
            <w:pPr>
              <w:rPr>
                <w:szCs w:val="24"/>
              </w:rPr>
            </w:pPr>
          </w:p>
        </w:tc>
        <w:tc>
          <w:tcPr>
            <w:tcW w:w="507" w:type="dxa"/>
            <w:tcBorders>
              <w:top w:val="single" w:sz="6" w:space="0" w:color="auto"/>
              <w:left w:val="single" w:sz="6" w:space="0" w:color="auto"/>
              <w:bottom w:val="single" w:sz="6" w:space="0" w:color="auto"/>
              <w:right w:val="single" w:sz="6" w:space="0" w:color="auto"/>
            </w:tcBorders>
          </w:tcPr>
          <w:p w14:paraId="56D14A9E"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3628869C"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4BC0E823"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2965BE9"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D50C147"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3E138D25"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0F1AA1CE"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BBE1BC1"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73B6C45"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5DB54C89"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0F4609D3" w14:textId="77777777" w:rsidR="001B4CE1" w:rsidRPr="00AB463A" w:rsidRDefault="001B4CE1" w:rsidP="001B4CE1">
            <w:pPr>
              <w:rPr>
                <w:szCs w:val="24"/>
              </w:rPr>
            </w:pPr>
          </w:p>
        </w:tc>
      </w:tr>
      <w:tr w:rsidR="001B4CE1" w:rsidRPr="00AB463A" w14:paraId="453511EF" w14:textId="77777777" w:rsidTr="006B55D9">
        <w:tc>
          <w:tcPr>
            <w:tcW w:w="4395" w:type="dxa"/>
            <w:tcBorders>
              <w:top w:val="single" w:sz="6" w:space="0" w:color="auto"/>
              <w:left w:val="single" w:sz="6" w:space="0" w:color="auto"/>
              <w:bottom w:val="single" w:sz="6" w:space="0" w:color="auto"/>
              <w:right w:val="single" w:sz="6" w:space="0" w:color="auto"/>
            </w:tcBorders>
          </w:tcPr>
          <w:p w14:paraId="7A3E4488" w14:textId="551B710F" w:rsidR="001B4CE1" w:rsidRPr="00AB463A" w:rsidRDefault="001B4CE1" w:rsidP="001B4CE1">
            <w:pPr>
              <w:tabs>
                <w:tab w:val="left" w:pos="1701"/>
              </w:tabs>
              <w:rPr>
                <w:snapToGrid w:val="0"/>
                <w:szCs w:val="24"/>
              </w:rPr>
            </w:pPr>
            <w:r w:rsidRPr="00AB463A">
              <w:rPr>
                <w:snapToGrid w:val="0"/>
                <w:szCs w:val="24"/>
              </w:rPr>
              <w:t xml:space="preserve"> Linus </w:t>
            </w:r>
            <w:proofErr w:type="spellStart"/>
            <w:r w:rsidRPr="00AB463A">
              <w:rPr>
                <w:snapToGrid w:val="0"/>
                <w:szCs w:val="24"/>
              </w:rPr>
              <w:t>Lakso</w:t>
            </w:r>
            <w:proofErr w:type="spellEnd"/>
            <w:r w:rsidRPr="00AB463A">
              <w:rPr>
                <w:snapToGrid w:val="0"/>
                <w:szCs w:val="24"/>
              </w:rPr>
              <w:t xml:space="preserve"> (MP)</w:t>
            </w:r>
          </w:p>
        </w:tc>
        <w:tc>
          <w:tcPr>
            <w:tcW w:w="488" w:type="dxa"/>
            <w:tcBorders>
              <w:top w:val="single" w:sz="6" w:space="0" w:color="auto"/>
              <w:left w:val="single" w:sz="6" w:space="0" w:color="auto"/>
              <w:bottom w:val="single" w:sz="6" w:space="0" w:color="auto"/>
              <w:right w:val="single" w:sz="6" w:space="0" w:color="auto"/>
            </w:tcBorders>
          </w:tcPr>
          <w:p w14:paraId="41D820B3" w14:textId="77777777" w:rsidR="001B4CE1" w:rsidRPr="00AB463A" w:rsidRDefault="001B4CE1" w:rsidP="001B4CE1">
            <w:pPr>
              <w:rPr>
                <w:szCs w:val="24"/>
              </w:rPr>
            </w:pPr>
          </w:p>
        </w:tc>
        <w:tc>
          <w:tcPr>
            <w:tcW w:w="507" w:type="dxa"/>
            <w:tcBorders>
              <w:top w:val="single" w:sz="6" w:space="0" w:color="auto"/>
              <w:left w:val="single" w:sz="6" w:space="0" w:color="auto"/>
              <w:bottom w:val="single" w:sz="6" w:space="0" w:color="auto"/>
              <w:right w:val="single" w:sz="6" w:space="0" w:color="auto"/>
            </w:tcBorders>
          </w:tcPr>
          <w:p w14:paraId="1B6B4048"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C8DC80B"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66404F8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C3889F2"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3010EBD2"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433A824"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CC6202F"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7CD59E7"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1BFEE0EA"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C073D5D"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5CC9CFC8" w14:textId="77777777" w:rsidR="001B4CE1" w:rsidRPr="00AB463A" w:rsidRDefault="001B4CE1" w:rsidP="001B4CE1">
            <w:pPr>
              <w:rPr>
                <w:szCs w:val="24"/>
              </w:rPr>
            </w:pPr>
          </w:p>
        </w:tc>
      </w:tr>
      <w:tr w:rsidR="001B4CE1" w:rsidRPr="00AB463A" w14:paraId="2F9F1694" w14:textId="77777777" w:rsidTr="006B55D9">
        <w:tc>
          <w:tcPr>
            <w:tcW w:w="4395" w:type="dxa"/>
            <w:tcBorders>
              <w:top w:val="single" w:sz="6" w:space="0" w:color="auto"/>
              <w:left w:val="single" w:sz="6" w:space="0" w:color="auto"/>
              <w:bottom w:val="single" w:sz="6" w:space="0" w:color="auto"/>
              <w:right w:val="single" w:sz="6" w:space="0" w:color="auto"/>
            </w:tcBorders>
          </w:tcPr>
          <w:p w14:paraId="1FFDD558" w14:textId="12AA0664" w:rsidR="001B4CE1" w:rsidRPr="00AB463A" w:rsidRDefault="001B4CE1" w:rsidP="001B4CE1">
            <w:pPr>
              <w:tabs>
                <w:tab w:val="left" w:pos="1701"/>
              </w:tabs>
              <w:rPr>
                <w:snapToGrid w:val="0"/>
                <w:szCs w:val="24"/>
              </w:rPr>
            </w:pPr>
            <w:r w:rsidRPr="00AB463A">
              <w:rPr>
                <w:snapToGrid w:val="0"/>
                <w:szCs w:val="24"/>
              </w:rPr>
              <w:t xml:space="preserve"> Oliver Rosengren (M)</w:t>
            </w:r>
          </w:p>
        </w:tc>
        <w:tc>
          <w:tcPr>
            <w:tcW w:w="488" w:type="dxa"/>
            <w:tcBorders>
              <w:top w:val="single" w:sz="6" w:space="0" w:color="auto"/>
              <w:left w:val="single" w:sz="6" w:space="0" w:color="auto"/>
              <w:bottom w:val="single" w:sz="6" w:space="0" w:color="auto"/>
              <w:right w:val="single" w:sz="6" w:space="0" w:color="auto"/>
            </w:tcBorders>
          </w:tcPr>
          <w:p w14:paraId="67EE4A70" w14:textId="7F1F144B" w:rsidR="001B4CE1" w:rsidRPr="00AB463A" w:rsidRDefault="00AF5391" w:rsidP="001B4CE1">
            <w:pPr>
              <w:rPr>
                <w:szCs w:val="24"/>
              </w:rPr>
            </w:pPr>
            <w:r w:rsidRPr="00AB463A">
              <w:rPr>
                <w:szCs w:val="24"/>
              </w:rPr>
              <w:t>X</w:t>
            </w:r>
          </w:p>
        </w:tc>
        <w:tc>
          <w:tcPr>
            <w:tcW w:w="507" w:type="dxa"/>
            <w:tcBorders>
              <w:top w:val="single" w:sz="6" w:space="0" w:color="auto"/>
              <w:left w:val="single" w:sz="6" w:space="0" w:color="auto"/>
              <w:bottom w:val="single" w:sz="6" w:space="0" w:color="auto"/>
              <w:right w:val="single" w:sz="6" w:space="0" w:color="auto"/>
            </w:tcBorders>
          </w:tcPr>
          <w:p w14:paraId="3BAA90BE"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97F8BA3"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4D1CB20C"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60E75B49"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26A5F310"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476A63BC"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5781029B"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B4DCFF3"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432F565F"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A116417"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58397735" w14:textId="77777777" w:rsidR="001B4CE1" w:rsidRPr="00AB463A" w:rsidRDefault="001B4CE1" w:rsidP="001B4CE1">
            <w:pPr>
              <w:rPr>
                <w:szCs w:val="24"/>
              </w:rPr>
            </w:pPr>
          </w:p>
        </w:tc>
      </w:tr>
      <w:tr w:rsidR="001B4CE1" w:rsidRPr="00AB463A" w14:paraId="668864F3" w14:textId="77777777" w:rsidTr="006B55D9">
        <w:tc>
          <w:tcPr>
            <w:tcW w:w="4395" w:type="dxa"/>
            <w:tcBorders>
              <w:top w:val="single" w:sz="6" w:space="0" w:color="auto"/>
              <w:left w:val="single" w:sz="6" w:space="0" w:color="auto"/>
              <w:bottom w:val="single" w:sz="6" w:space="0" w:color="auto"/>
              <w:right w:val="single" w:sz="6" w:space="0" w:color="auto"/>
            </w:tcBorders>
          </w:tcPr>
          <w:p w14:paraId="0531FBF1" w14:textId="0A0B316C" w:rsidR="001B4CE1" w:rsidRPr="00AB463A" w:rsidRDefault="001B4CE1" w:rsidP="001B4CE1">
            <w:pPr>
              <w:tabs>
                <w:tab w:val="left" w:pos="1701"/>
              </w:tabs>
              <w:rPr>
                <w:snapToGrid w:val="0"/>
                <w:szCs w:val="24"/>
              </w:rPr>
            </w:pPr>
            <w:r w:rsidRPr="00AB463A">
              <w:rPr>
                <w:snapToGrid w:val="0"/>
                <w:szCs w:val="24"/>
              </w:rPr>
              <w:t xml:space="preserve"> </w:t>
            </w:r>
            <w:r w:rsidR="00D40317" w:rsidRPr="00AB463A">
              <w:rPr>
                <w:snapToGrid w:val="0"/>
                <w:szCs w:val="24"/>
              </w:rPr>
              <w:t>Ida Gabrielsson (V)</w:t>
            </w:r>
          </w:p>
        </w:tc>
        <w:tc>
          <w:tcPr>
            <w:tcW w:w="488" w:type="dxa"/>
            <w:tcBorders>
              <w:top w:val="single" w:sz="6" w:space="0" w:color="auto"/>
              <w:left w:val="single" w:sz="6" w:space="0" w:color="auto"/>
              <w:bottom w:val="single" w:sz="6" w:space="0" w:color="auto"/>
              <w:right w:val="single" w:sz="6" w:space="0" w:color="auto"/>
            </w:tcBorders>
          </w:tcPr>
          <w:p w14:paraId="699B0DA9" w14:textId="77777777" w:rsidR="001B4CE1" w:rsidRPr="00AB463A" w:rsidRDefault="001B4CE1" w:rsidP="001B4CE1">
            <w:pPr>
              <w:rPr>
                <w:szCs w:val="24"/>
              </w:rPr>
            </w:pPr>
          </w:p>
        </w:tc>
        <w:tc>
          <w:tcPr>
            <w:tcW w:w="507" w:type="dxa"/>
            <w:tcBorders>
              <w:top w:val="single" w:sz="6" w:space="0" w:color="auto"/>
              <w:left w:val="single" w:sz="6" w:space="0" w:color="auto"/>
              <w:bottom w:val="single" w:sz="6" w:space="0" w:color="auto"/>
              <w:right w:val="single" w:sz="6" w:space="0" w:color="auto"/>
            </w:tcBorders>
          </w:tcPr>
          <w:p w14:paraId="7C6806AD"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3DD50579"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303FB8B7"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79E2271"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289C1A5A"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07ABA53F"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5EEF1E5A"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166C52F1" w14:textId="77777777" w:rsidR="001B4CE1" w:rsidRPr="00AB463A" w:rsidRDefault="001B4CE1" w:rsidP="001B4CE1">
            <w:pPr>
              <w:rPr>
                <w:szCs w:val="24"/>
              </w:rPr>
            </w:pPr>
          </w:p>
        </w:tc>
        <w:tc>
          <w:tcPr>
            <w:tcW w:w="396" w:type="dxa"/>
            <w:tcBorders>
              <w:top w:val="single" w:sz="6" w:space="0" w:color="auto"/>
              <w:left w:val="single" w:sz="6" w:space="0" w:color="auto"/>
              <w:bottom w:val="single" w:sz="6" w:space="0" w:color="auto"/>
              <w:right w:val="single" w:sz="6" w:space="0" w:color="auto"/>
            </w:tcBorders>
          </w:tcPr>
          <w:p w14:paraId="54B69EC6" w14:textId="77777777" w:rsidR="001B4CE1" w:rsidRPr="00AB463A" w:rsidRDefault="001B4CE1" w:rsidP="001B4CE1">
            <w:pPr>
              <w:rPr>
                <w:szCs w:val="24"/>
              </w:rPr>
            </w:pPr>
          </w:p>
        </w:tc>
        <w:tc>
          <w:tcPr>
            <w:tcW w:w="395" w:type="dxa"/>
            <w:tcBorders>
              <w:top w:val="single" w:sz="6" w:space="0" w:color="auto"/>
              <w:left w:val="single" w:sz="6" w:space="0" w:color="auto"/>
              <w:bottom w:val="single" w:sz="6" w:space="0" w:color="auto"/>
              <w:right w:val="single" w:sz="6" w:space="0" w:color="auto"/>
            </w:tcBorders>
          </w:tcPr>
          <w:p w14:paraId="7CF5E6BF" w14:textId="77777777" w:rsidR="001B4CE1" w:rsidRPr="00AB463A" w:rsidRDefault="001B4CE1" w:rsidP="001B4CE1">
            <w:pPr>
              <w:rPr>
                <w:szCs w:val="24"/>
              </w:rPr>
            </w:pPr>
          </w:p>
        </w:tc>
        <w:tc>
          <w:tcPr>
            <w:tcW w:w="333" w:type="dxa"/>
            <w:tcBorders>
              <w:top w:val="single" w:sz="6" w:space="0" w:color="auto"/>
              <w:left w:val="single" w:sz="6" w:space="0" w:color="auto"/>
              <w:bottom w:val="single" w:sz="6" w:space="0" w:color="auto"/>
              <w:right w:val="single" w:sz="6" w:space="0" w:color="auto"/>
            </w:tcBorders>
          </w:tcPr>
          <w:p w14:paraId="00A21EE8" w14:textId="77777777" w:rsidR="001B4CE1" w:rsidRPr="00AB463A" w:rsidRDefault="001B4CE1" w:rsidP="001B4CE1">
            <w:pPr>
              <w:rPr>
                <w:szCs w:val="24"/>
              </w:rPr>
            </w:pPr>
          </w:p>
        </w:tc>
      </w:tr>
      <w:tr w:rsidR="006375F0" w:rsidRPr="00AB463A" w14:paraId="2F605694" w14:textId="77777777" w:rsidTr="006B55D9">
        <w:tc>
          <w:tcPr>
            <w:tcW w:w="4395" w:type="dxa"/>
            <w:tcBorders>
              <w:top w:val="single" w:sz="6" w:space="0" w:color="auto"/>
              <w:left w:val="single" w:sz="6" w:space="0" w:color="auto"/>
              <w:bottom w:val="single" w:sz="6" w:space="0" w:color="auto"/>
              <w:right w:val="single" w:sz="6" w:space="0" w:color="auto"/>
            </w:tcBorders>
          </w:tcPr>
          <w:p w14:paraId="1995A0BD" w14:textId="6A73AE95" w:rsidR="006375F0" w:rsidRPr="00AB463A" w:rsidRDefault="00D40317" w:rsidP="006375F0">
            <w:pPr>
              <w:tabs>
                <w:tab w:val="left" w:pos="497"/>
              </w:tabs>
              <w:rPr>
                <w:snapToGrid w:val="0"/>
                <w:szCs w:val="24"/>
              </w:rPr>
            </w:pPr>
            <w:r w:rsidRPr="00AB463A">
              <w:rPr>
                <w:snapToGrid w:val="0"/>
                <w:szCs w:val="24"/>
              </w:rPr>
              <w:t>Ulrika Liljeberg (C)</w:t>
            </w:r>
          </w:p>
        </w:tc>
        <w:tc>
          <w:tcPr>
            <w:tcW w:w="488" w:type="dxa"/>
            <w:tcBorders>
              <w:top w:val="single" w:sz="6" w:space="0" w:color="auto"/>
              <w:left w:val="single" w:sz="6" w:space="0" w:color="auto"/>
              <w:bottom w:val="single" w:sz="6" w:space="0" w:color="auto"/>
              <w:right w:val="single" w:sz="6" w:space="0" w:color="auto"/>
            </w:tcBorders>
          </w:tcPr>
          <w:p w14:paraId="1C44252A" w14:textId="77777777" w:rsidR="006375F0" w:rsidRPr="00AB463A" w:rsidRDefault="006375F0" w:rsidP="006375F0">
            <w:pPr>
              <w:rPr>
                <w:szCs w:val="24"/>
              </w:rPr>
            </w:pPr>
          </w:p>
        </w:tc>
        <w:tc>
          <w:tcPr>
            <w:tcW w:w="507" w:type="dxa"/>
            <w:tcBorders>
              <w:top w:val="single" w:sz="6" w:space="0" w:color="auto"/>
              <w:left w:val="single" w:sz="6" w:space="0" w:color="auto"/>
              <w:bottom w:val="single" w:sz="6" w:space="0" w:color="auto"/>
              <w:right w:val="single" w:sz="6" w:space="0" w:color="auto"/>
            </w:tcBorders>
          </w:tcPr>
          <w:p w14:paraId="7D528011"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6107F4C6"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09463FA7"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67049679"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360D91A0"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41986FA8"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10005348"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77879D10"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28A15996"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50F6A330" w14:textId="77777777" w:rsidR="006375F0" w:rsidRPr="00AB463A" w:rsidRDefault="006375F0" w:rsidP="006375F0">
            <w:pPr>
              <w:rPr>
                <w:szCs w:val="24"/>
              </w:rPr>
            </w:pPr>
          </w:p>
        </w:tc>
        <w:tc>
          <w:tcPr>
            <w:tcW w:w="333" w:type="dxa"/>
            <w:tcBorders>
              <w:top w:val="single" w:sz="6" w:space="0" w:color="auto"/>
              <w:left w:val="single" w:sz="6" w:space="0" w:color="auto"/>
              <w:bottom w:val="single" w:sz="6" w:space="0" w:color="auto"/>
              <w:right w:val="single" w:sz="6" w:space="0" w:color="auto"/>
            </w:tcBorders>
          </w:tcPr>
          <w:p w14:paraId="20DF3E28" w14:textId="77777777" w:rsidR="006375F0" w:rsidRPr="00AB463A" w:rsidRDefault="006375F0" w:rsidP="006375F0">
            <w:pPr>
              <w:rPr>
                <w:szCs w:val="24"/>
              </w:rPr>
            </w:pPr>
          </w:p>
        </w:tc>
      </w:tr>
      <w:tr w:rsidR="006375F0" w:rsidRPr="00AB463A" w14:paraId="74371F37" w14:textId="77777777" w:rsidTr="006B55D9">
        <w:tc>
          <w:tcPr>
            <w:tcW w:w="4395" w:type="dxa"/>
            <w:tcBorders>
              <w:top w:val="single" w:sz="6" w:space="0" w:color="auto"/>
              <w:left w:val="single" w:sz="6" w:space="0" w:color="auto"/>
              <w:bottom w:val="single" w:sz="6" w:space="0" w:color="auto"/>
              <w:right w:val="single" w:sz="6" w:space="0" w:color="auto"/>
            </w:tcBorders>
          </w:tcPr>
          <w:p w14:paraId="1DE641A3" w14:textId="1DCB6476" w:rsidR="006375F0" w:rsidRPr="00AB463A" w:rsidRDefault="00D40317" w:rsidP="006375F0">
            <w:pPr>
              <w:tabs>
                <w:tab w:val="left" w:pos="497"/>
              </w:tabs>
              <w:rPr>
                <w:snapToGrid w:val="0"/>
                <w:szCs w:val="24"/>
              </w:rPr>
            </w:pPr>
            <w:r w:rsidRPr="00AB463A">
              <w:rPr>
                <w:snapToGrid w:val="0"/>
                <w:szCs w:val="24"/>
              </w:rPr>
              <w:t>Magnus Jacobsson (KD)</w:t>
            </w:r>
          </w:p>
        </w:tc>
        <w:tc>
          <w:tcPr>
            <w:tcW w:w="488" w:type="dxa"/>
            <w:tcBorders>
              <w:top w:val="single" w:sz="6" w:space="0" w:color="auto"/>
              <w:left w:val="single" w:sz="6" w:space="0" w:color="auto"/>
              <w:bottom w:val="single" w:sz="6" w:space="0" w:color="auto"/>
              <w:right w:val="single" w:sz="6" w:space="0" w:color="auto"/>
            </w:tcBorders>
          </w:tcPr>
          <w:p w14:paraId="2570C3D6" w14:textId="77777777" w:rsidR="006375F0" w:rsidRPr="00AB463A" w:rsidRDefault="006375F0" w:rsidP="006375F0">
            <w:pPr>
              <w:rPr>
                <w:szCs w:val="24"/>
              </w:rPr>
            </w:pPr>
          </w:p>
        </w:tc>
        <w:tc>
          <w:tcPr>
            <w:tcW w:w="507" w:type="dxa"/>
            <w:tcBorders>
              <w:top w:val="single" w:sz="6" w:space="0" w:color="auto"/>
              <w:left w:val="single" w:sz="6" w:space="0" w:color="auto"/>
              <w:bottom w:val="single" w:sz="6" w:space="0" w:color="auto"/>
              <w:right w:val="single" w:sz="6" w:space="0" w:color="auto"/>
            </w:tcBorders>
          </w:tcPr>
          <w:p w14:paraId="7215B65D"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460214E1"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58E7E8C2"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53D93F54"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505F6616"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76DC3B65"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79DF96FC"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11B04726"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32A62B30"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2BD394A0" w14:textId="77777777" w:rsidR="006375F0" w:rsidRPr="00AB463A" w:rsidRDefault="006375F0" w:rsidP="006375F0">
            <w:pPr>
              <w:rPr>
                <w:szCs w:val="24"/>
              </w:rPr>
            </w:pPr>
          </w:p>
        </w:tc>
        <w:tc>
          <w:tcPr>
            <w:tcW w:w="333" w:type="dxa"/>
            <w:tcBorders>
              <w:top w:val="single" w:sz="6" w:space="0" w:color="auto"/>
              <w:left w:val="single" w:sz="6" w:space="0" w:color="auto"/>
              <w:bottom w:val="single" w:sz="6" w:space="0" w:color="auto"/>
              <w:right w:val="single" w:sz="6" w:space="0" w:color="auto"/>
            </w:tcBorders>
          </w:tcPr>
          <w:p w14:paraId="6EF97CD6" w14:textId="77777777" w:rsidR="006375F0" w:rsidRPr="00AB463A" w:rsidRDefault="006375F0" w:rsidP="006375F0">
            <w:pPr>
              <w:rPr>
                <w:szCs w:val="24"/>
              </w:rPr>
            </w:pPr>
          </w:p>
        </w:tc>
      </w:tr>
      <w:tr w:rsidR="006375F0" w:rsidRPr="00AB463A" w14:paraId="4323D839" w14:textId="77777777" w:rsidTr="006B55D9">
        <w:tc>
          <w:tcPr>
            <w:tcW w:w="4395" w:type="dxa"/>
            <w:tcBorders>
              <w:top w:val="single" w:sz="6" w:space="0" w:color="auto"/>
              <w:left w:val="single" w:sz="6" w:space="0" w:color="auto"/>
              <w:bottom w:val="single" w:sz="6" w:space="0" w:color="auto"/>
              <w:right w:val="single" w:sz="6" w:space="0" w:color="auto"/>
            </w:tcBorders>
          </w:tcPr>
          <w:p w14:paraId="01B57C64" w14:textId="4C54DEAF" w:rsidR="006375F0" w:rsidRPr="00AB463A" w:rsidRDefault="00D40317" w:rsidP="006375F0">
            <w:pPr>
              <w:tabs>
                <w:tab w:val="left" w:pos="497"/>
              </w:tabs>
              <w:rPr>
                <w:snapToGrid w:val="0"/>
                <w:szCs w:val="24"/>
              </w:rPr>
            </w:pPr>
            <w:r w:rsidRPr="00AB463A">
              <w:rPr>
                <w:snapToGrid w:val="0"/>
                <w:szCs w:val="24"/>
              </w:rPr>
              <w:t>Larry Söder (KD)</w:t>
            </w:r>
          </w:p>
        </w:tc>
        <w:tc>
          <w:tcPr>
            <w:tcW w:w="488" w:type="dxa"/>
            <w:tcBorders>
              <w:top w:val="single" w:sz="6" w:space="0" w:color="auto"/>
              <w:left w:val="single" w:sz="6" w:space="0" w:color="auto"/>
              <w:bottom w:val="single" w:sz="6" w:space="0" w:color="auto"/>
              <w:right w:val="single" w:sz="6" w:space="0" w:color="auto"/>
            </w:tcBorders>
          </w:tcPr>
          <w:p w14:paraId="2A71C219" w14:textId="77777777" w:rsidR="006375F0" w:rsidRPr="00AB463A" w:rsidRDefault="006375F0" w:rsidP="006375F0">
            <w:pPr>
              <w:rPr>
                <w:szCs w:val="24"/>
              </w:rPr>
            </w:pPr>
          </w:p>
        </w:tc>
        <w:tc>
          <w:tcPr>
            <w:tcW w:w="507" w:type="dxa"/>
            <w:tcBorders>
              <w:top w:val="single" w:sz="6" w:space="0" w:color="auto"/>
              <w:left w:val="single" w:sz="6" w:space="0" w:color="auto"/>
              <w:bottom w:val="single" w:sz="6" w:space="0" w:color="auto"/>
              <w:right w:val="single" w:sz="6" w:space="0" w:color="auto"/>
            </w:tcBorders>
          </w:tcPr>
          <w:p w14:paraId="693014A5"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7494ED6F"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10659FF5"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25B62B62"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58AB1CFA"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37837C83"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4A4C7153"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71A45EC8"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49D5127F"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0E336516" w14:textId="77777777" w:rsidR="006375F0" w:rsidRPr="00AB463A" w:rsidRDefault="006375F0" w:rsidP="006375F0">
            <w:pPr>
              <w:rPr>
                <w:szCs w:val="24"/>
              </w:rPr>
            </w:pPr>
          </w:p>
        </w:tc>
        <w:tc>
          <w:tcPr>
            <w:tcW w:w="333" w:type="dxa"/>
            <w:tcBorders>
              <w:top w:val="single" w:sz="6" w:space="0" w:color="auto"/>
              <w:left w:val="single" w:sz="6" w:space="0" w:color="auto"/>
              <w:bottom w:val="single" w:sz="6" w:space="0" w:color="auto"/>
              <w:right w:val="single" w:sz="6" w:space="0" w:color="auto"/>
            </w:tcBorders>
          </w:tcPr>
          <w:p w14:paraId="64B9B363" w14:textId="77777777" w:rsidR="006375F0" w:rsidRPr="00AB463A" w:rsidRDefault="006375F0" w:rsidP="006375F0">
            <w:pPr>
              <w:rPr>
                <w:szCs w:val="24"/>
              </w:rPr>
            </w:pPr>
          </w:p>
        </w:tc>
      </w:tr>
      <w:tr w:rsidR="006375F0" w:rsidRPr="00AB463A" w14:paraId="25ADF675" w14:textId="77777777" w:rsidTr="006B55D9">
        <w:tc>
          <w:tcPr>
            <w:tcW w:w="4395" w:type="dxa"/>
            <w:tcBorders>
              <w:top w:val="single" w:sz="6" w:space="0" w:color="auto"/>
              <w:left w:val="single" w:sz="6" w:space="0" w:color="auto"/>
              <w:bottom w:val="single" w:sz="6" w:space="0" w:color="auto"/>
              <w:right w:val="single" w:sz="6" w:space="0" w:color="auto"/>
            </w:tcBorders>
          </w:tcPr>
          <w:p w14:paraId="2B7E523F" w14:textId="563A2312" w:rsidR="006375F0" w:rsidRPr="00AB463A" w:rsidRDefault="007E32F7" w:rsidP="006375F0">
            <w:pPr>
              <w:tabs>
                <w:tab w:val="left" w:pos="497"/>
              </w:tabs>
              <w:rPr>
                <w:snapToGrid w:val="0"/>
                <w:szCs w:val="24"/>
              </w:rPr>
            </w:pPr>
            <w:r w:rsidRPr="00AB463A">
              <w:rPr>
                <w:snapToGrid w:val="0"/>
                <w:szCs w:val="24"/>
              </w:rPr>
              <w:t>Elin Söderberg (MP)</w:t>
            </w:r>
          </w:p>
        </w:tc>
        <w:tc>
          <w:tcPr>
            <w:tcW w:w="488" w:type="dxa"/>
            <w:tcBorders>
              <w:top w:val="single" w:sz="6" w:space="0" w:color="auto"/>
              <w:left w:val="single" w:sz="6" w:space="0" w:color="auto"/>
              <w:bottom w:val="single" w:sz="6" w:space="0" w:color="auto"/>
              <w:right w:val="single" w:sz="6" w:space="0" w:color="auto"/>
            </w:tcBorders>
          </w:tcPr>
          <w:p w14:paraId="282608E4" w14:textId="77777777" w:rsidR="006375F0" w:rsidRPr="00AB463A" w:rsidRDefault="006375F0" w:rsidP="006375F0">
            <w:pPr>
              <w:rPr>
                <w:szCs w:val="24"/>
              </w:rPr>
            </w:pPr>
          </w:p>
        </w:tc>
        <w:tc>
          <w:tcPr>
            <w:tcW w:w="507" w:type="dxa"/>
            <w:tcBorders>
              <w:top w:val="single" w:sz="6" w:space="0" w:color="auto"/>
              <w:left w:val="single" w:sz="6" w:space="0" w:color="auto"/>
              <w:bottom w:val="single" w:sz="6" w:space="0" w:color="auto"/>
              <w:right w:val="single" w:sz="6" w:space="0" w:color="auto"/>
            </w:tcBorders>
          </w:tcPr>
          <w:p w14:paraId="562FE0AD"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05CB427D"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61C26FA1"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7B41527E"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1406B844"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60D7D25B"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52ADDC1A"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72E1B2A0"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578E9484"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13E4777A" w14:textId="77777777" w:rsidR="006375F0" w:rsidRPr="00AB463A" w:rsidRDefault="006375F0" w:rsidP="006375F0">
            <w:pPr>
              <w:rPr>
                <w:szCs w:val="24"/>
              </w:rPr>
            </w:pPr>
          </w:p>
        </w:tc>
        <w:tc>
          <w:tcPr>
            <w:tcW w:w="333" w:type="dxa"/>
            <w:tcBorders>
              <w:top w:val="single" w:sz="6" w:space="0" w:color="auto"/>
              <w:left w:val="single" w:sz="6" w:space="0" w:color="auto"/>
              <w:bottom w:val="single" w:sz="6" w:space="0" w:color="auto"/>
              <w:right w:val="single" w:sz="6" w:space="0" w:color="auto"/>
            </w:tcBorders>
          </w:tcPr>
          <w:p w14:paraId="3EC84FE6" w14:textId="77777777" w:rsidR="006375F0" w:rsidRPr="00AB463A" w:rsidRDefault="006375F0" w:rsidP="006375F0">
            <w:pPr>
              <w:rPr>
                <w:szCs w:val="24"/>
              </w:rPr>
            </w:pPr>
          </w:p>
        </w:tc>
      </w:tr>
      <w:tr w:rsidR="006375F0" w:rsidRPr="00AB463A" w14:paraId="64DA315F" w14:textId="77777777" w:rsidTr="006B55D9">
        <w:tc>
          <w:tcPr>
            <w:tcW w:w="4395" w:type="dxa"/>
            <w:tcBorders>
              <w:top w:val="single" w:sz="6" w:space="0" w:color="auto"/>
              <w:left w:val="single" w:sz="6" w:space="0" w:color="auto"/>
              <w:bottom w:val="single" w:sz="6" w:space="0" w:color="auto"/>
              <w:right w:val="single" w:sz="6" w:space="0" w:color="auto"/>
            </w:tcBorders>
          </w:tcPr>
          <w:p w14:paraId="1DD4C06C" w14:textId="0A99BF1C" w:rsidR="006375F0" w:rsidRPr="00AB463A" w:rsidRDefault="00511EAE" w:rsidP="006375F0">
            <w:pPr>
              <w:tabs>
                <w:tab w:val="left" w:pos="497"/>
              </w:tabs>
              <w:rPr>
                <w:snapToGrid w:val="0"/>
                <w:szCs w:val="24"/>
              </w:rPr>
            </w:pPr>
            <w:r w:rsidRPr="00AB463A">
              <w:rPr>
                <w:snapToGrid w:val="0"/>
                <w:szCs w:val="24"/>
              </w:rPr>
              <w:t xml:space="preserve">Juno Blom (L) </w:t>
            </w:r>
          </w:p>
        </w:tc>
        <w:tc>
          <w:tcPr>
            <w:tcW w:w="488" w:type="dxa"/>
            <w:tcBorders>
              <w:top w:val="single" w:sz="6" w:space="0" w:color="auto"/>
              <w:left w:val="single" w:sz="6" w:space="0" w:color="auto"/>
              <w:bottom w:val="single" w:sz="6" w:space="0" w:color="auto"/>
              <w:right w:val="single" w:sz="6" w:space="0" w:color="auto"/>
            </w:tcBorders>
          </w:tcPr>
          <w:p w14:paraId="05E6A184" w14:textId="77777777" w:rsidR="006375F0" w:rsidRPr="00AB463A" w:rsidRDefault="006375F0" w:rsidP="006375F0">
            <w:pPr>
              <w:rPr>
                <w:szCs w:val="24"/>
              </w:rPr>
            </w:pPr>
          </w:p>
        </w:tc>
        <w:tc>
          <w:tcPr>
            <w:tcW w:w="507" w:type="dxa"/>
            <w:tcBorders>
              <w:top w:val="single" w:sz="6" w:space="0" w:color="auto"/>
              <w:left w:val="single" w:sz="6" w:space="0" w:color="auto"/>
              <w:bottom w:val="single" w:sz="6" w:space="0" w:color="auto"/>
              <w:right w:val="single" w:sz="6" w:space="0" w:color="auto"/>
            </w:tcBorders>
          </w:tcPr>
          <w:p w14:paraId="7BCEF3DB"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4D6E0D85"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120995FD"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14CBC941"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68F47AE2"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061B19C1"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58B7B8EF"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1B3E8F07"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4A01D017"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4298E64F" w14:textId="77777777" w:rsidR="006375F0" w:rsidRPr="00AB463A" w:rsidRDefault="006375F0" w:rsidP="006375F0">
            <w:pPr>
              <w:rPr>
                <w:szCs w:val="24"/>
              </w:rPr>
            </w:pPr>
          </w:p>
        </w:tc>
        <w:tc>
          <w:tcPr>
            <w:tcW w:w="333" w:type="dxa"/>
            <w:tcBorders>
              <w:top w:val="single" w:sz="6" w:space="0" w:color="auto"/>
              <w:left w:val="single" w:sz="6" w:space="0" w:color="auto"/>
              <w:bottom w:val="single" w:sz="6" w:space="0" w:color="auto"/>
              <w:right w:val="single" w:sz="6" w:space="0" w:color="auto"/>
            </w:tcBorders>
          </w:tcPr>
          <w:p w14:paraId="7EC84A60" w14:textId="77777777" w:rsidR="006375F0" w:rsidRPr="00AB463A" w:rsidRDefault="006375F0" w:rsidP="006375F0">
            <w:pPr>
              <w:rPr>
                <w:szCs w:val="24"/>
              </w:rPr>
            </w:pPr>
          </w:p>
        </w:tc>
      </w:tr>
      <w:tr w:rsidR="006375F0" w:rsidRPr="00AB463A" w14:paraId="33466A09" w14:textId="77777777" w:rsidTr="006B55D9">
        <w:tc>
          <w:tcPr>
            <w:tcW w:w="4395" w:type="dxa"/>
            <w:tcBorders>
              <w:top w:val="single" w:sz="6" w:space="0" w:color="auto"/>
              <w:left w:val="single" w:sz="6" w:space="0" w:color="auto"/>
              <w:bottom w:val="single" w:sz="6" w:space="0" w:color="auto"/>
              <w:right w:val="single" w:sz="6" w:space="0" w:color="auto"/>
            </w:tcBorders>
          </w:tcPr>
          <w:p w14:paraId="21A4E3F4" w14:textId="5D547627" w:rsidR="006375F0" w:rsidRPr="00AB463A" w:rsidRDefault="007E32F7" w:rsidP="006375F0">
            <w:pPr>
              <w:tabs>
                <w:tab w:val="left" w:pos="497"/>
              </w:tabs>
              <w:rPr>
                <w:snapToGrid w:val="0"/>
                <w:szCs w:val="24"/>
              </w:rPr>
            </w:pPr>
            <w:r w:rsidRPr="00AB463A">
              <w:rPr>
                <w:snapToGrid w:val="0"/>
                <w:szCs w:val="24"/>
              </w:rPr>
              <w:t>Anna Starbrink (L)</w:t>
            </w:r>
          </w:p>
        </w:tc>
        <w:tc>
          <w:tcPr>
            <w:tcW w:w="488" w:type="dxa"/>
            <w:tcBorders>
              <w:top w:val="single" w:sz="6" w:space="0" w:color="auto"/>
              <w:left w:val="single" w:sz="6" w:space="0" w:color="auto"/>
              <w:bottom w:val="single" w:sz="6" w:space="0" w:color="auto"/>
              <w:right w:val="single" w:sz="6" w:space="0" w:color="auto"/>
            </w:tcBorders>
          </w:tcPr>
          <w:p w14:paraId="4DC9C455" w14:textId="77777777" w:rsidR="006375F0" w:rsidRPr="00AB463A" w:rsidRDefault="006375F0" w:rsidP="006375F0">
            <w:pPr>
              <w:rPr>
                <w:szCs w:val="24"/>
              </w:rPr>
            </w:pPr>
          </w:p>
        </w:tc>
        <w:tc>
          <w:tcPr>
            <w:tcW w:w="507" w:type="dxa"/>
            <w:tcBorders>
              <w:top w:val="single" w:sz="6" w:space="0" w:color="auto"/>
              <w:left w:val="single" w:sz="6" w:space="0" w:color="auto"/>
              <w:bottom w:val="single" w:sz="6" w:space="0" w:color="auto"/>
              <w:right w:val="single" w:sz="6" w:space="0" w:color="auto"/>
            </w:tcBorders>
          </w:tcPr>
          <w:p w14:paraId="507DCFAA"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05947DFC"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2CB1DC21"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3E569E94"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1C0E5D46"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6E1D012C"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69C2DE68"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73DB2B7F" w14:textId="77777777" w:rsidR="006375F0" w:rsidRPr="00AB463A" w:rsidRDefault="006375F0" w:rsidP="006375F0">
            <w:pPr>
              <w:rPr>
                <w:szCs w:val="24"/>
              </w:rPr>
            </w:pPr>
          </w:p>
        </w:tc>
        <w:tc>
          <w:tcPr>
            <w:tcW w:w="396" w:type="dxa"/>
            <w:tcBorders>
              <w:top w:val="single" w:sz="6" w:space="0" w:color="auto"/>
              <w:left w:val="single" w:sz="6" w:space="0" w:color="auto"/>
              <w:bottom w:val="single" w:sz="6" w:space="0" w:color="auto"/>
              <w:right w:val="single" w:sz="6" w:space="0" w:color="auto"/>
            </w:tcBorders>
          </w:tcPr>
          <w:p w14:paraId="3A20A0AC" w14:textId="77777777" w:rsidR="006375F0" w:rsidRPr="00AB463A" w:rsidRDefault="006375F0" w:rsidP="006375F0">
            <w:pPr>
              <w:rPr>
                <w:szCs w:val="24"/>
              </w:rPr>
            </w:pPr>
          </w:p>
        </w:tc>
        <w:tc>
          <w:tcPr>
            <w:tcW w:w="395" w:type="dxa"/>
            <w:tcBorders>
              <w:top w:val="single" w:sz="6" w:space="0" w:color="auto"/>
              <w:left w:val="single" w:sz="6" w:space="0" w:color="auto"/>
              <w:bottom w:val="single" w:sz="6" w:space="0" w:color="auto"/>
              <w:right w:val="single" w:sz="6" w:space="0" w:color="auto"/>
            </w:tcBorders>
          </w:tcPr>
          <w:p w14:paraId="10C0B1F1" w14:textId="77777777" w:rsidR="006375F0" w:rsidRPr="00AB463A" w:rsidRDefault="006375F0" w:rsidP="006375F0">
            <w:pPr>
              <w:rPr>
                <w:szCs w:val="24"/>
              </w:rPr>
            </w:pPr>
          </w:p>
        </w:tc>
        <w:tc>
          <w:tcPr>
            <w:tcW w:w="333" w:type="dxa"/>
            <w:tcBorders>
              <w:top w:val="single" w:sz="6" w:space="0" w:color="auto"/>
              <w:left w:val="single" w:sz="6" w:space="0" w:color="auto"/>
              <w:bottom w:val="single" w:sz="6" w:space="0" w:color="auto"/>
              <w:right w:val="single" w:sz="6" w:space="0" w:color="auto"/>
            </w:tcBorders>
          </w:tcPr>
          <w:p w14:paraId="4B771AA8" w14:textId="77777777" w:rsidR="006375F0" w:rsidRPr="00AB463A" w:rsidRDefault="006375F0" w:rsidP="006375F0">
            <w:pPr>
              <w:rPr>
                <w:szCs w:val="24"/>
              </w:rPr>
            </w:pPr>
          </w:p>
        </w:tc>
      </w:tr>
    </w:tbl>
    <w:p w14:paraId="04848D3C" w14:textId="77777777" w:rsidR="004C6601" w:rsidRPr="00AB463A" w:rsidRDefault="004C6601" w:rsidP="004C6601">
      <w:pPr>
        <w:ind w:left="-709"/>
        <w:rPr>
          <w:spacing w:val="2"/>
          <w:sz w:val="22"/>
          <w:szCs w:val="22"/>
        </w:rPr>
      </w:pPr>
      <w:r w:rsidRPr="00AB463A">
        <w:rPr>
          <w:spacing w:val="2"/>
          <w:sz w:val="22"/>
          <w:szCs w:val="22"/>
        </w:rPr>
        <w:t>N= Närvarande                                                                    X= ledamöter som deltagit i handläggningen</w:t>
      </w:r>
    </w:p>
    <w:p w14:paraId="6C2ADBE2" w14:textId="2C259657" w:rsidR="004C6601" w:rsidRPr="00AB463A" w:rsidRDefault="004C6601" w:rsidP="004C6601">
      <w:pPr>
        <w:ind w:left="-709"/>
        <w:rPr>
          <w:spacing w:val="2"/>
          <w:sz w:val="22"/>
          <w:szCs w:val="22"/>
        </w:rPr>
      </w:pPr>
      <w:r w:rsidRPr="00AB463A">
        <w:rPr>
          <w:spacing w:val="2"/>
          <w:sz w:val="22"/>
          <w:szCs w:val="22"/>
        </w:rPr>
        <w:t>V</w:t>
      </w:r>
      <w:proofErr w:type="gramStart"/>
      <w:r w:rsidRPr="00AB463A">
        <w:rPr>
          <w:spacing w:val="2"/>
          <w:sz w:val="22"/>
          <w:szCs w:val="22"/>
        </w:rPr>
        <w:t>=  Votering</w:t>
      </w:r>
      <w:proofErr w:type="gramEnd"/>
      <w:r w:rsidRPr="00AB463A">
        <w:rPr>
          <w:spacing w:val="2"/>
          <w:sz w:val="22"/>
          <w:szCs w:val="22"/>
        </w:rPr>
        <w:t xml:space="preserve">                                                                      O= ledamöter som härutöver varit</w:t>
      </w:r>
      <w:r w:rsidR="00AB463A">
        <w:rPr>
          <w:spacing w:val="2"/>
          <w:sz w:val="22"/>
          <w:szCs w:val="22"/>
        </w:rPr>
        <w:t xml:space="preserve"> </w:t>
      </w:r>
      <w:r w:rsidRPr="00AB463A">
        <w:rPr>
          <w:spacing w:val="2"/>
          <w:sz w:val="22"/>
          <w:szCs w:val="22"/>
        </w:rPr>
        <w:t>närvarande</w:t>
      </w:r>
    </w:p>
    <w:p w14:paraId="7CA0FB7A" w14:textId="46DC64CA" w:rsidR="004C1958" w:rsidRPr="00AB463A" w:rsidRDefault="004C1958" w:rsidP="004C6601">
      <w:pPr>
        <w:ind w:left="-709"/>
        <w:rPr>
          <w:spacing w:val="2"/>
          <w:szCs w:val="24"/>
        </w:rPr>
      </w:pPr>
    </w:p>
    <w:p w14:paraId="09B89002" w14:textId="77777777" w:rsidR="004C1958" w:rsidRPr="00AB463A" w:rsidRDefault="004C1958" w:rsidP="004C1958">
      <w:pPr>
        <w:keepNext/>
        <w:spacing w:before="120" w:after="80"/>
        <w:outlineLvl w:val="0"/>
        <w:rPr>
          <w:szCs w:val="24"/>
        </w:rPr>
      </w:pPr>
      <w:r w:rsidRPr="00AB463A">
        <w:rPr>
          <w:spacing w:val="2"/>
          <w:szCs w:val="24"/>
        </w:rPr>
        <w:br/>
      </w:r>
    </w:p>
    <w:p w14:paraId="335F1DB6" w14:textId="77777777" w:rsidR="004C1958" w:rsidRPr="00AB463A" w:rsidRDefault="004C1958">
      <w:pPr>
        <w:widowControl/>
        <w:rPr>
          <w:szCs w:val="24"/>
        </w:rPr>
      </w:pPr>
      <w:r w:rsidRPr="00AB463A">
        <w:rPr>
          <w:szCs w:val="24"/>
        </w:rPr>
        <w:t>Bilaga 2 till protokoll 2022/23:9</w:t>
      </w:r>
    </w:p>
    <w:p w14:paraId="1A4E0087" w14:textId="77777777" w:rsidR="004C1958" w:rsidRPr="00AB463A" w:rsidRDefault="004C1958">
      <w:pPr>
        <w:widowControl/>
        <w:rPr>
          <w:szCs w:val="24"/>
        </w:rPr>
      </w:pPr>
    </w:p>
    <w:p w14:paraId="3D770AB1" w14:textId="77777777" w:rsidR="004C1958" w:rsidRPr="00AB463A" w:rsidRDefault="004C1958" w:rsidP="005D36CF">
      <w:pPr>
        <w:pStyle w:val="Rubrik1utannumrering"/>
        <w:rPr>
          <w:rFonts w:ascii="Times New Roman" w:hAnsi="Times New Roman"/>
          <w:b/>
          <w:bCs/>
          <w:szCs w:val="24"/>
        </w:rPr>
      </w:pPr>
      <w:r w:rsidRPr="00AB463A">
        <w:rPr>
          <w:rFonts w:ascii="Times New Roman" w:hAnsi="Times New Roman"/>
          <w:b/>
          <w:bCs/>
          <w:szCs w:val="24"/>
        </w:rPr>
        <w:t>Förslag till svensk ståndpunkt</w:t>
      </w:r>
    </w:p>
    <w:p w14:paraId="1AE2055D" w14:textId="49183957" w:rsidR="004C1958" w:rsidRPr="00AB463A" w:rsidRDefault="004C1958" w:rsidP="005D36CF">
      <w:pPr>
        <w:overflowPunct w:val="0"/>
        <w:autoSpaceDE w:val="0"/>
        <w:autoSpaceDN w:val="0"/>
        <w:adjustRightInd w:val="0"/>
        <w:spacing w:line="276" w:lineRule="auto"/>
        <w:textAlignment w:val="baseline"/>
        <w:rPr>
          <w:szCs w:val="24"/>
        </w:rPr>
      </w:pPr>
      <w:r w:rsidRPr="00AB463A">
        <w:rPr>
          <w:szCs w:val="24"/>
        </w:rPr>
        <w:t xml:space="preserve">Regeringen verkar för en effektiv och återhållsam budgetpolitik inom EU. Målet innebär att regeringen ska verka för en kostnadseffektiv användning av EU:s medel och att närhetsprincipen ska tillämpas på budgetområdet. Det innebär också strikt budgetdisciplin, d.v.s. att verka för en begränsning av EU:s utgifter inom budgetramen och därmed den svenska avgiften till EU. Det övergripande målet i arbetet med 2023 års EU-budget är därmed, liksom tidigare år, att nå en så restriktiv budget som möjligt som med god marginal ryms inom de beslutade taken i den fleråriga budgetramen för åren 2021–2027. </w:t>
      </w:r>
    </w:p>
    <w:p w14:paraId="415C8BEF" w14:textId="77777777" w:rsidR="00655A52" w:rsidRPr="00AB463A" w:rsidRDefault="00655A52" w:rsidP="005D36CF">
      <w:pPr>
        <w:overflowPunct w:val="0"/>
        <w:autoSpaceDE w:val="0"/>
        <w:autoSpaceDN w:val="0"/>
        <w:adjustRightInd w:val="0"/>
        <w:spacing w:line="276" w:lineRule="auto"/>
        <w:textAlignment w:val="baseline"/>
        <w:rPr>
          <w:szCs w:val="24"/>
        </w:rPr>
      </w:pPr>
    </w:p>
    <w:p w14:paraId="6BF48B30" w14:textId="167114B0" w:rsidR="004C1958" w:rsidRPr="00AB463A" w:rsidRDefault="004C1958" w:rsidP="005D36CF">
      <w:pPr>
        <w:overflowPunct w:val="0"/>
        <w:autoSpaceDE w:val="0"/>
        <w:autoSpaceDN w:val="0"/>
        <w:adjustRightInd w:val="0"/>
        <w:spacing w:line="276" w:lineRule="auto"/>
        <w:textAlignment w:val="baseline"/>
        <w:rPr>
          <w:szCs w:val="24"/>
        </w:rPr>
      </w:pPr>
      <w:r w:rsidRPr="00AB463A">
        <w:rPr>
          <w:szCs w:val="24"/>
        </w:rPr>
        <w:t>Otillräckliga marginaler riskerar att leda till krav på utnyttjande av särskilda instrument som leder till utgifter utöver budgetramen. Det lämnar heller inga möjligheter att omhänderta och finansiera oförutsedda händelser inom givna ramar, vilket är problematiskt.</w:t>
      </w:r>
    </w:p>
    <w:p w14:paraId="0B3354A5" w14:textId="77777777" w:rsidR="00655A52" w:rsidRPr="00AB463A" w:rsidRDefault="00655A52" w:rsidP="005D36CF">
      <w:pPr>
        <w:overflowPunct w:val="0"/>
        <w:autoSpaceDE w:val="0"/>
        <w:autoSpaceDN w:val="0"/>
        <w:adjustRightInd w:val="0"/>
        <w:spacing w:line="276" w:lineRule="auto"/>
        <w:textAlignment w:val="baseline"/>
        <w:rPr>
          <w:szCs w:val="24"/>
        </w:rPr>
      </w:pPr>
    </w:p>
    <w:p w14:paraId="1F8C9871" w14:textId="77777777" w:rsidR="004C1958" w:rsidRPr="00AB463A" w:rsidRDefault="004C1958" w:rsidP="005D36CF">
      <w:pPr>
        <w:overflowPunct w:val="0"/>
        <w:autoSpaceDE w:val="0"/>
        <w:autoSpaceDN w:val="0"/>
        <w:adjustRightInd w:val="0"/>
        <w:spacing w:line="276" w:lineRule="auto"/>
        <w:textAlignment w:val="baseline"/>
        <w:rPr>
          <w:szCs w:val="24"/>
        </w:rPr>
      </w:pPr>
      <w:r w:rsidRPr="00AB463A" w:rsidDel="001B24C3">
        <w:rPr>
          <w:szCs w:val="24"/>
        </w:rPr>
        <w:t xml:space="preserve">Åtaganden bör begränsas så att det finns utrymme för oförutsedda åtaganden under det löpande budgetåret. </w:t>
      </w:r>
      <w:r w:rsidRPr="00AB463A">
        <w:rPr>
          <w:szCs w:val="24"/>
        </w:rPr>
        <w:t xml:space="preserve">Det är också viktigt att åtaganden begränsas för att inte ytterligare underblåsa den stora mängden utstående åtaganden, reste à </w:t>
      </w:r>
      <w:proofErr w:type="spellStart"/>
      <w:r w:rsidRPr="00AB463A">
        <w:rPr>
          <w:szCs w:val="24"/>
        </w:rPr>
        <w:t>liquider</w:t>
      </w:r>
      <w:proofErr w:type="spellEnd"/>
      <w:r w:rsidRPr="00AB463A">
        <w:rPr>
          <w:szCs w:val="24"/>
        </w:rPr>
        <w:t xml:space="preserve"> (RAL) som kommer att påverka medlemsstaternas avgifter under kommande år. Åtagandenivån för 2023 bör därför skapa utrymme för att möjliggöra att betala redan ingångna åtaganden.</w:t>
      </w:r>
    </w:p>
    <w:p w14:paraId="6FC0DF05" w14:textId="77777777" w:rsidR="004C1958" w:rsidRPr="00AB463A" w:rsidRDefault="004C1958" w:rsidP="005D36CF">
      <w:pPr>
        <w:overflowPunct w:val="0"/>
        <w:autoSpaceDE w:val="0"/>
        <w:autoSpaceDN w:val="0"/>
        <w:adjustRightInd w:val="0"/>
        <w:spacing w:line="276" w:lineRule="auto"/>
        <w:textAlignment w:val="baseline"/>
        <w:rPr>
          <w:szCs w:val="24"/>
        </w:rPr>
      </w:pPr>
      <w:r w:rsidRPr="00AB463A">
        <w:rPr>
          <w:szCs w:val="24"/>
        </w:rPr>
        <w:t xml:space="preserve">Betalningsanslagen ska baseras på realistiska och väl underbyggda och verifierade prognoser och spegla tidigare genomförande. Avbetalning av RAL måste alltid baseras på ett konstaterat behov. Utöver detta krävs ytterligare marginaler för att skapa beredskap för andra oförutsedda utgifter under det löpande budgetåret. </w:t>
      </w:r>
    </w:p>
    <w:p w14:paraId="30295686" w14:textId="63038D3B" w:rsidR="004C1958" w:rsidRPr="00AB463A" w:rsidRDefault="004C1958">
      <w:pPr>
        <w:widowControl/>
        <w:rPr>
          <w:szCs w:val="24"/>
        </w:rPr>
      </w:pPr>
      <w:r w:rsidRPr="00AB463A">
        <w:rPr>
          <w:szCs w:val="24"/>
        </w:rPr>
        <w:br w:type="page"/>
      </w:r>
    </w:p>
    <w:p w14:paraId="75DBC93C" w14:textId="08794A70" w:rsidR="004C1958" w:rsidRPr="00AB463A" w:rsidRDefault="004C1958" w:rsidP="004C1958">
      <w:pPr>
        <w:keepNext/>
        <w:spacing w:before="120" w:after="80"/>
        <w:outlineLvl w:val="0"/>
        <w:rPr>
          <w:rFonts w:ascii="GillSans Pro for Riksdagen Md" w:hAnsi="GillSans Pro for Riksdagen Md"/>
          <w:b/>
          <w:kern w:val="28"/>
          <w:szCs w:val="24"/>
        </w:rPr>
      </w:pPr>
      <w:r w:rsidRPr="00AB463A">
        <w:rPr>
          <w:szCs w:val="24"/>
        </w:rPr>
        <w:lastRenderedPageBreak/>
        <w:t>Bilaga 3 till protokoll 2022/23:9</w:t>
      </w:r>
      <w:r w:rsidRPr="00AB463A">
        <w:rPr>
          <w:szCs w:val="24"/>
        </w:rPr>
        <w:br/>
      </w:r>
      <w:r w:rsidRPr="00AB463A">
        <w:rPr>
          <w:szCs w:val="24"/>
        </w:rPr>
        <w:br/>
      </w:r>
      <w:r w:rsidRPr="00AB463A">
        <w:rPr>
          <w:b/>
          <w:bCs/>
          <w:szCs w:val="24"/>
          <w:lang w:eastAsia="en-US"/>
        </w:rPr>
        <w:t>Regeringens ståndpunkt</w:t>
      </w:r>
    </w:p>
    <w:p w14:paraId="0BC3EAE0" w14:textId="77777777" w:rsidR="004C1958" w:rsidRPr="00AB463A" w:rsidRDefault="004C1958" w:rsidP="004C1958">
      <w:pPr>
        <w:widowControl/>
        <w:spacing w:after="280" w:line="276" w:lineRule="auto"/>
        <w:rPr>
          <w:rFonts w:eastAsia="Garamond"/>
          <w:szCs w:val="24"/>
          <w:lang w:eastAsia="en-US"/>
        </w:rPr>
      </w:pPr>
      <w:r w:rsidRPr="00AB463A">
        <w:rPr>
          <w:rFonts w:eastAsia="Garamond"/>
          <w:szCs w:val="24"/>
          <w:lang w:eastAsia="en-US"/>
        </w:rPr>
        <w:t>Regeringen välkomnar kommissionens övergripande intention att förenkla och tydliggöra budgetförordningen, som tidigare kommunicerats i fakta-</w:t>
      </w:r>
      <w:proofErr w:type="spellStart"/>
      <w:r w:rsidRPr="00AB463A">
        <w:rPr>
          <w:rFonts w:eastAsia="Garamond"/>
          <w:szCs w:val="24"/>
          <w:lang w:eastAsia="en-US"/>
        </w:rPr>
        <w:t>pm</w:t>
      </w:r>
      <w:proofErr w:type="spellEnd"/>
      <w:r w:rsidRPr="00AB463A">
        <w:rPr>
          <w:rFonts w:eastAsia="Garamond"/>
          <w:szCs w:val="24"/>
          <w:lang w:eastAsia="en-US"/>
        </w:rPr>
        <w:t xml:space="preserve"> (2021/22:FPM103). Regeringen välkomnar också förslag som främjar transparenta och förutsebara regelverk och en minskad administrativ börda. </w:t>
      </w:r>
    </w:p>
    <w:p w14:paraId="76165263" w14:textId="77777777" w:rsidR="004C1958" w:rsidRPr="00AB463A" w:rsidRDefault="004C1958" w:rsidP="004C1958">
      <w:pPr>
        <w:widowControl/>
        <w:spacing w:after="280" w:line="276" w:lineRule="auto"/>
        <w:rPr>
          <w:rFonts w:eastAsia="Garamond"/>
          <w:szCs w:val="24"/>
          <w:lang w:eastAsia="en-US"/>
        </w:rPr>
      </w:pPr>
      <w:r w:rsidRPr="00AB463A">
        <w:rPr>
          <w:rFonts w:eastAsia="Garamond"/>
          <w:szCs w:val="24"/>
          <w:lang w:eastAsia="en-US"/>
        </w:rPr>
        <w:t xml:space="preserve">Regeringen anser att revideringen i huvudsak bör användas till tekniska ändringar, till att EU-budgeten på ett bättre sätt kan uppnå önskade resultat och hur genomförandet kan effektiviseras och förenklas samt till att förordningen kan anpassas till andra, redan beslutade förordningar på olika sakområden. </w:t>
      </w:r>
    </w:p>
    <w:p w14:paraId="516396F3" w14:textId="77777777" w:rsidR="004C1958" w:rsidRPr="00AB463A" w:rsidRDefault="004C1958" w:rsidP="004C1958">
      <w:pPr>
        <w:widowControl/>
        <w:spacing w:after="280" w:line="276" w:lineRule="auto"/>
        <w:rPr>
          <w:rFonts w:eastAsia="Garamond"/>
          <w:szCs w:val="24"/>
          <w:lang w:eastAsia="en-US"/>
        </w:rPr>
      </w:pPr>
      <w:r w:rsidRPr="00AB463A">
        <w:rPr>
          <w:rFonts w:eastAsia="Garamond"/>
          <w:szCs w:val="24"/>
          <w:lang w:eastAsia="en-US"/>
        </w:rPr>
        <w:t>Regeringen avser verka för att principerna om sund ekonomisk förvaltning ska vara styrande för budgetförordningens utformning och att förslagen ska vara ändamålsenliga samt främja ett ändamålsenligt och effektivt budgetgenomförande.</w:t>
      </w:r>
    </w:p>
    <w:p w14:paraId="74A2D332" w14:textId="77777777" w:rsidR="004C1958" w:rsidRPr="00AB463A" w:rsidRDefault="004C1958" w:rsidP="004C1958">
      <w:pPr>
        <w:widowControl/>
        <w:spacing w:after="280" w:line="276" w:lineRule="auto"/>
        <w:rPr>
          <w:rFonts w:eastAsia="Garamond"/>
          <w:szCs w:val="24"/>
          <w:lang w:eastAsia="en-US"/>
        </w:rPr>
      </w:pPr>
      <w:r w:rsidRPr="00AB463A">
        <w:rPr>
          <w:rFonts w:eastAsia="Garamond"/>
          <w:szCs w:val="24"/>
          <w:lang w:eastAsia="en-US"/>
        </w:rPr>
        <w:t xml:space="preserve">Regeringens ståndpunkt är att förvaltningen ska ha tillgång till ändamålsenliga riskbedömningsverktyg, men att resurserna ska användas effektivt. Regeringen har därför verkat för att det ska vara upp till varje medlemsstat att besluta om vilka system som används. Regeringen bedömer preliminärt att det är viktigt att värna kostnadseffektiva system, men att det är viktigt att beakta förhandlingsläget och att det också finns fördelar med gemensamma europeiska system för att kunna beivra brott och fusk i hela EU. </w:t>
      </w:r>
    </w:p>
    <w:p w14:paraId="258D2D16" w14:textId="77777777" w:rsidR="004C1958" w:rsidRPr="00AB463A" w:rsidRDefault="004C1958" w:rsidP="004C1958">
      <w:pPr>
        <w:widowControl/>
        <w:spacing w:after="280" w:line="276" w:lineRule="auto"/>
        <w:rPr>
          <w:rFonts w:eastAsia="Garamond"/>
          <w:szCs w:val="24"/>
          <w:lang w:eastAsia="en-US"/>
        </w:rPr>
      </w:pPr>
      <w:r w:rsidRPr="00AB463A">
        <w:rPr>
          <w:rFonts w:eastAsia="Garamond"/>
          <w:szCs w:val="24"/>
          <w:lang w:eastAsia="en-US"/>
        </w:rPr>
        <w:t xml:space="preserve">Regeringen anser att revideringen av budgetförordningen inte ska användas för att möjliggöra ökade utgifter på EU-budgeten eller för att luckra upp utgiftstakens begränsande funktion. </w:t>
      </w:r>
    </w:p>
    <w:p w14:paraId="34076BA7" w14:textId="77777777" w:rsidR="004C1958" w:rsidRPr="00AB463A" w:rsidRDefault="004C1958" w:rsidP="004C1958">
      <w:pPr>
        <w:widowControl/>
        <w:spacing w:after="280" w:line="276" w:lineRule="auto"/>
        <w:rPr>
          <w:rFonts w:eastAsia="Garamond"/>
          <w:szCs w:val="24"/>
          <w:lang w:eastAsia="en-US"/>
        </w:rPr>
      </w:pPr>
      <w:r w:rsidRPr="00AB463A">
        <w:rPr>
          <w:rFonts w:eastAsia="Garamond"/>
          <w:szCs w:val="24"/>
          <w:lang w:eastAsia="en-US"/>
        </w:rPr>
        <w:t>Regeringen är skeptisk till att möjliggöra avsteg från principen om att negativa inkomster inte får förekomma i EU-budgeten, vilken framgår av artikel 48 budgetförordningen. Regeringen vill samtidigt värna kommissionens kapacitet att agera som en stark aktör mot lagstiftningsbrott på den inre marknaden.</w:t>
      </w:r>
    </w:p>
    <w:p w14:paraId="101381C3" w14:textId="1BB9A429" w:rsidR="004C1958" w:rsidRDefault="004C1958" w:rsidP="004C6601">
      <w:pPr>
        <w:ind w:left="-709"/>
        <w:rPr>
          <w:spacing w:val="2"/>
          <w:sz w:val="18"/>
        </w:rPr>
      </w:pPr>
    </w:p>
    <w:sectPr w:rsidR="004C1958"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B024" w14:textId="77777777" w:rsidR="00F70889" w:rsidRDefault="00F70889">
      <w:r>
        <w:separator/>
      </w:r>
    </w:p>
  </w:endnote>
  <w:endnote w:type="continuationSeparator" w:id="0">
    <w:p w14:paraId="3562F1DA" w14:textId="77777777" w:rsidR="00F70889" w:rsidRDefault="00F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82D0" w14:textId="77777777" w:rsidR="00F70889" w:rsidRDefault="00F70889">
      <w:r>
        <w:separator/>
      </w:r>
    </w:p>
  </w:footnote>
  <w:footnote w:type="continuationSeparator" w:id="0">
    <w:p w14:paraId="1E95981C" w14:textId="77777777" w:rsidR="00F70889" w:rsidRDefault="00F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0"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37335D55"/>
    <w:multiLevelType w:val="hybridMultilevel"/>
    <w:tmpl w:val="97C270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93E2094"/>
    <w:multiLevelType w:val="hybridMultilevel"/>
    <w:tmpl w:val="FA2E7B4C"/>
    <w:lvl w:ilvl="0" w:tplc="76146140">
      <w:start w:val="1"/>
      <w:numFmt w:val="decimal"/>
      <w:lvlText w:val="%1."/>
      <w:lvlJc w:val="left"/>
      <w:pPr>
        <w:ind w:left="1746" w:hanging="360"/>
      </w:p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0"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0"/>
  </w:num>
  <w:num w:numId="6">
    <w:abstractNumId w:val="2"/>
  </w:num>
  <w:num w:numId="7">
    <w:abstractNumId w:val="8"/>
  </w:num>
  <w:num w:numId="8">
    <w:abstractNumId w:val="4"/>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59F3"/>
    <w:rsid w:val="00046C0A"/>
    <w:rsid w:val="00050120"/>
    <w:rsid w:val="000534EB"/>
    <w:rsid w:val="0006237B"/>
    <w:rsid w:val="00062D71"/>
    <w:rsid w:val="00084E75"/>
    <w:rsid w:val="000853D9"/>
    <w:rsid w:val="00087F7B"/>
    <w:rsid w:val="00087F8C"/>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33318"/>
    <w:rsid w:val="001418E1"/>
    <w:rsid w:val="001436E6"/>
    <w:rsid w:val="00146CDA"/>
    <w:rsid w:val="00161AA6"/>
    <w:rsid w:val="001655F6"/>
    <w:rsid w:val="001756F2"/>
    <w:rsid w:val="001765D3"/>
    <w:rsid w:val="00182821"/>
    <w:rsid w:val="00183CBA"/>
    <w:rsid w:val="001852E2"/>
    <w:rsid w:val="001903DE"/>
    <w:rsid w:val="00192BEE"/>
    <w:rsid w:val="00194EBF"/>
    <w:rsid w:val="001B0A1C"/>
    <w:rsid w:val="001B0DA9"/>
    <w:rsid w:val="001B212B"/>
    <w:rsid w:val="001B4CE1"/>
    <w:rsid w:val="001D09A0"/>
    <w:rsid w:val="001D4484"/>
    <w:rsid w:val="001D7293"/>
    <w:rsid w:val="001E237A"/>
    <w:rsid w:val="001E2948"/>
    <w:rsid w:val="001E7E3D"/>
    <w:rsid w:val="001F54B4"/>
    <w:rsid w:val="001F64CD"/>
    <w:rsid w:val="001F7917"/>
    <w:rsid w:val="00200515"/>
    <w:rsid w:val="00200FDD"/>
    <w:rsid w:val="002035E8"/>
    <w:rsid w:val="002052E6"/>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A05B6"/>
    <w:rsid w:val="002B480E"/>
    <w:rsid w:val="002B5D70"/>
    <w:rsid w:val="002C0221"/>
    <w:rsid w:val="002C1771"/>
    <w:rsid w:val="002C410A"/>
    <w:rsid w:val="002C538C"/>
    <w:rsid w:val="002D2AB5"/>
    <w:rsid w:val="002D7BA8"/>
    <w:rsid w:val="002F1080"/>
    <w:rsid w:val="002F284C"/>
    <w:rsid w:val="002F5627"/>
    <w:rsid w:val="002F654D"/>
    <w:rsid w:val="00305C38"/>
    <w:rsid w:val="0030711A"/>
    <w:rsid w:val="00315A17"/>
    <w:rsid w:val="0032581E"/>
    <w:rsid w:val="00342BB1"/>
    <w:rsid w:val="003441D7"/>
    <w:rsid w:val="003529BA"/>
    <w:rsid w:val="00355D4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296A"/>
    <w:rsid w:val="003F2CEF"/>
    <w:rsid w:val="003F39D9"/>
    <w:rsid w:val="00410507"/>
    <w:rsid w:val="00410AFE"/>
    <w:rsid w:val="00412B7D"/>
    <w:rsid w:val="00413964"/>
    <w:rsid w:val="0041580F"/>
    <w:rsid w:val="0042098E"/>
    <w:rsid w:val="00430C08"/>
    <w:rsid w:val="00440F4D"/>
    <w:rsid w:val="00444CAA"/>
    <w:rsid w:val="00450BFD"/>
    <w:rsid w:val="00454D13"/>
    <w:rsid w:val="00454E86"/>
    <w:rsid w:val="00461C67"/>
    <w:rsid w:val="00462AC9"/>
    <w:rsid w:val="0047277D"/>
    <w:rsid w:val="00474848"/>
    <w:rsid w:val="004A0267"/>
    <w:rsid w:val="004A0CDF"/>
    <w:rsid w:val="004A36BA"/>
    <w:rsid w:val="004A4171"/>
    <w:rsid w:val="004A41BC"/>
    <w:rsid w:val="004B1312"/>
    <w:rsid w:val="004C1958"/>
    <w:rsid w:val="004C6601"/>
    <w:rsid w:val="004C6A09"/>
    <w:rsid w:val="004D4929"/>
    <w:rsid w:val="004E0153"/>
    <w:rsid w:val="004E2BD4"/>
    <w:rsid w:val="004E3506"/>
    <w:rsid w:val="004F1B55"/>
    <w:rsid w:val="004F2904"/>
    <w:rsid w:val="004F680C"/>
    <w:rsid w:val="005017B0"/>
    <w:rsid w:val="0050317D"/>
    <w:rsid w:val="00504616"/>
    <w:rsid w:val="00504D42"/>
    <w:rsid w:val="00510BE7"/>
    <w:rsid w:val="00511EAE"/>
    <w:rsid w:val="00520187"/>
    <w:rsid w:val="005228C9"/>
    <w:rsid w:val="005345E8"/>
    <w:rsid w:val="00537FF9"/>
    <w:rsid w:val="00540493"/>
    <w:rsid w:val="005405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D36CF"/>
    <w:rsid w:val="005E28B9"/>
    <w:rsid w:val="005E2FA7"/>
    <w:rsid w:val="005E439C"/>
    <w:rsid w:val="005E70F9"/>
    <w:rsid w:val="006157EB"/>
    <w:rsid w:val="00617AB2"/>
    <w:rsid w:val="00627839"/>
    <w:rsid w:val="006375F0"/>
    <w:rsid w:val="00643E28"/>
    <w:rsid w:val="006457B3"/>
    <w:rsid w:val="00655A52"/>
    <w:rsid w:val="006572A3"/>
    <w:rsid w:val="00664FFF"/>
    <w:rsid w:val="00667E9B"/>
    <w:rsid w:val="00674AF0"/>
    <w:rsid w:val="006921D0"/>
    <w:rsid w:val="00692522"/>
    <w:rsid w:val="006A0738"/>
    <w:rsid w:val="006A1A13"/>
    <w:rsid w:val="006B7B0C"/>
    <w:rsid w:val="006C1499"/>
    <w:rsid w:val="006C21FA"/>
    <w:rsid w:val="006D0D77"/>
    <w:rsid w:val="006D243D"/>
    <w:rsid w:val="006D3126"/>
    <w:rsid w:val="006D3360"/>
    <w:rsid w:val="006D5482"/>
    <w:rsid w:val="007055E3"/>
    <w:rsid w:val="00723D66"/>
    <w:rsid w:val="007243F5"/>
    <w:rsid w:val="00743A44"/>
    <w:rsid w:val="00750FF0"/>
    <w:rsid w:val="00751AFD"/>
    <w:rsid w:val="00755F03"/>
    <w:rsid w:val="00761D68"/>
    <w:rsid w:val="00767BDA"/>
    <w:rsid w:val="00774482"/>
    <w:rsid w:val="007773C2"/>
    <w:rsid w:val="007826B0"/>
    <w:rsid w:val="007826C0"/>
    <w:rsid w:val="00784960"/>
    <w:rsid w:val="00792356"/>
    <w:rsid w:val="00795259"/>
    <w:rsid w:val="007A59C4"/>
    <w:rsid w:val="007A757C"/>
    <w:rsid w:val="007B11CA"/>
    <w:rsid w:val="007B1842"/>
    <w:rsid w:val="007B7C03"/>
    <w:rsid w:val="007C3B46"/>
    <w:rsid w:val="007E0AB4"/>
    <w:rsid w:val="007E32F7"/>
    <w:rsid w:val="007F080A"/>
    <w:rsid w:val="008035C8"/>
    <w:rsid w:val="00804511"/>
    <w:rsid w:val="008119F9"/>
    <w:rsid w:val="00813862"/>
    <w:rsid w:val="00813B70"/>
    <w:rsid w:val="00822922"/>
    <w:rsid w:val="008231F4"/>
    <w:rsid w:val="00825025"/>
    <w:rsid w:val="00830BA7"/>
    <w:rsid w:val="00834B38"/>
    <w:rsid w:val="0083629F"/>
    <w:rsid w:val="00837D29"/>
    <w:rsid w:val="0084550B"/>
    <w:rsid w:val="008557FA"/>
    <w:rsid w:val="00856119"/>
    <w:rsid w:val="00870671"/>
    <w:rsid w:val="00873755"/>
    <w:rsid w:val="0089258A"/>
    <w:rsid w:val="00893998"/>
    <w:rsid w:val="0089581D"/>
    <w:rsid w:val="008A1F6A"/>
    <w:rsid w:val="008A458A"/>
    <w:rsid w:val="008B3639"/>
    <w:rsid w:val="008B71CE"/>
    <w:rsid w:val="008C0FEC"/>
    <w:rsid w:val="008C79F1"/>
    <w:rsid w:val="008D303B"/>
    <w:rsid w:val="008D51ED"/>
    <w:rsid w:val="008E3A32"/>
    <w:rsid w:val="008F4D68"/>
    <w:rsid w:val="008F5A68"/>
    <w:rsid w:val="00902D30"/>
    <w:rsid w:val="00905D9C"/>
    <w:rsid w:val="00905F93"/>
    <w:rsid w:val="00906C2D"/>
    <w:rsid w:val="009102F7"/>
    <w:rsid w:val="00910BB7"/>
    <w:rsid w:val="00914E3E"/>
    <w:rsid w:val="00917732"/>
    <w:rsid w:val="00917C71"/>
    <w:rsid w:val="0092036A"/>
    <w:rsid w:val="00920A21"/>
    <w:rsid w:val="009237BC"/>
    <w:rsid w:val="00931DC7"/>
    <w:rsid w:val="009327CF"/>
    <w:rsid w:val="00932FD6"/>
    <w:rsid w:val="009354FE"/>
    <w:rsid w:val="009433B3"/>
    <w:rsid w:val="009444D0"/>
    <w:rsid w:val="00944E4D"/>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23D7"/>
    <w:rsid w:val="009B5F52"/>
    <w:rsid w:val="009C27A1"/>
    <w:rsid w:val="009D20DC"/>
    <w:rsid w:val="009F15A5"/>
    <w:rsid w:val="009F5E2E"/>
    <w:rsid w:val="009F69BC"/>
    <w:rsid w:val="00A016D3"/>
    <w:rsid w:val="00A0379C"/>
    <w:rsid w:val="00A05E98"/>
    <w:rsid w:val="00A25498"/>
    <w:rsid w:val="00A257B8"/>
    <w:rsid w:val="00A401A5"/>
    <w:rsid w:val="00A40A44"/>
    <w:rsid w:val="00A46556"/>
    <w:rsid w:val="00A56380"/>
    <w:rsid w:val="00A63190"/>
    <w:rsid w:val="00A640B1"/>
    <w:rsid w:val="00A67C77"/>
    <w:rsid w:val="00A744C3"/>
    <w:rsid w:val="00A75B9F"/>
    <w:rsid w:val="00A922E8"/>
    <w:rsid w:val="00AA0DFB"/>
    <w:rsid w:val="00AA2873"/>
    <w:rsid w:val="00AB463A"/>
    <w:rsid w:val="00AC283D"/>
    <w:rsid w:val="00AD0133"/>
    <w:rsid w:val="00AD47F5"/>
    <w:rsid w:val="00AE5BBD"/>
    <w:rsid w:val="00AF3CA6"/>
    <w:rsid w:val="00AF5391"/>
    <w:rsid w:val="00B054F1"/>
    <w:rsid w:val="00B36495"/>
    <w:rsid w:val="00B44E5B"/>
    <w:rsid w:val="00B523F7"/>
    <w:rsid w:val="00B54410"/>
    <w:rsid w:val="00B547D0"/>
    <w:rsid w:val="00B55F04"/>
    <w:rsid w:val="00B7092E"/>
    <w:rsid w:val="00B86CB0"/>
    <w:rsid w:val="00B9203B"/>
    <w:rsid w:val="00BB6541"/>
    <w:rsid w:val="00BB6AE7"/>
    <w:rsid w:val="00BC2283"/>
    <w:rsid w:val="00BC2DCD"/>
    <w:rsid w:val="00BD39D1"/>
    <w:rsid w:val="00BE5A5B"/>
    <w:rsid w:val="00BF0A00"/>
    <w:rsid w:val="00BF0B99"/>
    <w:rsid w:val="00C06043"/>
    <w:rsid w:val="00C07F65"/>
    <w:rsid w:val="00C12324"/>
    <w:rsid w:val="00C15B79"/>
    <w:rsid w:val="00C3449C"/>
    <w:rsid w:val="00C35200"/>
    <w:rsid w:val="00C3579D"/>
    <w:rsid w:val="00C447CF"/>
    <w:rsid w:val="00C455C9"/>
    <w:rsid w:val="00C45FAF"/>
    <w:rsid w:val="00C540B9"/>
    <w:rsid w:val="00C574FE"/>
    <w:rsid w:val="00C63961"/>
    <w:rsid w:val="00C64E6C"/>
    <w:rsid w:val="00C664B6"/>
    <w:rsid w:val="00C66E21"/>
    <w:rsid w:val="00C74946"/>
    <w:rsid w:val="00C82D0B"/>
    <w:rsid w:val="00C8766C"/>
    <w:rsid w:val="00C93236"/>
    <w:rsid w:val="00C97D16"/>
    <w:rsid w:val="00CA3B1E"/>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0317"/>
    <w:rsid w:val="00D4656A"/>
    <w:rsid w:val="00D46648"/>
    <w:rsid w:val="00D470BA"/>
    <w:rsid w:val="00D518B5"/>
    <w:rsid w:val="00D74308"/>
    <w:rsid w:val="00D84F88"/>
    <w:rsid w:val="00DA30F0"/>
    <w:rsid w:val="00DB1740"/>
    <w:rsid w:val="00DB1AB2"/>
    <w:rsid w:val="00DD11DB"/>
    <w:rsid w:val="00DE54FF"/>
    <w:rsid w:val="00DF06AE"/>
    <w:rsid w:val="00E0219D"/>
    <w:rsid w:val="00E15BE8"/>
    <w:rsid w:val="00E2015B"/>
    <w:rsid w:val="00E264E7"/>
    <w:rsid w:val="00E27E50"/>
    <w:rsid w:val="00E43F8A"/>
    <w:rsid w:val="00E443F3"/>
    <w:rsid w:val="00E5492F"/>
    <w:rsid w:val="00E653E8"/>
    <w:rsid w:val="00E67EBA"/>
    <w:rsid w:val="00E702E5"/>
    <w:rsid w:val="00E833F2"/>
    <w:rsid w:val="00E872C8"/>
    <w:rsid w:val="00E87BF4"/>
    <w:rsid w:val="00E916EA"/>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B10"/>
    <w:rsid w:val="00F37DC2"/>
    <w:rsid w:val="00F412AE"/>
    <w:rsid w:val="00F444FF"/>
    <w:rsid w:val="00F5222B"/>
    <w:rsid w:val="00F53772"/>
    <w:rsid w:val="00F5670E"/>
    <w:rsid w:val="00F67096"/>
    <w:rsid w:val="00F70889"/>
    <w:rsid w:val="00F71C16"/>
    <w:rsid w:val="00F774B5"/>
    <w:rsid w:val="00F82F2C"/>
    <w:rsid w:val="00F85D75"/>
    <w:rsid w:val="00F938D6"/>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paragraph" w:customStyle="1" w:styleId="Rubrik1utannumrering">
    <w:name w:val="Rubrik 1 utan numrering"/>
    <w:basedOn w:val="Rubrik1"/>
    <w:next w:val="Brdtext"/>
    <w:uiPriority w:val="1"/>
    <w:qFormat/>
    <w:rsid w:val="004C1958"/>
    <w:pPr>
      <w:widowControl/>
      <w:tabs>
        <w:tab w:val="left" w:pos="1701"/>
        <w:tab w:val="left" w:pos="3600"/>
        <w:tab w:val="left" w:pos="5387"/>
      </w:tabs>
      <w:spacing w:before="320" w:after="80" w:line="276" w:lineRule="auto"/>
    </w:pPr>
    <w:rPr>
      <w:rFonts w:ascii="Arial" w:hAnsi="Arial"/>
      <w:b w:val="0"/>
      <w:kern w:val="0"/>
      <w:sz w:val="24"/>
      <w:szCs w:val="32"/>
      <w:lang w:eastAsia="en-US"/>
    </w:rPr>
  </w:style>
  <w:style w:type="paragraph" w:styleId="Brdtext">
    <w:name w:val="Body Text"/>
    <w:basedOn w:val="Normal"/>
    <w:link w:val="BrdtextChar"/>
    <w:rsid w:val="004C1958"/>
    <w:pPr>
      <w:spacing w:after="120"/>
    </w:pPr>
  </w:style>
  <w:style w:type="character" w:customStyle="1" w:styleId="BrdtextChar">
    <w:name w:val="Brödtext Char"/>
    <w:basedOn w:val="Standardstycketeckensnitt"/>
    <w:link w:val="Brdtext"/>
    <w:rsid w:val="004C19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0324">
      <w:bodyDiv w:val="1"/>
      <w:marLeft w:val="0"/>
      <w:marRight w:val="0"/>
      <w:marTop w:val="0"/>
      <w:marBottom w:val="0"/>
      <w:divBdr>
        <w:top w:val="none" w:sz="0" w:space="0" w:color="auto"/>
        <w:left w:val="none" w:sz="0" w:space="0" w:color="auto"/>
        <w:bottom w:val="none" w:sz="0" w:space="0" w:color="auto"/>
        <w:right w:val="none" w:sz="0" w:space="0" w:color="auto"/>
      </w:divBdr>
    </w:div>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965</Words>
  <Characters>6841</Characters>
  <Application>Microsoft Office Word</Application>
  <DocSecurity>0</DocSecurity>
  <Lines>6841</Lines>
  <Paragraphs>600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Fanny Flyborg</cp:lastModifiedBy>
  <cp:revision>3</cp:revision>
  <cp:lastPrinted>2018-10-02T11:13:00Z</cp:lastPrinted>
  <dcterms:created xsi:type="dcterms:W3CDTF">2022-11-02T10:38:00Z</dcterms:created>
  <dcterms:modified xsi:type="dcterms:W3CDTF">2022-12-08T14:53:00Z</dcterms:modified>
</cp:coreProperties>
</file>