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B90CC7B40F94DE3A66F7D2F58E9C177"/>
        </w:placeholder>
        <w15:appearance w15:val="hidden"/>
        <w:text/>
      </w:sdtPr>
      <w:sdtEndPr/>
      <w:sdtContent>
        <w:p w:rsidRPr="009B062B" w:rsidR="00AF30DD" w:rsidP="009B062B" w:rsidRDefault="00AF30DD" w14:paraId="7DE09A18" w14:textId="77777777">
          <w:pPr>
            <w:pStyle w:val="RubrikFrslagTIllRiksdagsbeslut"/>
          </w:pPr>
          <w:r w:rsidRPr="009B062B">
            <w:t>Förslag till riksdagsbeslut</w:t>
          </w:r>
        </w:p>
      </w:sdtContent>
    </w:sdt>
    <w:sdt>
      <w:sdtPr>
        <w:alias w:val="Yrkande 1"/>
        <w:tag w:val="f33a3ee8-e964-4954-ba70-24bf3d07665f"/>
        <w:id w:val="1678376684"/>
        <w:lock w:val="sdtLocked"/>
      </w:sdtPr>
      <w:sdtEndPr/>
      <w:sdtContent>
        <w:p w:rsidR="00D37E72" w:rsidRDefault="00590BA9" w14:paraId="7DE09A19" w14:textId="77777777">
          <w:pPr>
            <w:pStyle w:val="Frslagstext"/>
            <w:numPr>
              <w:ilvl w:val="0"/>
              <w:numId w:val="0"/>
            </w:numPr>
          </w:pPr>
          <w:r>
            <w:t>Riksdagen ställer sig bakom det som anförs i motionen om att överväga att våld mot polishund ska räknas som våld mot tjänsteman och tillkännager detta för regeringen.</w:t>
          </w:r>
        </w:p>
      </w:sdtContent>
    </w:sdt>
    <w:p w:rsidRPr="009B062B" w:rsidR="00AF30DD" w:rsidP="009B062B" w:rsidRDefault="000156D9" w14:paraId="7DE09A1A" w14:textId="77777777">
      <w:pPr>
        <w:pStyle w:val="Rubrik1"/>
      </w:pPr>
      <w:bookmarkStart w:name="MotionsStart" w:id="0"/>
      <w:bookmarkEnd w:id="0"/>
      <w:r w:rsidRPr="009B062B">
        <w:t>Motivering</w:t>
      </w:r>
    </w:p>
    <w:p w:rsidR="00D00659" w:rsidP="00D00659" w:rsidRDefault="00D00659" w14:paraId="7DE09A1B" w14:textId="7FACC16A">
      <w:pPr>
        <w:pStyle w:val="Normalutanindragellerluft"/>
      </w:pPr>
      <w:r>
        <w:t>I juri</w:t>
      </w:r>
      <w:r w:rsidR="00F51B4C">
        <w:t>disk mening är en hund att anse</w:t>
      </w:r>
      <w:r>
        <w:t xml:space="preserve"> som en egendom, vilket innebär att om någon skadar nå</w:t>
      </w:r>
      <w:r w:rsidR="00F51B4C">
        <w:t>gon annans hund är det att anse</w:t>
      </w:r>
      <w:r>
        <w:t xml:space="preserve"> som skadegörelse.</w:t>
      </w:r>
    </w:p>
    <w:p w:rsidR="00D00659" w:rsidP="00D00659" w:rsidRDefault="00D00659" w14:paraId="7DE09A1C" w14:textId="77777777">
      <w:r w:rsidRPr="00D00659">
        <w:t>Om en eller flera gärningsmän skadar en polishund krävs det i dagsläget att skadegörelsen bedöms som grov för att denne/dessa ska kunna dömas till en påföljd strängare än 1 år. För att en skadegörelse ska anses ha nått upp till nivån grov ställs höga bevisningskrav.</w:t>
      </w:r>
    </w:p>
    <w:p w:rsidR="0040055B" w:rsidP="0040055B" w:rsidRDefault="00D00659" w14:paraId="7DE09A1D" w14:textId="065E3A5A">
      <w:r>
        <w:t xml:space="preserve">Det betyder i sin tur att det är svårt att fälla en gärningsman för grov </w:t>
      </w:r>
      <w:r w:rsidR="00F51B4C">
        <w:t>skadegörelse om den skada</w:t>
      </w:r>
      <w:bookmarkStart w:name="_GoBack" w:id="1"/>
      <w:bookmarkEnd w:id="1"/>
      <w:r>
        <w:t>de egendomen är en hund eftersom den ekonomiska skadan inte är av stor betydelse (även om den emotionella givetvis är det). Detta leder till att det oftast är fråga om en skadegörelse av normalgraden som har 1 års fängelse som maxstraff. Maxstraffet för våld mot tjänsteman är 4 år.</w:t>
      </w:r>
    </w:p>
    <w:p w:rsidR="00D00659" w:rsidP="0040055B" w:rsidRDefault="00D00659" w14:paraId="7DE09A1E" w14:textId="77777777">
      <w:r>
        <w:t xml:space="preserve">En skadegörande handling mot en hund rubriceras oftast som skadegörelse av normalgraden där maxstraffet är 1 år i fängelse. Om skador mot polishundar istället </w:t>
      </w:r>
      <w:r>
        <w:lastRenderedPageBreak/>
        <w:t>skulle rubriceras som våld mot tjänsteman finns större möjlighet att döma gärningsman till strängare påföljd.</w:t>
      </w:r>
    </w:p>
    <w:p w:rsidRPr="00093F48" w:rsidR="00093F48" w:rsidP="00093F48" w:rsidRDefault="00093F48" w14:paraId="7DE09A1F" w14:textId="77777777">
      <w:pPr>
        <w:pStyle w:val="Normalutanindragellerluft"/>
      </w:pPr>
    </w:p>
    <w:sdt>
      <w:sdtPr>
        <w:rPr>
          <w:i/>
          <w:noProof/>
        </w:rPr>
        <w:alias w:val="CC_Underskrifter"/>
        <w:tag w:val="CC_Underskrifter"/>
        <w:id w:val="583496634"/>
        <w:lock w:val="sdtContentLocked"/>
        <w:placeholder>
          <w:docPart w:val="40D33F214F074663A667A8C7817E4391"/>
        </w:placeholder>
        <w15:appearance w15:val="hidden"/>
      </w:sdtPr>
      <w:sdtEndPr>
        <w:rPr>
          <w:i w:val="0"/>
          <w:noProof w:val="0"/>
        </w:rPr>
      </w:sdtEndPr>
      <w:sdtContent>
        <w:p w:rsidR="004801AC" w:rsidP="00C22F1C" w:rsidRDefault="00F51B4C" w14:paraId="7DE09A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555CC4" w:rsidRDefault="00555CC4" w14:paraId="7DE09A24" w14:textId="77777777"/>
    <w:sectPr w:rsidR="00555C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09A26" w14:textId="77777777" w:rsidR="00991581" w:rsidRDefault="00991581" w:rsidP="000C1CAD">
      <w:pPr>
        <w:spacing w:line="240" w:lineRule="auto"/>
      </w:pPr>
      <w:r>
        <w:separator/>
      </w:r>
    </w:p>
  </w:endnote>
  <w:endnote w:type="continuationSeparator" w:id="0">
    <w:p w14:paraId="7DE09A27" w14:textId="77777777" w:rsidR="00991581" w:rsidRDefault="009915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09A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09A2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1B4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09A24" w14:textId="77777777" w:rsidR="00991581" w:rsidRDefault="00991581" w:rsidP="000C1CAD">
      <w:pPr>
        <w:spacing w:line="240" w:lineRule="auto"/>
      </w:pPr>
      <w:r>
        <w:separator/>
      </w:r>
    </w:p>
  </w:footnote>
  <w:footnote w:type="continuationSeparator" w:id="0">
    <w:p w14:paraId="7DE09A25" w14:textId="77777777" w:rsidR="00991581" w:rsidRDefault="009915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E09A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E09A38" wp14:anchorId="7DE09A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1B4C" w14:paraId="7DE09A39" w14:textId="77777777">
                          <w:pPr>
                            <w:jc w:val="right"/>
                          </w:pPr>
                          <w:sdt>
                            <w:sdtPr>
                              <w:alias w:val="CC_Noformat_Partikod"/>
                              <w:tag w:val="CC_Noformat_Partikod"/>
                              <w:id w:val="-53464382"/>
                              <w:placeholder>
                                <w:docPart w:val="47F0D33B704F4422AC526A1A34B3CB50"/>
                              </w:placeholder>
                              <w:text/>
                            </w:sdtPr>
                            <w:sdtEndPr/>
                            <w:sdtContent>
                              <w:r w:rsidR="00D00659">
                                <w:t>M</w:t>
                              </w:r>
                            </w:sdtContent>
                          </w:sdt>
                          <w:sdt>
                            <w:sdtPr>
                              <w:alias w:val="CC_Noformat_Partinummer"/>
                              <w:tag w:val="CC_Noformat_Partinummer"/>
                              <w:id w:val="-1709555926"/>
                              <w:placeholder>
                                <w:docPart w:val="A8CDCED7B8D34C119413C99AC1EB7796"/>
                              </w:placeholder>
                              <w:text/>
                            </w:sdtPr>
                            <w:sdtEndPr/>
                            <w:sdtContent>
                              <w:r w:rsidR="00D00659">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E09A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1B4C" w14:paraId="7DE09A39" w14:textId="77777777">
                    <w:pPr>
                      <w:jc w:val="right"/>
                    </w:pPr>
                    <w:sdt>
                      <w:sdtPr>
                        <w:alias w:val="CC_Noformat_Partikod"/>
                        <w:tag w:val="CC_Noformat_Partikod"/>
                        <w:id w:val="-53464382"/>
                        <w:placeholder>
                          <w:docPart w:val="47F0D33B704F4422AC526A1A34B3CB50"/>
                        </w:placeholder>
                        <w:text/>
                      </w:sdtPr>
                      <w:sdtEndPr/>
                      <w:sdtContent>
                        <w:r w:rsidR="00D00659">
                          <w:t>M</w:t>
                        </w:r>
                      </w:sdtContent>
                    </w:sdt>
                    <w:sdt>
                      <w:sdtPr>
                        <w:alias w:val="CC_Noformat_Partinummer"/>
                        <w:tag w:val="CC_Noformat_Partinummer"/>
                        <w:id w:val="-1709555926"/>
                        <w:placeholder>
                          <w:docPart w:val="A8CDCED7B8D34C119413C99AC1EB7796"/>
                        </w:placeholder>
                        <w:text/>
                      </w:sdtPr>
                      <w:sdtEndPr/>
                      <w:sdtContent>
                        <w:r w:rsidR="00D00659">
                          <w:t>1371</w:t>
                        </w:r>
                      </w:sdtContent>
                    </w:sdt>
                  </w:p>
                </w:txbxContent>
              </v:textbox>
              <w10:wrap anchorx="page"/>
            </v:shape>
          </w:pict>
        </mc:Fallback>
      </mc:AlternateContent>
    </w:r>
  </w:p>
  <w:p w:rsidRPr="00293C4F" w:rsidR="007A5507" w:rsidP="00776B74" w:rsidRDefault="007A5507" w14:paraId="7DE09A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1B4C" w14:paraId="7DE09A2A" w14:textId="77777777">
    <w:pPr>
      <w:jc w:val="right"/>
    </w:pPr>
    <w:sdt>
      <w:sdtPr>
        <w:alias w:val="CC_Noformat_Partikod"/>
        <w:tag w:val="CC_Noformat_Partikod"/>
        <w:id w:val="559911109"/>
        <w:text/>
      </w:sdtPr>
      <w:sdtEndPr/>
      <w:sdtContent>
        <w:r w:rsidR="00D00659">
          <w:t>M</w:t>
        </w:r>
      </w:sdtContent>
    </w:sdt>
    <w:sdt>
      <w:sdtPr>
        <w:alias w:val="CC_Noformat_Partinummer"/>
        <w:tag w:val="CC_Noformat_Partinummer"/>
        <w:id w:val="1197820850"/>
        <w:text/>
      </w:sdtPr>
      <w:sdtEndPr/>
      <w:sdtContent>
        <w:r w:rsidR="00D00659">
          <w:t>1371</w:t>
        </w:r>
      </w:sdtContent>
    </w:sdt>
  </w:p>
  <w:p w:rsidR="007A5507" w:rsidP="00776B74" w:rsidRDefault="007A5507" w14:paraId="7DE09A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1B4C" w14:paraId="7DE09A2E" w14:textId="77777777">
    <w:pPr>
      <w:jc w:val="right"/>
    </w:pPr>
    <w:sdt>
      <w:sdtPr>
        <w:alias w:val="CC_Noformat_Partikod"/>
        <w:tag w:val="CC_Noformat_Partikod"/>
        <w:id w:val="1471015553"/>
        <w:text/>
      </w:sdtPr>
      <w:sdtEndPr/>
      <w:sdtContent>
        <w:r w:rsidR="00D00659">
          <w:t>M</w:t>
        </w:r>
      </w:sdtContent>
    </w:sdt>
    <w:sdt>
      <w:sdtPr>
        <w:alias w:val="CC_Noformat_Partinummer"/>
        <w:tag w:val="CC_Noformat_Partinummer"/>
        <w:id w:val="-2014525982"/>
        <w:text/>
      </w:sdtPr>
      <w:sdtEndPr/>
      <w:sdtContent>
        <w:r w:rsidR="00D00659">
          <w:t>1371</w:t>
        </w:r>
      </w:sdtContent>
    </w:sdt>
  </w:p>
  <w:p w:rsidR="007A5507" w:rsidP="00A314CF" w:rsidRDefault="00F51B4C" w14:paraId="44B00FD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51B4C" w14:paraId="7DE09A3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51B4C" w14:paraId="7DE09A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:728</w:t>
        </w:r>
      </w:sdtContent>
    </w:sdt>
  </w:p>
  <w:p w:rsidR="007A5507" w:rsidP="00E03A3D" w:rsidRDefault="00F51B4C" w14:paraId="7DE09A33" w14:textId="77777777">
    <w:pPr>
      <w:pStyle w:val="Motionr"/>
    </w:pPr>
    <w:sdt>
      <w:sdtPr>
        <w:alias w:val="CC_Noformat_Avtext"/>
        <w:tag w:val="CC_Noformat_Avtext"/>
        <w:id w:val="-2020768203"/>
        <w:lock w:val="sdtContentLocked"/>
        <w15:appearance w15:val="hidden"/>
        <w:text/>
      </w:sdtPr>
      <w:sdtEndPr/>
      <w:sdtContent>
        <w:r>
          <w:t>av Sotiris Delis (M)</w:t>
        </w:r>
      </w:sdtContent>
    </w:sdt>
  </w:p>
  <w:sdt>
    <w:sdtPr>
      <w:alias w:val="CC_Noformat_Rubtext"/>
      <w:tag w:val="CC_Noformat_Rubtext"/>
      <w:id w:val="-218060500"/>
      <w:lock w:val="sdtLocked"/>
      <w15:appearance w15:val="hidden"/>
      <w:text/>
    </w:sdtPr>
    <w:sdtEndPr/>
    <w:sdtContent>
      <w:p w:rsidR="007A5507" w:rsidP="00283E0F" w:rsidRDefault="00D00659" w14:paraId="7DE09A34" w14:textId="77777777">
        <w:pPr>
          <w:pStyle w:val="FSHRub2"/>
        </w:pPr>
        <w:r>
          <w:t>Våld mot polishund</w:t>
        </w:r>
      </w:p>
    </w:sdtContent>
  </w:sdt>
  <w:sdt>
    <w:sdtPr>
      <w:alias w:val="CC_Boilerplate_3"/>
      <w:tag w:val="CC_Boilerplate_3"/>
      <w:id w:val="1606463544"/>
      <w:lock w:val="sdtContentLocked"/>
      <w15:appearance w15:val="hidden"/>
      <w:text w:multiLine="1"/>
    </w:sdtPr>
    <w:sdtEndPr/>
    <w:sdtContent>
      <w:p w:rsidR="007A5507" w:rsidP="00283E0F" w:rsidRDefault="007A5507" w14:paraId="7DE09A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065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55B"/>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5CC4"/>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BA9"/>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559"/>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451"/>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581"/>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F90"/>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2F1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659"/>
    <w:rsid w:val="00D0227E"/>
    <w:rsid w:val="00D02ED2"/>
    <w:rsid w:val="00D03CE4"/>
    <w:rsid w:val="00D047CF"/>
    <w:rsid w:val="00D12A28"/>
    <w:rsid w:val="00D131C0"/>
    <w:rsid w:val="00D150E2"/>
    <w:rsid w:val="00D15950"/>
    <w:rsid w:val="00D17F21"/>
    <w:rsid w:val="00D2384D"/>
    <w:rsid w:val="00D23B5C"/>
    <w:rsid w:val="00D3037D"/>
    <w:rsid w:val="00D328D4"/>
    <w:rsid w:val="00D32A4F"/>
    <w:rsid w:val="00D33B16"/>
    <w:rsid w:val="00D36559"/>
    <w:rsid w:val="00D3655C"/>
    <w:rsid w:val="00D369A2"/>
    <w:rsid w:val="00D37E7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8A4"/>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B4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09A17"/>
  <w15:chartTrackingRefBased/>
  <w15:docId w15:val="{F1CC2E71-B2A7-4418-BEFA-EC5C351F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90CC7B40F94DE3A66F7D2F58E9C177"/>
        <w:category>
          <w:name w:val="Allmänt"/>
          <w:gallery w:val="placeholder"/>
        </w:category>
        <w:types>
          <w:type w:val="bbPlcHdr"/>
        </w:types>
        <w:behaviors>
          <w:behavior w:val="content"/>
        </w:behaviors>
        <w:guid w:val="{82A1F82B-116E-4D0B-BF6E-2024258A0FF2}"/>
      </w:docPartPr>
      <w:docPartBody>
        <w:p w:rsidR="00304D54" w:rsidRDefault="00BF6EF6">
          <w:pPr>
            <w:pStyle w:val="9B90CC7B40F94DE3A66F7D2F58E9C177"/>
          </w:pPr>
          <w:r w:rsidRPr="009A726D">
            <w:rPr>
              <w:rStyle w:val="Platshllartext"/>
            </w:rPr>
            <w:t>Klicka här för att ange text.</w:t>
          </w:r>
        </w:p>
      </w:docPartBody>
    </w:docPart>
    <w:docPart>
      <w:docPartPr>
        <w:name w:val="40D33F214F074663A667A8C7817E4391"/>
        <w:category>
          <w:name w:val="Allmänt"/>
          <w:gallery w:val="placeholder"/>
        </w:category>
        <w:types>
          <w:type w:val="bbPlcHdr"/>
        </w:types>
        <w:behaviors>
          <w:behavior w:val="content"/>
        </w:behaviors>
        <w:guid w:val="{21049BE4-7634-4CCA-80D3-B8DCC3B99908}"/>
      </w:docPartPr>
      <w:docPartBody>
        <w:p w:rsidR="00304D54" w:rsidRDefault="00BF6EF6">
          <w:pPr>
            <w:pStyle w:val="40D33F214F074663A667A8C7817E4391"/>
          </w:pPr>
          <w:r w:rsidRPr="002551EA">
            <w:rPr>
              <w:rStyle w:val="Platshllartext"/>
              <w:color w:val="808080" w:themeColor="background1" w:themeShade="80"/>
            </w:rPr>
            <w:t>[Motionärernas namn]</w:t>
          </w:r>
        </w:p>
      </w:docPartBody>
    </w:docPart>
    <w:docPart>
      <w:docPartPr>
        <w:name w:val="47F0D33B704F4422AC526A1A34B3CB50"/>
        <w:category>
          <w:name w:val="Allmänt"/>
          <w:gallery w:val="placeholder"/>
        </w:category>
        <w:types>
          <w:type w:val="bbPlcHdr"/>
        </w:types>
        <w:behaviors>
          <w:behavior w:val="content"/>
        </w:behaviors>
        <w:guid w:val="{FFC95B05-4919-4BA4-B4CF-DA6C2CA349E3}"/>
      </w:docPartPr>
      <w:docPartBody>
        <w:p w:rsidR="00304D54" w:rsidRDefault="00BF6EF6">
          <w:pPr>
            <w:pStyle w:val="47F0D33B704F4422AC526A1A34B3CB50"/>
          </w:pPr>
          <w:r>
            <w:rPr>
              <w:rStyle w:val="Platshllartext"/>
            </w:rPr>
            <w:t xml:space="preserve"> </w:t>
          </w:r>
        </w:p>
      </w:docPartBody>
    </w:docPart>
    <w:docPart>
      <w:docPartPr>
        <w:name w:val="A8CDCED7B8D34C119413C99AC1EB7796"/>
        <w:category>
          <w:name w:val="Allmänt"/>
          <w:gallery w:val="placeholder"/>
        </w:category>
        <w:types>
          <w:type w:val="bbPlcHdr"/>
        </w:types>
        <w:behaviors>
          <w:behavior w:val="content"/>
        </w:behaviors>
        <w:guid w:val="{A999883A-9DDD-41AE-8A2B-221EA4C462BA}"/>
      </w:docPartPr>
      <w:docPartBody>
        <w:p w:rsidR="00304D54" w:rsidRDefault="00BF6EF6">
          <w:pPr>
            <w:pStyle w:val="A8CDCED7B8D34C119413C99AC1EB77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F6"/>
    <w:rsid w:val="00304D54"/>
    <w:rsid w:val="00BF6E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90CC7B40F94DE3A66F7D2F58E9C177">
    <w:name w:val="9B90CC7B40F94DE3A66F7D2F58E9C177"/>
  </w:style>
  <w:style w:type="paragraph" w:customStyle="1" w:styleId="91E3F3B57C164941B748C2783A07C74D">
    <w:name w:val="91E3F3B57C164941B748C2783A07C74D"/>
  </w:style>
  <w:style w:type="paragraph" w:customStyle="1" w:styleId="33E9CB83E1BD4F0CB4AF85F01531E00B">
    <w:name w:val="33E9CB83E1BD4F0CB4AF85F01531E00B"/>
  </w:style>
  <w:style w:type="paragraph" w:customStyle="1" w:styleId="40D33F214F074663A667A8C7817E4391">
    <w:name w:val="40D33F214F074663A667A8C7817E4391"/>
  </w:style>
  <w:style w:type="paragraph" w:customStyle="1" w:styleId="47F0D33B704F4422AC526A1A34B3CB50">
    <w:name w:val="47F0D33B704F4422AC526A1A34B3CB50"/>
  </w:style>
  <w:style w:type="paragraph" w:customStyle="1" w:styleId="A8CDCED7B8D34C119413C99AC1EB7796">
    <w:name w:val="A8CDCED7B8D34C119413C99AC1EB7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7315</RubrikLookup>
    <MotionGuid xmlns="00d11361-0b92-4bae-a181-288d6a55b763">f3350747-822b-48a0-b8aa-4bdf178a340a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5004-DD58-44AF-BC16-408B166E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B84EA-5112-4870-B4CE-8F4F8AAFB7E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A68FD5F-F9D3-4287-AFAF-2C266F406D63}">
  <ds:schemaRefs>
    <ds:schemaRef ds:uri="http://schemas.riksdagen.se/motion"/>
  </ds:schemaRefs>
</ds:datastoreItem>
</file>

<file path=customXml/itemProps5.xml><?xml version="1.0" encoding="utf-8"?>
<ds:datastoreItem xmlns:ds="http://schemas.openxmlformats.org/officeDocument/2006/customXml" ds:itemID="{1D500A8C-5378-4B50-8946-EC08FBA6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1</Pages>
  <Words>212</Words>
  <Characters>1081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201617M1371 Våld mot polishund</vt:lpstr>
      <vt:lpstr/>
    </vt:vector>
  </TitlesOfParts>
  <Company>Sveriges riksdag</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201617M1371 Våld mot polishund</dc:title>
  <dc:subject/>
  <dc:creator>Riksdagsförvaltningen</dc:creator>
  <cp:keywords/>
  <dc:description/>
  <cp:lastModifiedBy>Kerstin Carlqvist</cp:lastModifiedBy>
  <cp:revision>7</cp:revision>
  <cp:lastPrinted>2016-06-13T12:10:00Z</cp:lastPrinted>
  <dcterms:created xsi:type="dcterms:W3CDTF">2016-09-20T10:49:00Z</dcterms:created>
  <dcterms:modified xsi:type="dcterms:W3CDTF">2017-05-26T06:54:00Z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*1702FA98CACF7*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https://filur.riksdagen.se/drop/DropOffLibrary/1702FA98CACF7.docx</vt:lpwstr>
  </property>
  <property fmtid="{D5CDD505-2E9C-101B-9397-08002B2CF9AE}" pid="13" name="RevisionsOn">
    <vt:lpwstr>1</vt:lpwstr>
  </property>
</Properties>
</file>