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8F6" w:rsidRPr="00D328F6" w:rsidRDefault="00D328F6">
      <w:pPr>
        <w:pStyle w:val="Frslagsrubrik"/>
      </w:pPr>
      <w:r w:rsidRPr="00D328F6">
        <w:t>Förslag till riksdagsbeslut</w:t>
      </w:r>
    </w:p>
    <w:p w:rsidR="00D328F6" w:rsidRPr="00D328F6" w:rsidRDefault="00D328F6">
      <w:pPr>
        <w:pStyle w:val="Hemstlatt"/>
      </w:pPr>
      <w:r w:rsidRPr="00D328F6">
        <w:t>Riksdagen tillkännager för regeringen som sin mening vad som anförs i motionen om ett regionalt utbildningsbehov i Bl</w:t>
      </w:r>
      <w:r w:rsidRPr="00D328F6">
        <w:t>e</w:t>
      </w:r>
      <w:r w:rsidRPr="00D328F6">
        <w:t>kinge.</w:t>
      </w:r>
    </w:p>
    <w:p w:rsidR="00D328F6" w:rsidRPr="00D328F6" w:rsidRDefault="00D328F6">
      <w:pPr>
        <w:pStyle w:val="Rubrik1"/>
      </w:pPr>
      <w:r w:rsidRPr="00D328F6">
        <w:t>Motivering</w:t>
      </w:r>
    </w:p>
    <w:p w:rsidR="00D328F6" w:rsidRPr="00D328F6" w:rsidRDefault="00D328F6">
      <w:r w:rsidRPr="00D328F6">
        <w:t>I Blekinge har fordonsindustrin varit en stor arbetsgivare för många av l</w:t>
      </w:r>
      <w:r w:rsidRPr="00D328F6">
        <w:t>ä</w:t>
      </w:r>
      <w:r w:rsidRPr="00D328F6">
        <w:t>nets invånare, vilket har medfört att hundratals jobb gick förlorade när krisen inom fordonsindustrin slog till. Nu behövs en politik för att rusta Bleking</w:t>
      </w:r>
      <w:r w:rsidRPr="00D328F6">
        <w:t>e</w:t>
      </w:r>
      <w:r w:rsidRPr="00D328F6">
        <w:t>borna för att möta globaliseringens utmaningar och möjligheter.</w:t>
      </w:r>
    </w:p>
    <w:p w:rsidR="00D328F6" w:rsidRPr="00D328F6" w:rsidRDefault="00D328F6">
      <w:pPr>
        <w:pStyle w:val="Normaltindrag"/>
      </w:pPr>
      <w:r w:rsidRPr="00D328F6">
        <w:t>Blekingeborna behöver stöd i form av utbildningsplatser, inventering av regionala bristyrken samt kompetenshöjande insatser. Många av de personer som går ut i arbetslöshet kommer att behöva ta del av grundläggande vuxe</w:t>
      </w:r>
      <w:r w:rsidRPr="00D328F6">
        <w:t>n</w:t>
      </w:r>
      <w:r w:rsidRPr="00D328F6">
        <w:t>utbildningar och kvalificerade yrkesutbildningar för att kunna möta de nya krav som arbetsmarknaden ställer. Det livslånga lärandet måste förstärkas genom en utbyggnad av vuxenutbildningarna och de studieförberedande u</w:t>
      </w:r>
      <w:r w:rsidRPr="00D328F6">
        <w:t>t</w:t>
      </w:r>
      <w:r w:rsidRPr="00D328F6">
        <w:t>bildningarna inom komvux. Arbetstagarna måste kunna vidareutbilda sig under hela sitt yrkesliv för att därmed öka sin konkurrenskraft på arbetsmar</w:t>
      </w:r>
      <w:r w:rsidRPr="00D328F6">
        <w:t>k</w:t>
      </w:r>
      <w:r w:rsidRPr="00D328F6">
        <w:t>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28F6">
        <w:trPr>
          <w:cantSplit/>
        </w:trPr>
        <w:tc>
          <w:tcPr>
            <w:tcW w:w="3046" w:type="dxa"/>
          </w:tcPr>
          <w:p w:rsidR="00D328F6" w:rsidRPr="00D328F6" w:rsidRDefault="00D328F6">
            <w:pPr>
              <w:pStyle w:val="UnderskriftDatum"/>
              <w:spacing w:before="240"/>
            </w:pPr>
            <w:r w:rsidRPr="00D328F6">
              <w:t>Stockholm den 1 oktober 2009</w:t>
            </w:r>
          </w:p>
        </w:tc>
        <w:tc>
          <w:tcPr>
            <w:tcW w:w="3047" w:type="dxa"/>
          </w:tcPr>
          <w:p w:rsidR="00D328F6" w:rsidRPr="00D328F6" w:rsidRDefault="00D328F6">
            <w:pPr>
              <w:pStyle w:val="Underskrifter"/>
              <w:spacing w:before="240"/>
            </w:pPr>
          </w:p>
        </w:tc>
      </w:tr>
      <w:tr w:rsidR="00000000" w:rsidRPr="00D328F6">
        <w:trPr>
          <w:cantSplit/>
        </w:trPr>
        <w:tc>
          <w:tcPr>
            <w:tcW w:w="3046" w:type="dxa"/>
          </w:tcPr>
          <w:p w:rsidR="00D328F6" w:rsidRPr="00D328F6" w:rsidRDefault="00D328F6">
            <w:pPr>
              <w:pStyle w:val="Underskrifter"/>
            </w:pPr>
            <w:r w:rsidRPr="00D328F6">
              <w:t>Jan Björkman (s)</w:t>
            </w:r>
          </w:p>
        </w:tc>
        <w:tc>
          <w:tcPr>
            <w:tcW w:w="3046" w:type="dxa"/>
          </w:tcPr>
          <w:p w:rsidR="00D328F6" w:rsidRPr="00D328F6" w:rsidRDefault="00D328F6">
            <w:pPr>
              <w:pStyle w:val="Underskrifter"/>
            </w:pPr>
          </w:p>
        </w:tc>
      </w:tr>
      <w:tr w:rsidR="00000000" w:rsidRPr="00D328F6">
        <w:trPr>
          <w:cantSplit/>
        </w:trPr>
        <w:tc>
          <w:tcPr>
            <w:tcW w:w="3046" w:type="dxa"/>
          </w:tcPr>
          <w:p w:rsidR="00D328F6" w:rsidRPr="00D328F6" w:rsidRDefault="00D328F6">
            <w:pPr>
              <w:pStyle w:val="Underskrifter"/>
            </w:pPr>
            <w:r w:rsidRPr="00D328F6">
              <w:t>Peter Jeppsson (s)</w:t>
            </w:r>
          </w:p>
        </w:tc>
        <w:tc>
          <w:tcPr>
            <w:tcW w:w="3046" w:type="dxa"/>
          </w:tcPr>
          <w:p w:rsidR="00D328F6" w:rsidRPr="00D328F6" w:rsidRDefault="00D328F6">
            <w:pPr>
              <w:pStyle w:val="Underskrifter"/>
            </w:pPr>
            <w:r w:rsidRPr="00D328F6">
              <w:t>Kerstin Haglö (s)</w:t>
            </w:r>
          </w:p>
        </w:tc>
      </w:tr>
    </w:tbl>
    <w:p w:rsidR="00D328F6" w:rsidRPr="00D328F6" w:rsidRDefault="00D328F6">
      <w:pPr>
        <w:pStyle w:val="Normaltindrag"/>
      </w:pPr>
    </w:p>
    <w:sectPr w:rsidR="00000000" w:rsidRPr="00D32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8F6" w:rsidRPr="00D328F6" w:rsidRDefault="00D328F6">
      <w:r w:rsidRPr="00D328F6">
        <w:separator/>
      </w:r>
    </w:p>
  </w:endnote>
  <w:endnote w:type="continuationSeparator" w:id="0">
    <w:p w:rsidR="00D328F6" w:rsidRPr="00D328F6" w:rsidRDefault="00D328F6">
      <w:r w:rsidRPr="00D328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8F6" w:rsidRPr="00D328F6" w:rsidRDefault="00D328F6">
    <w:pPr>
      <w:pStyle w:val="Sidfot"/>
    </w:pPr>
    <w:r w:rsidRPr="00D328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55423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8F6" w:rsidRDefault="00D328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28F6" w:rsidRDefault="00D328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8F6" w:rsidRPr="00D328F6" w:rsidRDefault="00D328F6">
    <w:pPr>
      <w:pStyle w:val="Sidfot"/>
    </w:pPr>
    <w:r w:rsidRPr="00D328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99760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8F6" w:rsidRDefault="00D328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8F6" w:rsidRDefault="00D328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8F6" w:rsidRPr="00D328F6" w:rsidRDefault="00D328F6">
    <w:pPr>
      <w:pStyle w:val="Sidfot"/>
    </w:pPr>
    <w:r w:rsidRPr="00D328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9606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8F6" w:rsidRDefault="00D328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28F6" w:rsidRDefault="00D328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8F6" w:rsidRPr="00D328F6" w:rsidRDefault="00D328F6">
      <w:r w:rsidRPr="00D328F6">
        <w:separator/>
      </w:r>
    </w:p>
  </w:footnote>
  <w:footnote w:type="continuationSeparator" w:id="0">
    <w:p w:rsidR="00D328F6" w:rsidRPr="00D328F6" w:rsidRDefault="00D328F6">
      <w:r w:rsidRPr="00D328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8F6" w:rsidRPr="00D328F6" w:rsidRDefault="00D328F6">
    <w:pPr>
      <w:pStyle w:val="Sidhuvud"/>
    </w:pPr>
    <w:r w:rsidRPr="00D328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68380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8F6" w:rsidRDefault="00D328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28F6" w:rsidRDefault="00D328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8F6" w:rsidRPr="00D328F6" w:rsidRDefault="00D328F6">
    <w:pPr>
      <w:pStyle w:val="Sidhuvud"/>
    </w:pPr>
    <w:r w:rsidRPr="00D328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85040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8F6" w:rsidRDefault="00D328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28F6" w:rsidRDefault="00D328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8F6" w:rsidRPr="00D328F6" w:rsidRDefault="00D328F6">
    <w:pPr>
      <w:pStyle w:val="FSHNormal"/>
      <w:tabs>
        <w:tab w:val="right" w:pos="5840"/>
      </w:tabs>
    </w:pPr>
    <w:r w:rsidRPr="00D328F6">
      <w:br/>
    </w:r>
    <w:r w:rsidRPr="00D328F6">
      <w:fldChar w:fldCharType="begin" w:fldLock="1"/>
    </w:r>
    <w:r w:rsidRPr="00D328F6">
      <w:instrText xml:space="preserve"> DOCPROPERTY</w:instrText>
    </w:r>
    <w:r w:rsidRPr="00D328F6">
      <w:rPr>
        <w:sz w:val="18"/>
      </w:rPr>
      <w:instrText xml:space="preserve"> "YearUser" *\charformat </w:instrText>
    </w:r>
    <w:r w:rsidRPr="00D328F6">
      <w:fldChar w:fldCharType="separate"/>
    </w:r>
    <w:r w:rsidRPr="00D328F6">
      <w:t>2009/10</w:t>
    </w:r>
    <w:r w:rsidRPr="00D328F6">
      <w:fldChar w:fldCharType="end"/>
    </w:r>
    <w:r w:rsidRPr="00D328F6">
      <w:t xml:space="preserve"> </w:t>
    </w:r>
    <w:r w:rsidRPr="00D328F6">
      <w:tab/>
      <w:t xml:space="preserve">mnr: </w:t>
    </w:r>
    <w:r w:rsidRPr="00D328F6">
      <w:fldChar w:fldCharType="begin" w:fldLock="1"/>
    </w:r>
    <w:r w:rsidRPr="00D328F6">
      <w:instrText xml:space="preserve"> DOCPROPERTY</w:instrText>
    </w:r>
    <w:r w:rsidRPr="00D328F6">
      <w:rPr>
        <w:sz w:val="18"/>
      </w:rPr>
      <w:instrText xml:space="preserve"> "Motionsnummer" *\charformat </w:instrText>
    </w:r>
    <w:r w:rsidRPr="00D328F6">
      <w:fldChar w:fldCharType="separate"/>
    </w:r>
    <w:r w:rsidRPr="00D328F6">
      <w:t>Ub374</w:t>
    </w:r>
    <w:r w:rsidRPr="00D328F6">
      <w:fldChar w:fldCharType="end"/>
    </w:r>
    <w:r w:rsidRPr="00D328F6">
      <w:br/>
    </w:r>
    <w:r w:rsidRPr="00D328F6">
      <w:fldChar w:fldCharType="begin" w:fldLock="1"/>
    </w:r>
    <w:r w:rsidRPr="00D328F6">
      <w:instrText xml:space="preserve"> DOCPROPERTY</w:instrText>
    </w:r>
    <w:r w:rsidRPr="00D328F6">
      <w:rPr>
        <w:sz w:val="18"/>
      </w:rPr>
      <w:instrText xml:space="preserve"> "Samling" *\charformat </w:instrText>
    </w:r>
    <w:r w:rsidRPr="00D328F6">
      <w:fldChar w:fldCharType="end"/>
    </w:r>
    <w:r w:rsidRPr="00D328F6">
      <w:tab/>
      <w:t xml:space="preserve">pnr: </w:t>
    </w:r>
    <w:r w:rsidRPr="00D328F6">
      <w:fldChar w:fldCharType="begin" w:fldLock="1"/>
    </w:r>
    <w:r w:rsidRPr="00D328F6">
      <w:instrText xml:space="preserve"> DOCPROPERTY</w:instrText>
    </w:r>
    <w:r w:rsidRPr="00D328F6">
      <w:rPr>
        <w:sz w:val="18"/>
      </w:rPr>
      <w:instrText xml:space="preserve"> "Partinummer" *\charformat </w:instrText>
    </w:r>
    <w:r w:rsidRPr="00D328F6">
      <w:fldChar w:fldCharType="separate"/>
    </w:r>
    <w:r w:rsidRPr="00D328F6">
      <w:t>s3003</w:t>
    </w:r>
    <w:r w:rsidRPr="00D328F6">
      <w:fldChar w:fldCharType="end"/>
    </w:r>
  </w:p>
  <w:p w:rsidR="00D328F6" w:rsidRPr="00D328F6" w:rsidRDefault="00D328F6">
    <w:pPr>
      <w:pStyle w:val="FSHRub1"/>
    </w:pPr>
    <w:r w:rsidRPr="00D328F6">
      <w:t>Motion till riksdagen</w:t>
    </w:r>
    <w:r w:rsidRPr="00D328F6">
      <w:br/>
    </w:r>
    <w:r w:rsidRPr="00D328F6">
      <w:fldChar w:fldCharType="begin" w:fldLock="1"/>
    </w:r>
    <w:r w:rsidRPr="00D328F6">
      <w:instrText xml:space="preserve"> DOCPROPERTY "YearUser" *\charformat </w:instrText>
    </w:r>
    <w:r w:rsidRPr="00D328F6">
      <w:fldChar w:fldCharType="separate"/>
    </w:r>
    <w:r w:rsidRPr="00D328F6">
      <w:t>2009/10</w:t>
    </w:r>
    <w:r w:rsidRPr="00D328F6">
      <w:fldChar w:fldCharType="end"/>
    </w:r>
    <w:r w:rsidRPr="00D328F6">
      <w:t>:</w:t>
    </w:r>
    <w:r w:rsidRPr="00D328F6">
      <w:fldChar w:fldCharType="begin" w:fldLock="1"/>
    </w:r>
    <w:r w:rsidRPr="00D328F6">
      <w:instrText xml:space="preserve"> DOCPROPERTY "Motionsnummer" *\charformat </w:instrText>
    </w:r>
    <w:r w:rsidRPr="00D328F6">
      <w:fldChar w:fldCharType="separate"/>
    </w:r>
    <w:r w:rsidRPr="00D328F6">
      <w:t>Ub374</w:t>
    </w:r>
    <w:r w:rsidRPr="00D328F6">
      <w:fldChar w:fldCharType="end"/>
    </w:r>
  </w:p>
  <w:p w:rsidR="00D328F6" w:rsidRPr="00D328F6" w:rsidRDefault="00D328F6">
    <w:pPr>
      <w:pStyle w:val="FSHNormalS5"/>
    </w:pPr>
    <w:r w:rsidRPr="00D328F6">
      <w:fldChar w:fldCharType="begin" w:fldLock="1"/>
    </w:r>
    <w:r w:rsidRPr="00D328F6">
      <w:instrText xml:space="preserve"> DOCPROPERTY "MotionarText" *\charformat </w:instrText>
    </w:r>
    <w:r w:rsidRPr="00D328F6">
      <w:fldChar w:fldCharType="separate"/>
    </w:r>
    <w:r w:rsidRPr="00D328F6">
      <w:t>av Jan Björkman m.fl. (s)</w:t>
    </w:r>
    <w:r w:rsidRPr="00D328F6">
      <w:fldChar w:fldCharType="end"/>
    </w:r>
    <w:r w:rsidRPr="00D328F6">
      <w:br/>
    </w:r>
    <w:r w:rsidRPr="00D328F6">
      <w:fldChar w:fldCharType="begin" w:fldLock="1"/>
    </w:r>
    <w:r w:rsidRPr="00D328F6">
      <w:instrText xml:space="preserve"> DOCPROPERTY "SvarFrasKort" *\charformat </w:instrText>
    </w:r>
    <w:r w:rsidRPr="00D328F6">
      <w:fldChar w:fldCharType="end"/>
    </w:r>
  </w:p>
  <w:p w:rsidR="00D328F6" w:rsidRPr="00D328F6" w:rsidRDefault="00D328F6">
    <w:pPr>
      <w:pStyle w:val="FSHTitel"/>
    </w:pPr>
    <w:r w:rsidRPr="00D328F6">
      <w:fldChar w:fldCharType="begin" w:fldLock="1"/>
    </w:r>
    <w:r w:rsidRPr="00D328F6">
      <w:instrText xml:space="preserve"> DOCPROPERTY</w:instrText>
    </w:r>
    <w:r w:rsidRPr="00D328F6">
      <w:rPr>
        <w:sz w:val="18"/>
      </w:rPr>
      <w:instrText xml:space="preserve"> "RubrikSvar" *\charformat </w:instrText>
    </w:r>
    <w:r w:rsidRPr="00D328F6">
      <w:fldChar w:fldCharType="separate"/>
    </w:r>
    <w:r w:rsidRPr="00D328F6">
      <w:t>Regionalt utbildningsbehov i Blekinge</w:t>
    </w:r>
    <w:r w:rsidRPr="00D328F6">
      <w:fldChar w:fldCharType="end"/>
    </w:r>
  </w:p>
  <w:p w:rsidR="00D328F6" w:rsidRPr="00D328F6" w:rsidRDefault="00D328F6">
    <w:pPr>
      <w:pStyle w:val="Normal00"/>
    </w:pPr>
  </w:p>
  <w:p w:rsidR="00D328F6" w:rsidRPr="00D328F6" w:rsidRDefault="00D328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0584973">
    <w:abstractNumId w:val="8"/>
  </w:num>
  <w:num w:numId="2" w16cid:durableId="2058165959">
    <w:abstractNumId w:val="9"/>
  </w:num>
  <w:num w:numId="3" w16cid:durableId="1712028663">
    <w:abstractNumId w:val="8"/>
  </w:num>
  <w:num w:numId="4" w16cid:durableId="2110813908">
    <w:abstractNumId w:val="9"/>
  </w:num>
  <w:num w:numId="5" w16cid:durableId="1891182902">
    <w:abstractNumId w:val="13"/>
  </w:num>
  <w:num w:numId="6" w16cid:durableId="1036276367">
    <w:abstractNumId w:val="10"/>
  </w:num>
  <w:num w:numId="7" w16cid:durableId="276104102">
    <w:abstractNumId w:val="11"/>
  </w:num>
  <w:num w:numId="8" w16cid:durableId="503864986">
    <w:abstractNumId w:val="12"/>
  </w:num>
  <w:num w:numId="9" w16cid:durableId="2033603700">
    <w:abstractNumId w:val="8"/>
  </w:num>
  <w:num w:numId="10" w16cid:durableId="596139991">
    <w:abstractNumId w:val="3"/>
  </w:num>
  <w:num w:numId="11" w16cid:durableId="2018921875">
    <w:abstractNumId w:val="2"/>
  </w:num>
  <w:num w:numId="12" w16cid:durableId="1050492896">
    <w:abstractNumId w:val="1"/>
  </w:num>
  <w:num w:numId="13" w16cid:durableId="811404258">
    <w:abstractNumId w:val="0"/>
  </w:num>
  <w:num w:numId="14" w16cid:durableId="514004253">
    <w:abstractNumId w:val="9"/>
  </w:num>
  <w:num w:numId="15" w16cid:durableId="898251118">
    <w:abstractNumId w:val="7"/>
  </w:num>
  <w:num w:numId="16" w16cid:durableId="2073652894">
    <w:abstractNumId w:val="6"/>
  </w:num>
  <w:num w:numId="17" w16cid:durableId="1732461044">
    <w:abstractNumId w:val="5"/>
  </w:num>
  <w:num w:numId="18" w16cid:durableId="1659841630">
    <w:abstractNumId w:val="4"/>
  </w:num>
  <w:num w:numId="19" w16cid:durableId="1575239028">
    <w:abstractNumId w:val="11"/>
  </w:num>
  <w:num w:numId="20" w16cid:durableId="1516453561">
    <w:abstractNumId w:val="10"/>
  </w:num>
  <w:num w:numId="21" w16cid:durableId="1991665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DFEB2DE4-9B3D-41CA-B854-8590CB951C66},{5D7CB1CA-7CAE-491A-8DC2-13763CCF2B7E},{913ECFEA-3CBC-48C9-A9B4-3509B8B5DE6D}"/>
  </w:docVars>
  <w:rsids>
    <w:rsidRoot w:val="00357D8C"/>
    <w:rsid w:val="00357D8C"/>
    <w:rsid w:val="00D3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7512BF6-AC2C-4005-ABC4-FFA00022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983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s3003</vt:lpstr>
    </vt:vector>
  </TitlesOfParts>
  <Company>Riksdagen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s3003</dc:title>
  <dc:subject>s3003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2009-11-10T08:15:00Z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mot2000_496_2009-09-15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Regionalt utbildningsbehov i Blekinge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Regionalt utbildningsbehov i Blekinge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Björkman m.fl. (s)</vt:lpwstr>
  </property>
  <property fmtid="{D5CDD505-2E9C-101B-9397-08002B2CF9AE}" pid="26" name="MotionarLista">
    <vt:lpwstr>Björkman, Jan (s)\Jeppsson, Peter (s)\Haglö,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Björkman (s), Peter Jeppsson (s), Kerstin Haglö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20092010000000000115000030030069</vt:lpwstr>
  </property>
  <property fmtid="{D5CDD505-2E9C-101B-9397-08002B2CF9AE}" pid="47" name="datum">
    <vt:lpwstr>091001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20092010000000000115000030030069</vt:lpwstr>
  </property>
  <property fmtid="{D5CDD505-2E9C-101B-9397-08002B2CF9AE}" pid="50" name="nummer">
    <vt:lpwstr>374</vt:lpwstr>
  </property>
  <property fmtid="{D5CDD505-2E9C-101B-9397-08002B2CF9AE}" pid="51" name="utskottsbeteckning">
    <vt:lpwstr>Ub</vt:lpwstr>
  </property>
  <property fmtid="{D5CDD505-2E9C-101B-9397-08002B2CF9AE}" pid="52" name="GlobalUID">
    <vt:lpwstr>{BDB80F7B-C2E0-4053-9DA1-CA9A3D4ED1FB}</vt:lpwstr>
  </property>
  <property fmtid="{D5CDD505-2E9C-101B-9397-08002B2CF9AE}" pid="53" name="Överföringar">
    <vt:i4>0</vt:i4>
  </property>
  <property fmtid="{D5CDD505-2E9C-101B-9397-08002B2CF9AE}" pid="54" name="Checksum">
    <vt:lpwstr>*0016668327885*</vt:lpwstr>
  </property>
  <property fmtid="{D5CDD505-2E9C-101B-9397-08002B2CF9AE}" pid="55" name="skuggnummer">
    <vt:lpwstr>1934</vt:lpwstr>
  </property>
  <property fmtid="{D5CDD505-2E9C-101B-9397-08002B2CF9AE}" pid="56" name="urixVersion">
    <vt:lpwstr>3.2.7.16</vt:lpwstr>
  </property>
  <property fmtid="{D5CDD505-2E9C-101B-9397-08002B2CF9AE}" pid="57" name="urixOrigin">
    <vt:lpwstr>091110 09:15:43.182</vt:lpwstr>
  </property>
  <property fmtid="{D5CDD505-2E9C-101B-9397-08002B2CF9AE}" pid="58" name="urixGuid">
    <vt:lpwstr>{DCA322BD-7A43-4917-ACFF-FBD6DE7C63DC}</vt:lpwstr>
  </property>
</Properties>
</file>