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1FE" w:rsidRPr="00153278" w:rsidRDefault="00F271FE">
      <w:pPr>
        <w:pStyle w:val="Hemstlrubrik"/>
      </w:pPr>
      <w:r w:rsidRPr="00153278">
        <w:t>Förslag till riksdagsbeslut</w:t>
      </w:r>
    </w:p>
    <w:p w:rsidR="00F271FE" w:rsidRPr="00153278" w:rsidRDefault="00F271FE">
      <w:pPr>
        <w:pStyle w:val="Hemstlatt"/>
        <w:ind w:left="0"/>
      </w:pPr>
      <w:r w:rsidRPr="00153278">
        <w:t>Riksdagen tillkännager för regeringen som sin mening vad som anförs i motionen om värdering av skada.</w:t>
      </w:r>
    </w:p>
    <w:p w:rsidR="00F271FE" w:rsidRPr="00153278" w:rsidRDefault="00F271FE">
      <w:pPr>
        <w:pStyle w:val="Rubrik1"/>
      </w:pPr>
      <w:r w:rsidRPr="00153278">
        <w:t>Motivering</w:t>
      </w:r>
    </w:p>
    <w:p w:rsidR="00F271FE" w:rsidRPr="00153278" w:rsidRDefault="00F271FE">
      <w:pPr>
        <w:rPr>
          <w:szCs w:val="24"/>
        </w:rPr>
      </w:pPr>
      <w:r w:rsidRPr="00153278">
        <w:rPr>
          <w:szCs w:val="24"/>
        </w:rPr>
        <w:t>Riksdagen tillkännager för regeringen som sin mening vad som anförs i m</w:t>
      </w:r>
      <w:r w:rsidRPr="00153278">
        <w:rPr>
          <w:szCs w:val="24"/>
        </w:rPr>
        <w:t>o</w:t>
      </w:r>
      <w:r w:rsidRPr="00153278">
        <w:rPr>
          <w:szCs w:val="24"/>
        </w:rPr>
        <w:t xml:space="preserve">tionen om värdering av skada där skadeståndslagen är tillämplig. </w:t>
      </w:r>
    </w:p>
    <w:p w:rsidR="00F271FE" w:rsidRPr="00153278" w:rsidRDefault="00F271FE">
      <w:pPr>
        <w:pStyle w:val="Normaltindrag"/>
      </w:pPr>
      <w:r w:rsidRPr="00153278">
        <w:t>Till exempel i samband med skogsavverkning händer det från tid till annan att ägogränser överskrids av misstag och avverkning sker på annans mark. När så sker har den som ansvarar för avverkningen att ersätta markägaren vars skog olovligen avverkats. Den verkliga förlusten för markägaren är inte alltid bara den faktiska virkesvolymens värde. Inte sällan är det också milj</w:t>
      </w:r>
      <w:r w:rsidRPr="00153278">
        <w:t>ö</w:t>
      </w:r>
      <w:r w:rsidRPr="00153278">
        <w:t xml:space="preserve">värden som vida kan överstiga virkesvärdet som går förlorade. </w:t>
      </w:r>
    </w:p>
    <w:p w:rsidR="00F271FE" w:rsidRPr="00153278" w:rsidRDefault="00F271FE">
      <w:pPr>
        <w:pStyle w:val="Normaltindrag"/>
      </w:pPr>
      <w:r w:rsidRPr="00153278">
        <w:t>Enligt skadeståndslagen finns det inte utrymme för annat än sakskada, vi</w:t>
      </w:r>
      <w:r w:rsidRPr="00153278">
        <w:t>l</w:t>
      </w:r>
      <w:r w:rsidRPr="00153278">
        <w:t>ket gör att den totala förlusten inte ersätts. Ur ett äganderättsperspektiv är det viktigt att objektiva immateriella värden åtminstone kan ligga till grund för ersättning för förlusten.</w:t>
      </w:r>
    </w:p>
    <w:p w:rsidR="00F271FE" w:rsidRPr="00153278" w:rsidRDefault="00F271FE">
      <w:pPr>
        <w:pStyle w:val="Normaltindrag"/>
      </w:pPr>
      <w:r w:rsidRPr="00153278">
        <w:t>Jag anser därför att regeringen bör se över skadeståndslagen så att även immateriella värden kan ligga till grund för ersättning när skadestånd utdöms.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3278">
        <w:trPr>
          <w:cantSplit/>
        </w:trPr>
        <w:tc>
          <w:tcPr>
            <w:tcW w:w="3046" w:type="dxa"/>
          </w:tcPr>
          <w:p w:rsidR="00F271FE" w:rsidRPr="00153278" w:rsidRDefault="00F271FE">
            <w:pPr>
              <w:pStyle w:val="UnderskriftDatum"/>
              <w:spacing w:before="240"/>
            </w:pPr>
            <w:r w:rsidRPr="00153278">
              <w:t>Stockholm den 30 september 2008</w:t>
            </w:r>
          </w:p>
        </w:tc>
        <w:tc>
          <w:tcPr>
            <w:tcW w:w="3047" w:type="dxa"/>
          </w:tcPr>
          <w:p w:rsidR="00F271FE" w:rsidRPr="00153278" w:rsidRDefault="00F271FE">
            <w:pPr>
              <w:pStyle w:val="Underskrifter"/>
              <w:spacing w:before="240"/>
            </w:pPr>
          </w:p>
        </w:tc>
      </w:tr>
      <w:tr w:rsidR="00000000" w:rsidRPr="00153278">
        <w:trPr>
          <w:cantSplit/>
        </w:trPr>
        <w:tc>
          <w:tcPr>
            <w:tcW w:w="3046" w:type="dxa"/>
          </w:tcPr>
          <w:p w:rsidR="00F271FE" w:rsidRPr="00153278" w:rsidRDefault="00F271FE">
            <w:pPr>
              <w:pStyle w:val="Underskrifter"/>
            </w:pPr>
            <w:r w:rsidRPr="00153278">
              <w:t>Bengt-Anders Johansson (m)</w:t>
            </w:r>
          </w:p>
        </w:tc>
        <w:tc>
          <w:tcPr>
            <w:tcW w:w="3046" w:type="dxa"/>
          </w:tcPr>
          <w:p w:rsidR="00F271FE" w:rsidRPr="00153278" w:rsidRDefault="00F271FE">
            <w:pPr>
              <w:pStyle w:val="Underskrifter"/>
            </w:pPr>
          </w:p>
        </w:tc>
      </w:tr>
    </w:tbl>
    <w:p w:rsidR="00F271FE" w:rsidRPr="00153278" w:rsidRDefault="00F271FE">
      <w:pPr>
        <w:pStyle w:val="Normaltindrag"/>
      </w:pPr>
    </w:p>
    <w:sectPr w:rsidR="00F271FE" w:rsidRPr="001532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1FE" w:rsidRPr="00153278" w:rsidRDefault="00F271FE">
      <w:r w:rsidRPr="00153278">
        <w:separator/>
      </w:r>
    </w:p>
  </w:endnote>
  <w:endnote w:type="continuationSeparator" w:id="0">
    <w:p w:rsidR="00F271FE" w:rsidRPr="00153278" w:rsidRDefault="00F271FE">
      <w:r w:rsidRPr="00153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1FE" w:rsidRPr="00153278" w:rsidRDefault="00153278">
    <w:pPr>
      <w:pStyle w:val="Sidfot"/>
    </w:pPr>
    <w:r w:rsidRPr="001532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3416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1FE" w:rsidRDefault="00F271F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71FE" w:rsidRDefault="00F271F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1FE" w:rsidRPr="00153278" w:rsidRDefault="00153278">
    <w:pPr>
      <w:pStyle w:val="Sidfot"/>
    </w:pPr>
    <w:r w:rsidRPr="001532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3229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1FE" w:rsidRDefault="00F271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71FE" w:rsidRDefault="00F271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1FE" w:rsidRPr="00153278" w:rsidRDefault="00153278">
    <w:pPr>
      <w:pStyle w:val="Sidfot"/>
    </w:pPr>
    <w:r w:rsidRPr="001532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513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1FE" w:rsidRDefault="00F271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71FE" w:rsidRDefault="00F271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1FE" w:rsidRPr="00153278" w:rsidRDefault="00F271FE">
      <w:r w:rsidRPr="00153278">
        <w:separator/>
      </w:r>
    </w:p>
  </w:footnote>
  <w:footnote w:type="continuationSeparator" w:id="0">
    <w:p w:rsidR="00F271FE" w:rsidRPr="00153278" w:rsidRDefault="00F271FE">
      <w:r w:rsidRPr="001532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1FE" w:rsidRPr="00153278" w:rsidRDefault="00153278">
    <w:pPr>
      <w:pStyle w:val="Sidhuvud"/>
    </w:pPr>
    <w:r w:rsidRPr="001532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282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1FE" w:rsidRDefault="00F271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71FE" w:rsidRDefault="00F271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1FE" w:rsidRPr="00153278" w:rsidRDefault="00153278">
    <w:pPr>
      <w:pStyle w:val="Sidhuvud"/>
    </w:pPr>
    <w:r w:rsidRPr="001532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967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1FE" w:rsidRDefault="00F271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71FE" w:rsidRDefault="00F271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1FE" w:rsidRPr="00153278" w:rsidRDefault="00F271FE">
    <w:pPr>
      <w:pStyle w:val="FSHNormal"/>
      <w:tabs>
        <w:tab w:val="right" w:pos="5840"/>
      </w:tabs>
    </w:pPr>
    <w:r w:rsidRPr="00153278">
      <w:br/>
    </w:r>
    <w:r w:rsidRPr="00153278">
      <w:fldChar w:fldCharType="begin" w:fldLock="1"/>
    </w:r>
    <w:r w:rsidRPr="00153278">
      <w:instrText xml:space="preserve"> DOCPROPERTY</w:instrText>
    </w:r>
    <w:r w:rsidRPr="00153278">
      <w:rPr>
        <w:sz w:val="18"/>
      </w:rPr>
      <w:instrText xml:space="preserve"> "YearUser" *\charformat </w:instrText>
    </w:r>
    <w:r w:rsidRPr="00153278">
      <w:fldChar w:fldCharType="separate"/>
    </w:r>
    <w:r w:rsidRPr="00153278">
      <w:t>2008/09</w:t>
    </w:r>
    <w:r w:rsidRPr="00153278">
      <w:fldChar w:fldCharType="end"/>
    </w:r>
    <w:r w:rsidRPr="00153278">
      <w:t xml:space="preserve"> </w:t>
    </w:r>
    <w:r w:rsidRPr="00153278">
      <w:tab/>
      <w:t xml:space="preserve">mnr: </w:t>
    </w:r>
    <w:r w:rsidRPr="00153278">
      <w:fldChar w:fldCharType="begin" w:fldLock="1"/>
    </w:r>
    <w:r w:rsidRPr="00153278">
      <w:instrText xml:space="preserve"> DOCPROPERTY</w:instrText>
    </w:r>
    <w:r w:rsidRPr="00153278">
      <w:rPr>
        <w:sz w:val="18"/>
      </w:rPr>
      <w:instrText xml:space="preserve"> "Motionsnummer" *\charformat </w:instrText>
    </w:r>
    <w:r w:rsidRPr="00153278">
      <w:fldChar w:fldCharType="separate"/>
    </w:r>
    <w:r w:rsidRPr="00153278">
      <w:t>C387</w:t>
    </w:r>
    <w:r w:rsidRPr="00153278">
      <w:fldChar w:fldCharType="end"/>
    </w:r>
    <w:r w:rsidRPr="00153278">
      <w:br/>
    </w:r>
    <w:r w:rsidRPr="00153278">
      <w:fldChar w:fldCharType="begin" w:fldLock="1"/>
    </w:r>
    <w:r w:rsidRPr="00153278">
      <w:instrText xml:space="preserve"> DOCPROPERTY</w:instrText>
    </w:r>
    <w:r w:rsidRPr="00153278">
      <w:rPr>
        <w:sz w:val="18"/>
      </w:rPr>
      <w:instrText xml:space="preserve"> "Samling" *\charformat </w:instrText>
    </w:r>
    <w:r w:rsidRPr="00153278">
      <w:fldChar w:fldCharType="end"/>
    </w:r>
    <w:r w:rsidRPr="00153278">
      <w:tab/>
      <w:t xml:space="preserve">pnr: </w:t>
    </w:r>
    <w:r w:rsidRPr="00153278">
      <w:fldChar w:fldCharType="begin" w:fldLock="1"/>
    </w:r>
    <w:r w:rsidRPr="00153278">
      <w:instrText xml:space="preserve"> DOCPROPERTY</w:instrText>
    </w:r>
    <w:r w:rsidRPr="00153278">
      <w:rPr>
        <w:sz w:val="18"/>
      </w:rPr>
      <w:instrText xml:space="preserve"> "Partinummer" *\charformat </w:instrText>
    </w:r>
    <w:r w:rsidRPr="00153278">
      <w:fldChar w:fldCharType="separate"/>
    </w:r>
    <w:r w:rsidRPr="00153278">
      <w:t>m1538</w:t>
    </w:r>
    <w:r w:rsidRPr="00153278">
      <w:fldChar w:fldCharType="end"/>
    </w:r>
  </w:p>
  <w:p w:rsidR="00F271FE" w:rsidRPr="00153278" w:rsidRDefault="00F271FE">
    <w:pPr>
      <w:pStyle w:val="FSHRub1"/>
    </w:pPr>
    <w:r w:rsidRPr="00153278">
      <w:t>Motion till riksdagen</w:t>
    </w:r>
    <w:r w:rsidRPr="00153278">
      <w:br/>
    </w:r>
    <w:r w:rsidRPr="00153278">
      <w:fldChar w:fldCharType="begin" w:fldLock="1"/>
    </w:r>
    <w:r w:rsidRPr="00153278">
      <w:instrText xml:space="preserve"> DOCPROPERTY "YearUser" *\charformat </w:instrText>
    </w:r>
    <w:r w:rsidRPr="00153278">
      <w:fldChar w:fldCharType="separate"/>
    </w:r>
    <w:r w:rsidRPr="00153278">
      <w:t>2008/09</w:t>
    </w:r>
    <w:r w:rsidRPr="00153278">
      <w:fldChar w:fldCharType="end"/>
    </w:r>
    <w:r w:rsidRPr="00153278">
      <w:t>:</w:t>
    </w:r>
    <w:r w:rsidRPr="00153278">
      <w:fldChar w:fldCharType="begin" w:fldLock="1"/>
    </w:r>
    <w:r w:rsidRPr="00153278">
      <w:instrText xml:space="preserve"> DOCPROPERTY "Motionsnummer" *\charformat </w:instrText>
    </w:r>
    <w:r w:rsidRPr="00153278">
      <w:fldChar w:fldCharType="separate"/>
    </w:r>
    <w:r w:rsidRPr="00153278">
      <w:t>C387</w:t>
    </w:r>
    <w:r w:rsidRPr="00153278">
      <w:fldChar w:fldCharType="end"/>
    </w:r>
  </w:p>
  <w:p w:rsidR="00F271FE" w:rsidRPr="00153278" w:rsidRDefault="00F271FE">
    <w:pPr>
      <w:pStyle w:val="FSHNormalS5"/>
    </w:pPr>
    <w:r w:rsidRPr="00153278">
      <w:fldChar w:fldCharType="begin" w:fldLock="1"/>
    </w:r>
    <w:r w:rsidRPr="00153278">
      <w:instrText xml:space="preserve"> DOCPROPERTY "MotionarText" *\charformat </w:instrText>
    </w:r>
    <w:r w:rsidRPr="00153278">
      <w:fldChar w:fldCharType="separate"/>
    </w:r>
    <w:r w:rsidRPr="00153278">
      <w:t>av Bengt-Anders Johansson (m)</w:t>
    </w:r>
    <w:r w:rsidRPr="00153278">
      <w:fldChar w:fldCharType="end"/>
    </w:r>
    <w:r w:rsidRPr="00153278">
      <w:br/>
    </w:r>
    <w:r w:rsidRPr="00153278">
      <w:fldChar w:fldCharType="begin" w:fldLock="1"/>
    </w:r>
    <w:r w:rsidRPr="00153278">
      <w:instrText xml:space="preserve"> DOCPROPERTY "SvarFrasKort" *\charformat </w:instrText>
    </w:r>
    <w:r w:rsidRPr="00153278">
      <w:fldChar w:fldCharType="end"/>
    </w:r>
  </w:p>
  <w:p w:rsidR="00F271FE" w:rsidRPr="00153278" w:rsidRDefault="00F271FE">
    <w:pPr>
      <w:pStyle w:val="FSHTitel"/>
    </w:pPr>
    <w:r w:rsidRPr="00153278">
      <w:fldChar w:fldCharType="begin" w:fldLock="1"/>
    </w:r>
    <w:r w:rsidRPr="00153278">
      <w:instrText xml:space="preserve"> DOCPROPERTY</w:instrText>
    </w:r>
    <w:r w:rsidRPr="00153278">
      <w:rPr>
        <w:sz w:val="18"/>
      </w:rPr>
      <w:instrText xml:space="preserve"> "RubrikSvar" *\charformat </w:instrText>
    </w:r>
    <w:r w:rsidRPr="00153278">
      <w:fldChar w:fldCharType="separate"/>
    </w:r>
    <w:r w:rsidRPr="00153278">
      <w:t>Värdering av immateriell skada</w:t>
    </w:r>
    <w:r w:rsidRPr="00153278">
      <w:fldChar w:fldCharType="end"/>
    </w:r>
  </w:p>
  <w:p w:rsidR="00F271FE" w:rsidRPr="00153278" w:rsidRDefault="00F271FE">
    <w:pPr>
      <w:pStyle w:val="Normal00"/>
    </w:pPr>
  </w:p>
  <w:p w:rsidR="00F271FE" w:rsidRPr="00153278" w:rsidRDefault="00F271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479503">
    <w:abstractNumId w:val="8"/>
  </w:num>
  <w:num w:numId="2" w16cid:durableId="1134103569">
    <w:abstractNumId w:val="9"/>
  </w:num>
  <w:num w:numId="3" w16cid:durableId="498541857">
    <w:abstractNumId w:val="8"/>
  </w:num>
  <w:num w:numId="4" w16cid:durableId="505704328">
    <w:abstractNumId w:val="9"/>
  </w:num>
  <w:num w:numId="5" w16cid:durableId="366611621">
    <w:abstractNumId w:val="13"/>
  </w:num>
  <w:num w:numId="6" w16cid:durableId="1075662971">
    <w:abstractNumId w:val="10"/>
  </w:num>
  <w:num w:numId="7" w16cid:durableId="1146045159">
    <w:abstractNumId w:val="11"/>
  </w:num>
  <w:num w:numId="8" w16cid:durableId="1211117603">
    <w:abstractNumId w:val="12"/>
  </w:num>
  <w:num w:numId="9" w16cid:durableId="1847330680">
    <w:abstractNumId w:val="8"/>
  </w:num>
  <w:num w:numId="10" w16cid:durableId="729810803">
    <w:abstractNumId w:val="3"/>
  </w:num>
  <w:num w:numId="11" w16cid:durableId="1986472259">
    <w:abstractNumId w:val="2"/>
  </w:num>
  <w:num w:numId="12" w16cid:durableId="580023647">
    <w:abstractNumId w:val="1"/>
  </w:num>
  <w:num w:numId="13" w16cid:durableId="493109702">
    <w:abstractNumId w:val="0"/>
  </w:num>
  <w:num w:numId="14" w16cid:durableId="381442628">
    <w:abstractNumId w:val="9"/>
  </w:num>
  <w:num w:numId="15" w16cid:durableId="727873348">
    <w:abstractNumId w:val="7"/>
  </w:num>
  <w:num w:numId="16" w16cid:durableId="1254969514">
    <w:abstractNumId w:val="6"/>
  </w:num>
  <w:num w:numId="17" w16cid:durableId="1536693514">
    <w:abstractNumId w:val="5"/>
  </w:num>
  <w:num w:numId="18" w16cid:durableId="1351494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8E37321-2E5A-41BB-BCAD-12C927CC02B5}"/>
  </w:docVars>
  <w:rsids>
    <w:rsidRoot w:val="00231436"/>
    <w:rsid w:val="00153278"/>
    <w:rsid w:val="00231436"/>
    <w:rsid w:val="00F271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9E453A-3782-4A6E-8CD0-708DED97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1017</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m1538</vt:lpstr>
    </vt:vector>
  </TitlesOfParts>
  <Company>Riksdagen</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m1538</dc:title>
  <dc:subject>m1538</dc:subject>
  <dc:creator>Riksdagen</dc:creator>
  <cp:keywords>Riksdagen</cp:keywords>
  <dc:description>TKG-ktrl, MSMQ4mb, PersReg-Distribution mm b-&gt;ny fplogga c-&gt;nygamla s-rosen</dc:description>
  <cp:lastModifiedBy>Lars Brink</cp:lastModifiedBy>
  <cp:revision>2</cp:revision>
  <cp:lastPrinted>2009-03-05T10:19:00Z</cp:lastPrinted>
  <dcterms:created xsi:type="dcterms:W3CDTF">2025-12-17T14:36:00Z</dcterms:created>
  <dcterms:modified xsi:type="dcterms:W3CDTF">2025-12-17T14:36:00Z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Värdering av immateriell 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Värdering av immateriell 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sam.backlars@riksdagen.se</vt:lpwstr>
  </property>
  <property fmtid="{D5CDD505-2E9C-101B-9397-08002B2CF9AE}" pid="45" name="ReservUID">
    <vt:lpwstr>sm0601aa</vt:lpwstr>
  </property>
  <property fmtid="{D5CDD505-2E9C-101B-9397-08002B2CF9AE}" pid="46" name="MotionID">
    <vt:lpwstr>20082009000000000109000015380069</vt:lpwstr>
  </property>
  <property fmtid="{D5CDD505-2E9C-101B-9397-08002B2CF9AE}" pid="47" name="datum">
    <vt:lpwstr>080930</vt:lpwstr>
  </property>
  <property fmtid="{D5CDD505-2E9C-101B-9397-08002B2CF9AE}" pid="48" name="avsändar-e-post">
    <vt:lpwstr>sam.backlars@riksdagen.se</vt:lpwstr>
  </property>
  <property fmtid="{D5CDD505-2E9C-101B-9397-08002B2CF9AE}" pid="49" name="id">
    <vt:lpwstr>20082009000000000109000015380069</vt:lpwstr>
  </property>
  <property fmtid="{D5CDD505-2E9C-101B-9397-08002B2CF9AE}" pid="50" name="nummer">
    <vt:lpwstr>387</vt:lpwstr>
  </property>
  <property fmtid="{D5CDD505-2E9C-101B-9397-08002B2CF9AE}" pid="51" name="utskottsbeteckning">
    <vt:lpwstr>C</vt:lpwstr>
  </property>
  <property fmtid="{D5CDD505-2E9C-101B-9397-08002B2CF9AE}" pid="52" name="GlobalUID">
    <vt:lpwstr>{CE3BAE23-4E47-4F16-ACBC-D4FCF2898657}</vt:lpwstr>
  </property>
  <property fmtid="{D5CDD505-2E9C-101B-9397-08002B2CF9AE}" pid="53" name="Överföringar">
    <vt:i4>0</vt:i4>
  </property>
  <property fmtid="{D5CDD505-2E9C-101B-9397-08002B2CF9AE}" pid="54" name="Checksum">
    <vt:lpwstr>*0013612638400*</vt:lpwstr>
  </property>
  <property fmtid="{D5CDD505-2E9C-101B-9397-08002B2CF9AE}" pid="55" name="skuggnummer">
    <vt:lpwstr>2425</vt:lpwstr>
  </property>
  <property fmtid="{D5CDD505-2E9C-101B-9397-08002B2CF9AE}" pid="56" name="urixVersion">
    <vt:lpwstr>3.2.0.8</vt:lpwstr>
  </property>
  <property fmtid="{D5CDD505-2E9C-101B-9397-08002B2CF9AE}" pid="57" name="urixOrigin">
    <vt:lpwstr>090402 15:47:34.697</vt:lpwstr>
  </property>
  <property fmtid="{D5CDD505-2E9C-101B-9397-08002B2CF9AE}" pid="58" name="urixGuid">
    <vt:lpwstr>{82211DD7-DECD-46CB-9F46-9A8E5E937A49}</vt:lpwstr>
  </property>
</Properties>
</file>