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A24D5" w14:textId="712C6B19" w:rsidR="00AC7967" w:rsidRDefault="00AC7967" w:rsidP="00DA0661">
      <w:pPr>
        <w:pStyle w:val="Rubrik"/>
      </w:pPr>
      <w:bookmarkStart w:id="0" w:name="Start"/>
      <w:bookmarkEnd w:id="0"/>
      <w:r>
        <w:t>Svar på fråga 2020/21:1992 av Roger Hedlund (SD)</w:t>
      </w:r>
      <w:r>
        <w:br/>
        <w:t>Utbyggnaden av laddinfrastruktur</w:t>
      </w:r>
    </w:p>
    <w:p w14:paraId="5E5F66CC" w14:textId="41FBDB09" w:rsidR="00444E28" w:rsidRDefault="00AC7967" w:rsidP="006A12F1">
      <w:pPr>
        <w:pStyle w:val="Brdtext"/>
      </w:pPr>
      <w:r>
        <w:t xml:space="preserve">Roger Hedlund har frågat </w:t>
      </w:r>
      <w:r w:rsidR="00EB6AE4">
        <w:t>jämställdhets- och bostadsministern</w:t>
      </w:r>
      <w:r>
        <w:t xml:space="preserve"> hur regeringen avser att i samband med utbyggnaden av laddinfrastruktur för elfordon reglera hur laddning ska ske och förebygga riskerna för brand och utsläpp av miljöfarliga gifter vid brand.</w:t>
      </w:r>
      <w:r w:rsidR="00857FF8">
        <w:t xml:space="preserve"> Ansvaret inom regeringen är så fördelat att det är jag som ska svara på frågan. </w:t>
      </w:r>
    </w:p>
    <w:p w14:paraId="1D9311E4" w14:textId="6EAC1541" w:rsidR="005872F6" w:rsidRDefault="005872F6" w:rsidP="006A12F1">
      <w:pPr>
        <w:pStyle w:val="Brdtext"/>
      </w:pPr>
      <w:r>
        <w:t xml:space="preserve">Jag delar </w:t>
      </w:r>
      <w:r w:rsidR="004B4905">
        <w:t xml:space="preserve">synen </w:t>
      </w:r>
      <w:r>
        <w:t>att</w:t>
      </w:r>
      <w:r w:rsidR="00EE2896">
        <w:t xml:space="preserve"> utbyggnaden av laddningsinfrastrukturen för laddning av elfordon är positiv och att</w:t>
      </w:r>
      <w:r>
        <w:t xml:space="preserve"> laddning av elfordon ska kunna ske utan säkerhetsrisker </w:t>
      </w:r>
      <w:r w:rsidR="00597B29">
        <w:t>vare sig</w:t>
      </w:r>
      <w:r w:rsidR="00857FF8">
        <w:t xml:space="preserve"> för</w:t>
      </w:r>
      <w:r w:rsidR="00597B29">
        <w:t xml:space="preserve"> människa eller</w:t>
      </w:r>
      <w:r>
        <w:t xml:space="preserve"> miljö. </w:t>
      </w:r>
    </w:p>
    <w:p w14:paraId="6E8B47D1" w14:textId="3BF61B95" w:rsidR="00124111" w:rsidRDefault="00124111" w:rsidP="006A12F1">
      <w:pPr>
        <w:pStyle w:val="Brdtext"/>
      </w:pPr>
      <w:r w:rsidRPr="00124111">
        <w:t xml:space="preserve">En av grundpelarna i </w:t>
      </w:r>
      <w:r w:rsidR="002951A3">
        <w:t xml:space="preserve">det befintliga </w:t>
      </w:r>
      <w:r w:rsidRPr="00124111">
        <w:t>regelverket kring elsäkerhet är att innehavare</w:t>
      </w:r>
      <w:r w:rsidR="002951A3">
        <w:t>n</w:t>
      </w:r>
      <w:r>
        <w:t xml:space="preserve"> av en elanläggning</w:t>
      </w:r>
      <w:r w:rsidRPr="00124111">
        <w:t xml:space="preserve"> ansvarar för att elanläggningen är säker och </w:t>
      </w:r>
      <w:r w:rsidR="00744F82">
        <w:t xml:space="preserve">att den </w:t>
      </w:r>
      <w:r w:rsidRPr="00124111">
        <w:t>inte kan orsaka skada på människor</w:t>
      </w:r>
      <w:r w:rsidR="00744F82">
        <w:t xml:space="preserve"> och egendom. </w:t>
      </w:r>
    </w:p>
    <w:p w14:paraId="3A693025" w14:textId="71652BFB" w:rsidR="00597B29" w:rsidRDefault="00744F82" w:rsidP="006A12F1">
      <w:pPr>
        <w:pStyle w:val="Brdtext"/>
      </w:pPr>
      <w:r>
        <w:t xml:space="preserve">Elsäkerhetsverket arbetar aktivt med att förebygga skador orsakade av elektricitet. </w:t>
      </w:r>
    </w:p>
    <w:p w14:paraId="4D005EE3" w14:textId="77777777" w:rsidR="00744F82" w:rsidRDefault="002951A3" w:rsidP="006A12F1">
      <w:pPr>
        <w:pStyle w:val="Brdtext"/>
      </w:pPr>
      <w:r w:rsidRPr="002951A3">
        <w:t>För att stärka det förebyggande arbetet med elsäkerhet har Elsäkerhetsverket de senaste åren ökat arbetet med strategisk information och kommunikation som komplement till tillsyn och marknadskontroll</w:t>
      </w:r>
      <w:r w:rsidR="004B4905">
        <w:t xml:space="preserve"> i enlighet med elsäkerhetsregelverket</w:t>
      </w:r>
      <w:r w:rsidRPr="002951A3">
        <w:t xml:space="preserve">. </w:t>
      </w:r>
    </w:p>
    <w:p w14:paraId="18438B52" w14:textId="2245111E" w:rsidR="002951A3" w:rsidRDefault="002951A3" w:rsidP="006A12F1">
      <w:pPr>
        <w:pStyle w:val="Brdtext"/>
      </w:pPr>
      <w:r w:rsidRPr="002951A3">
        <w:t xml:space="preserve">Användningen av Elsäkerhetsverkets e-tjänster </w:t>
      </w:r>
      <w:r w:rsidR="00597B29">
        <w:t xml:space="preserve">med syfte att öka allmänhetens medvetenhet om elsäkerhetsfrågor har stadigt ökat sedan 2016. </w:t>
      </w:r>
      <w:r w:rsidRPr="002951A3">
        <w:t xml:space="preserve">Under våren 2020 lanserade myndigheten en ny e-tjänst, Kopplasäkert.se, där hushåll som ska göra elinstallationsarbeten får information om vilken typ </w:t>
      </w:r>
      <w:r w:rsidRPr="002951A3">
        <w:lastRenderedPageBreak/>
        <w:t xml:space="preserve">av elarbeten som får göras på egen hand och vilka elarbeten som måste utföras av en behörig elinstallatör. Tjänsten är kopplad till e-tjänsten Kollaelföretaget.se så att det går att hitta elinstallationsföretag på den egna orten. </w:t>
      </w:r>
    </w:p>
    <w:p w14:paraId="4EAE7FE4" w14:textId="64C55DD7" w:rsidR="00744F82" w:rsidRDefault="00744F82" w:rsidP="006A12F1">
      <w:pPr>
        <w:pStyle w:val="Brdtext"/>
      </w:pPr>
      <w:r>
        <w:t xml:space="preserve">På sin hemsida har Elsäkerhetsverket även riktad information kring vad man bör tänka på när man ska ladda en elbil hemma och vilka regler och krav som gäller för nyinstallation av laddningspunkter. </w:t>
      </w:r>
    </w:p>
    <w:p w14:paraId="474EFA9D" w14:textId="79D8E2EC" w:rsidR="00AC7967" w:rsidRDefault="00AC7967" w:rsidP="006A12F1">
      <w:pPr>
        <w:pStyle w:val="Brdtext"/>
      </w:pPr>
      <w:r>
        <w:t xml:space="preserve">Stockholm den </w:t>
      </w:r>
      <w:sdt>
        <w:sdtPr>
          <w:id w:val="-1225218591"/>
          <w:placeholder>
            <w:docPart w:val="E696D8E228DB4353854FB3C0B33C2D4C"/>
          </w:placeholder>
          <w:dataBinding w:prefixMappings="xmlns:ns0='http://lp/documentinfo/RK' " w:xpath="/ns0:DocumentInfo[1]/ns0:BaseInfo[1]/ns0:HeaderDate[1]" w:storeItemID="{389AFDAC-B35F-4B59-8D24-DC9E527261DC}"/>
          <w:date w:fullDate="2021-03-10T00:00:00Z">
            <w:dateFormat w:val="d MMMM yyyy"/>
            <w:lid w:val="sv-SE"/>
            <w:storeMappedDataAs w:val="dateTime"/>
            <w:calendar w:val="gregorian"/>
          </w:date>
        </w:sdtPr>
        <w:sdtEndPr/>
        <w:sdtContent>
          <w:r w:rsidR="0011500E">
            <w:t>10</w:t>
          </w:r>
          <w:r w:rsidR="00744F82">
            <w:t xml:space="preserve"> mars 2021</w:t>
          </w:r>
        </w:sdtContent>
      </w:sdt>
    </w:p>
    <w:p w14:paraId="3BF121DE" w14:textId="77777777" w:rsidR="00AC7967" w:rsidRDefault="00AC7967" w:rsidP="004E7A8F">
      <w:pPr>
        <w:pStyle w:val="Brdtextutanavstnd"/>
      </w:pPr>
    </w:p>
    <w:p w14:paraId="2CAD0A68" w14:textId="77777777" w:rsidR="00AC7967" w:rsidRDefault="00AC7967" w:rsidP="004E7A8F">
      <w:pPr>
        <w:pStyle w:val="Brdtextutanavstnd"/>
      </w:pPr>
    </w:p>
    <w:p w14:paraId="0574F992" w14:textId="77777777" w:rsidR="00AC7967" w:rsidRDefault="00AC7967" w:rsidP="004E7A8F">
      <w:pPr>
        <w:pStyle w:val="Brdtextutanavstnd"/>
      </w:pPr>
    </w:p>
    <w:p w14:paraId="73971BF2" w14:textId="19476463" w:rsidR="00AC7967" w:rsidRDefault="00AC7967" w:rsidP="00422A41">
      <w:pPr>
        <w:pStyle w:val="Brdtext"/>
      </w:pPr>
      <w:r>
        <w:t>Anders Ygeman</w:t>
      </w:r>
    </w:p>
    <w:p w14:paraId="4AF3BB3F" w14:textId="5E9A6795" w:rsidR="00AC7967" w:rsidRPr="00DB48AB" w:rsidRDefault="00AC7967" w:rsidP="00DB48AB">
      <w:pPr>
        <w:pStyle w:val="Brdtext"/>
      </w:pPr>
    </w:p>
    <w:sectPr w:rsidR="00AC796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2F6A3" w14:textId="77777777" w:rsidR="00D73E1C" w:rsidRDefault="00D73E1C" w:rsidP="00A87A54">
      <w:pPr>
        <w:spacing w:after="0" w:line="240" w:lineRule="auto"/>
      </w:pPr>
      <w:r>
        <w:separator/>
      </w:r>
    </w:p>
  </w:endnote>
  <w:endnote w:type="continuationSeparator" w:id="0">
    <w:p w14:paraId="16A2D38A" w14:textId="77777777" w:rsidR="00D73E1C" w:rsidRDefault="00D73E1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B328CA" w14:textId="77777777" w:rsidTr="006A26EC">
      <w:trPr>
        <w:trHeight w:val="227"/>
        <w:jc w:val="right"/>
      </w:trPr>
      <w:tc>
        <w:tcPr>
          <w:tcW w:w="708" w:type="dxa"/>
          <w:vAlign w:val="bottom"/>
        </w:tcPr>
        <w:p w14:paraId="35329CB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7600FD8" w14:textId="77777777" w:rsidTr="006A26EC">
      <w:trPr>
        <w:trHeight w:val="850"/>
        <w:jc w:val="right"/>
      </w:trPr>
      <w:tc>
        <w:tcPr>
          <w:tcW w:w="708" w:type="dxa"/>
          <w:vAlign w:val="bottom"/>
        </w:tcPr>
        <w:p w14:paraId="0130C772" w14:textId="77777777" w:rsidR="005606BC" w:rsidRPr="00347E11" w:rsidRDefault="005606BC" w:rsidP="005606BC">
          <w:pPr>
            <w:pStyle w:val="Sidfot"/>
            <w:spacing w:line="276" w:lineRule="auto"/>
            <w:jc w:val="right"/>
          </w:pPr>
        </w:p>
      </w:tc>
    </w:tr>
  </w:tbl>
  <w:p w14:paraId="4B4CAA7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A5CD470" w14:textId="77777777" w:rsidTr="001F4302">
      <w:trPr>
        <w:trHeight w:val="510"/>
      </w:trPr>
      <w:tc>
        <w:tcPr>
          <w:tcW w:w="8525" w:type="dxa"/>
          <w:gridSpan w:val="2"/>
          <w:vAlign w:val="bottom"/>
        </w:tcPr>
        <w:p w14:paraId="1B5D6E4A" w14:textId="77777777" w:rsidR="00347E11" w:rsidRPr="00347E11" w:rsidRDefault="00347E11" w:rsidP="00347E11">
          <w:pPr>
            <w:pStyle w:val="Sidfot"/>
            <w:rPr>
              <w:sz w:val="8"/>
            </w:rPr>
          </w:pPr>
        </w:p>
      </w:tc>
    </w:tr>
    <w:tr w:rsidR="00093408" w:rsidRPr="00EE3C0F" w14:paraId="2FFCD3BD" w14:textId="77777777" w:rsidTr="00C26068">
      <w:trPr>
        <w:trHeight w:val="227"/>
      </w:trPr>
      <w:tc>
        <w:tcPr>
          <w:tcW w:w="4074" w:type="dxa"/>
        </w:tcPr>
        <w:p w14:paraId="064EB870" w14:textId="77777777" w:rsidR="00347E11" w:rsidRPr="00F53AEA" w:rsidRDefault="00347E11" w:rsidP="00C26068">
          <w:pPr>
            <w:pStyle w:val="Sidfot"/>
            <w:spacing w:line="276" w:lineRule="auto"/>
          </w:pPr>
        </w:p>
      </w:tc>
      <w:tc>
        <w:tcPr>
          <w:tcW w:w="4451" w:type="dxa"/>
        </w:tcPr>
        <w:p w14:paraId="15065BCF" w14:textId="77777777" w:rsidR="00093408" w:rsidRPr="00F53AEA" w:rsidRDefault="00093408" w:rsidP="00F53AEA">
          <w:pPr>
            <w:pStyle w:val="Sidfot"/>
            <w:spacing w:line="276" w:lineRule="auto"/>
          </w:pPr>
        </w:p>
      </w:tc>
    </w:tr>
  </w:tbl>
  <w:p w14:paraId="1153D4B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C4B97" w14:textId="77777777" w:rsidR="00D73E1C" w:rsidRDefault="00D73E1C" w:rsidP="00A87A54">
      <w:pPr>
        <w:spacing w:after="0" w:line="240" w:lineRule="auto"/>
      </w:pPr>
      <w:r>
        <w:separator/>
      </w:r>
    </w:p>
  </w:footnote>
  <w:footnote w:type="continuationSeparator" w:id="0">
    <w:p w14:paraId="2B854265" w14:textId="77777777" w:rsidR="00D73E1C" w:rsidRDefault="00D73E1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7967" w14:paraId="399268A1" w14:textId="77777777" w:rsidTr="00C93EBA">
      <w:trPr>
        <w:trHeight w:val="227"/>
      </w:trPr>
      <w:tc>
        <w:tcPr>
          <w:tcW w:w="5534" w:type="dxa"/>
        </w:tcPr>
        <w:p w14:paraId="2F22A052" w14:textId="77777777" w:rsidR="00AC7967" w:rsidRPr="007D73AB" w:rsidRDefault="00AC7967">
          <w:pPr>
            <w:pStyle w:val="Sidhuvud"/>
          </w:pPr>
        </w:p>
      </w:tc>
      <w:tc>
        <w:tcPr>
          <w:tcW w:w="3170" w:type="dxa"/>
          <w:vAlign w:val="bottom"/>
        </w:tcPr>
        <w:p w14:paraId="5E6D232F" w14:textId="77777777" w:rsidR="00AC7967" w:rsidRPr="007D73AB" w:rsidRDefault="00AC7967" w:rsidP="00340DE0">
          <w:pPr>
            <w:pStyle w:val="Sidhuvud"/>
          </w:pPr>
        </w:p>
      </w:tc>
      <w:tc>
        <w:tcPr>
          <w:tcW w:w="1134" w:type="dxa"/>
        </w:tcPr>
        <w:p w14:paraId="1BEBA129" w14:textId="77777777" w:rsidR="00AC7967" w:rsidRDefault="00AC7967" w:rsidP="005A703A">
          <w:pPr>
            <w:pStyle w:val="Sidhuvud"/>
          </w:pPr>
        </w:p>
      </w:tc>
    </w:tr>
    <w:tr w:rsidR="00AC7967" w14:paraId="24B217D4" w14:textId="77777777" w:rsidTr="00C93EBA">
      <w:trPr>
        <w:trHeight w:val="1928"/>
      </w:trPr>
      <w:tc>
        <w:tcPr>
          <w:tcW w:w="5534" w:type="dxa"/>
        </w:tcPr>
        <w:p w14:paraId="40C4ADF2" w14:textId="77777777" w:rsidR="00AC7967" w:rsidRPr="00340DE0" w:rsidRDefault="00AC7967" w:rsidP="00340DE0">
          <w:pPr>
            <w:pStyle w:val="Sidhuvud"/>
          </w:pPr>
          <w:r>
            <w:rPr>
              <w:noProof/>
            </w:rPr>
            <w:drawing>
              <wp:inline distT="0" distB="0" distL="0" distR="0" wp14:anchorId="31516058" wp14:editId="19E9F01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452055D" w14:textId="77777777" w:rsidR="00AC7967" w:rsidRPr="00710A6C" w:rsidRDefault="00AC7967" w:rsidP="00EE3C0F">
          <w:pPr>
            <w:pStyle w:val="Sidhuvud"/>
            <w:rPr>
              <w:b/>
            </w:rPr>
          </w:pPr>
        </w:p>
        <w:p w14:paraId="69A4A290" w14:textId="77777777" w:rsidR="00AC7967" w:rsidRDefault="00AC7967" w:rsidP="00EE3C0F">
          <w:pPr>
            <w:pStyle w:val="Sidhuvud"/>
          </w:pPr>
        </w:p>
        <w:p w14:paraId="6BFD7016" w14:textId="77777777" w:rsidR="00AC7967" w:rsidRDefault="00AC7967" w:rsidP="00EE3C0F">
          <w:pPr>
            <w:pStyle w:val="Sidhuvud"/>
          </w:pPr>
        </w:p>
        <w:p w14:paraId="74C1ECE8" w14:textId="77777777" w:rsidR="00AC7967" w:rsidRDefault="00AC7967" w:rsidP="00EE3C0F">
          <w:pPr>
            <w:pStyle w:val="Sidhuvud"/>
          </w:pPr>
        </w:p>
        <w:sdt>
          <w:sdtPr>
            <w:alias w:val="Dnr"/>
            <w:tag w:val="ccRKShow_Dnr"/>
            <w:id w:val="-829283628"/>
            <w:placeholder>
              <w:docPart w:val="B8E4840677FC46ACAA9393794C23266A"/>
            </w:placeholder>
            <w:dataBinding w:prefixMappings="xmlns:ns0='http://lp/documentinfo/RK' " w:xpath="/ns0:DocumentInfo[1]/ns0:BaseInfo[1]/ns0:Dnr[1]" w:storeItemID="{389AFDAC-B35F-4B59-8D24-DC9E527261DC}"/>
            <w:text/>
          </w:sdtPr>
          <w:sdtEndPr/>
          <w:sdtContent>
            <w:p w14:paraId="4EAA764B" w14:textId="104939F2" w:rsidR="00AC7967" w:rsidRDefault="00DB1659" w:rsidP="00EE3C0F">
              <w:pPr>
                <w:pStyle w:val="Sidhuvud"/>
              </w:pPr>
              <w:r w:rsidRPr="00DB1659">
                <w:t>I2021/00736</w:t>
              </w:r>
              <w:r w:rsidRPr="00DB1659">
                <w:tab/>
              </w:r>
            </w:p>
          </w:sdtContent>
        </w:sdt>
        <w:sdt>
          <w:sdtPr>
            <w:alias w:val="DocNumber"/>
            <w:tag w:val="DocNumber"/>
            <w:id w:val="1726028884"/>
            <w:placeholder>
              <w:docPart w:val="315EC7620E8B47CF9354161314C91806"/>
            </w:placeholder>
            <w:showingPlcHdr/>
            <w:dataBinding w:prefixMappings="xmlns:ns0='http://lp/documentinfo/RK' " w:xpath="/ns0:DocumentInfo[1]/ns0:BaseInfo[1]/ns0:DocNumber[1]" w:storeItemID="{389AFDAC-B35F-4B59-8D24-DC9E527261DC}"/>
            <w:text/>
          </w:sdtPr>
          <w:sdtEndPr/>
          <w:sdtContent>
            <w:p w14:paraId="7C88F861" w14:textId="77777777" w:rsidR="00AC7967" w:rsidRDefault="00AC7967" w:rsidP="00EE3C0F">
              <w:pPr>
                <w:pStyle w:val="Sidhuvud"/>
              </w:pPr>
              <w:r>
                <w:rPr>
                  <w:rStyle w:val="Platshllartext"/>
                </w:rPr>
                <w:t xml:space="preserve"> </w:t>
              </w:r>
            </w:p>
          </w:sdtContent>
        </w:sdt>
        <w:p w14:paraId="2DAD98FA" w14:textId="77777777" w:rsidR="00AC7967" w:rsidRDefault="00AC7967" w:rsidP="00EE3C0F">
          <w:pPr>
            <w:pStyle w:val="Sidhuvud"/>
          </w:pPr>
        </w:p>
      </w:tc>
      <w:tc>
        <w:tcPr>
          <w:tcW w:w="1134" w:type="dxa"/>
        </w:tcPr>
        <w:p w14:paraId="77D26C7C" w14:textId="77777777" w:rsidR="00AC7967" w:rsidRDefault="00AC7967" w:rsidP="0094502D">
          <w:pPr>
            <w:pStyle w:val="Sidhuvud"/>
          </w:pPr>
        </w:p>
        <w:p w14:paraId="5E98BDB1" w14:textId="77777777" w:rsidR="00AC7967" w:rsidRPr="0094502D" w:rsidRDefault="00AC7967" w:rsidP="00EC71A6">
          <w:pPr>
            <w:pStyle w:val="Sidhuvud"/>
          </w:pPr>
        </w:p>
      </w:tc>
    </w:tr>
    <w:tr w:rsidR="00AC7967" w14:paraId="61002569" w14:textId="77777777" w:rsidTr="00C93EBA">
      <w:trPr>
        <w:trHeight w:val="2268"/>
      </w:trPr>
      <w:sdt>
        <w:sdtPr>
          <w:rPr>
            <w:b/>
          </w:rPr>
          <w:alias w:val="SenderText"/>
          <w:tag w:val="ccRKShow_SenderText"/>
          <w:id w:val="1374046025"/>
          <w:placeholder>
            <w:docPart w:val="D945703C224543169D9F29AEA31F6C88"/>
          </w:placeholder>
        </w:sdtPr>
        <w:sdtEndPr>
          <w:rPr>
            <w:b w:val="0"/>
          </w:rPr>
        </w:sdtEndPr>
        <w:sdtContent>
          <w:tc>
            <w:tcPr>
              <w:tcW w:w="5534" w:type="dxa"/>
              <w:tcMar>
                <w:right w:w="1134" w:type="dxa"/>
              </w:tcMar>
            </w:tcPr>
            <w:p w14:paraId="0712837B" w14:textId="77777777" w:rsidR="008A66B2" w:rsidRPr="008A66B2" w:rsidRDefault="008A66B2" w:rsidP="00340DE0">
              <w:pPr>
                <w:pStyle w:val="Sidhuvud"/>
                <w:rPr>
                  <w:b/>
                </w:rPr>
              </w:pPr>
              <w:r w:rsidRPr="008A66B2">
                <w:rPr>
                  <w:b/>
                </w:rPr>
                <w:t>Infrastrukturdepartementet</w:t>
              </w:r>
            </w:p>
            <w:p w14:paraId="5F48E267" w14:textId="6C4ABFAD" w:rsidR="00AC7967" w:rsidRPr="00444E28" w:rsidRDefault="008A66B2" w:rsidP="00340DE0">
              <w:pPr>
                <w:pStyle w:val="Sidhuvud"/>
                <w:rPr>
                  <w:b/>
                </w:rPr>
              </w:pPr>
              <w:r w:rsidRPr="008A66B2">
                <w:t>Energi- och digitaliseringsministern</w:t>
              </w:r>
            </w:p>
          </w:tc>
        </w:sdtContent>
      </w:sdt>
      <w:sdt>
        <w:sdtPr>
          <w:alias w:val="Recipient"/>
          <w:tag w:val="ccRKShow_Recipient"/>
          <w:id w:val="-28344517"/>
          <w:placeholder>
            <w:docPart w:val="DD2C68F653944FB2ABDDE0FA603F416A"/>
          </w:placeholder>
          <w:dataBinding w:prefixMappings="xmlns:ns0='http://lp/documentinfo/RK' " w:xpath="/ns0:DocumentInfo[1]/ns0:BaseInfo[1]/ns0:Recipient[1]" w:storeItemID="{389AFDAC-B35F-4B59-8D24-DC9E527261DC}"/>
          <w:text w:multiLine="1"/>
        </w:sdtPr>
        <w:sdtEndPr/>
        <w:sdtContent>
          <w:tc>
            <w:tcPr>
              <w:tcW w:w="3170" w:type="dxa"/>
            </w:tcPr>
            <w:p w14:paraId="0A2260B7" w14:textId="722B587D" w:rsidR="00AC7967" w:rsidRDefault="00DB1659" w:rsidP="00547B89">
              <w:pPr>
                <w:pStyle w:val="Sidhuvud"/>
              </w:pPr>
              <w:r>
                <w:t>Till riksdagen</w:t>
              </w:r>
            </w:p>
          </w:tc>
        </w:sdtContent>
      </w:sdt>
      <w:tc>
        <w:tcPr>
          <w:tcW w:w="1134" w:type="dxa"/>
        </w:tcPr>
        <w:p w14:paraId="63E4F10B" w14:textId="77777777" w:rsidR="00AC7967" w:rsidRDefault="00AC7967" w:rsidP="003E6020">
          <w:pPr>
            <w:pStyle w:val="Sidhuvud"/>
          </w:pPr>
        </w:p>
      </w:tc>
    </w:tr>
  </w:tbl>
  <w:p w14:paraId="5DA814F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6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00E"/>
    <w:rsid w:val="00116BC4"/>
    <w:rsid w:val="0012033A"/>
    <w:rsid w:val="00121002"/>
    <w:rsid w:val="00121EA2"/>
    <w:rsid w:val="00121FFC"/>
    <w:rsid w:val="00122D16"/>
    <w:rsid w:val="001235D9"/>
    <w:rsid w:val="00124111"/>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51A3"/>
    <w:rsid w:val="00296B7A"/>
    <w:rsid w:val="002974DC"/>
    <w:rsid w:val="002A0CB3"/>
    <w:rsid w:val="002A39EF"/>
    <w:rsid w:val="002A422F"/>
    <w:rsid w:val="002A6820"/>
    <w:rsid w:val="002A7B43"/>
    <w:rsid w:val="002B00E5"/>
    <w:rsid w:val="002B583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4E28"/>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5E03"/>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905"/>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2F6"/>
    <w:rsid w:val="00595EDE"/>
    <w:rsid w:val="00596E2B"/>
    <w:rsid w:val="00597B29"/>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82"/>
    <w:rsid w:val="00744FCC"/>
    <w:rsid w:val="00747B9C"/>
    <w:rsid w:val="00750C93"/>
    <w:rsid w:val="00754E24"/>
    <w:rsid w:val="00757B3B"/>
    <w:rsid w:val="007618C5"/>
    <w:rsid w:val="00764FA6"/>
    <w:rsid w:val="00765294"/>
    <w:rsid w:val="0076784E"/>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2DDA"/>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57FF8"/>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66B2"/>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4F9B"/>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EC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7967"/>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2B32"/>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07E"/>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E1C"/>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1659"/>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1E5A"/>
    <w:rsid w:val="00EB6AE4"/>
    <w:rsid w:val="00EB763D"/>
    <w:rsid w:val="00EB7FE4"/>
    <w:rsid w:val="00EC0A92"/>
    <w:rsid w:val="00EC1DA0"/>
    <w:rsid w:val="00EC329B"/>
    <w:rsid w:val="00EC5EB9"/>
    <w:rsid w:val="00EC6006"/>
    <w:rsid w:val="00EC71A6"/>
    <w:rsid w:val="00EC73EB"/>
    <w:rsid w:val="00ED592E"/>
    <w:rsid w:val="00ED6ABD"/>
    <w:rsid w:val="00ED72E1"/>
    <w:rsid w:val="00EE2896"/>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015"/>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A6B238"/>
  <w15:docId w15:val="{8D40FA5A-EF89-45B8-8B7B-0102F6DE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E4840677FC46ACAA9393794C23266A"/>
        <w:category>
          <w:name w:val="Allmänt"/>
          <w:gallery w:val="placeholder"/>
        </w:category>
        <w:types>
          <w:type w:val="bbPlcHdr"/>
        </w:types>
        <w:behaviors>
          <w:behavior w:val="content"/>
        </w:behaviors>
        <w:guid w:val="{2BBBEFF2-5F94-44CF-AC51-3908F392AE32}"/>
      </w:docPartPr>
      <w:docPartBody>
        <w:p w:rsidR="001C7A40" w:rsidRDefault="00574AE4" w:rsidP="00574AE4">
          <w:pPr>
            <w:pStyle w:val="B8E4840677FC46ACAA9393794C23266A"/>
          </w:pPr>
          <w:r>
            <w:rPr>
              <w:rStyle w:val="Platshllartext"/>
            </w:rPr>
            <w:t xml:space="preserve"> </w:t>
          </w:r>
        </w:p>
      </w:docPartBody>
    </w:docPart>
    <w:docPart>
      <w:docPartPr>
        <w:name w:val="315EC7620E8B47CF9354161314C91806"/>
        <w:category>
          <w:name w:val="Allmänt"/>
          <w:gallery w:val="placeholder"/>
        </w:category>
        <w:types>
          <w:type w:val="bbPlcHdr"/>
        </w:types>
        <w:behaviors>
          <w:behavior w:val="content"/>
        </w:behaviors>
        <w:guid w:val="{19984543-5802-4973-A5C4-BE49FFE352A2}"/>
      </w:docPartPr>
      <w:docPartBody>
        <w:p w:rsidR="001C7A40" w:rsidRDefault="00574AE4" w:rsidP="00574AE4">
          <w:pPr>
            <w:pStyle w:val="315EC7620E8B47CF9354161314C918061"/>
          </w:pPr>
          <w:r>
            <w:rPr>
              <w:rStyle w:val="Platshllartext"/>
            </w:rPr>
            <w:t xml:space="preserve"> </w:t>
          </w:r>
        </w:p>
      </w:docPartBody>
    </w:docPart>
    <w:docPart>
      <w:docPartPr>
        <w:name w:val="D945703C224543169D9F29AEA31F6C88"/>
        <w:category>
          <w:name w:val="Allmänt"/>
          <w:gallery w:val="placeholder"/>
        </w:category>
        <w:types>
          <w:type w:val="bbPlcHdr"/>
        </w:types>
        <w:behaviors>
          <w:behavior w:val="content"/>
        </w:behaviors>
        <w:guid w:val="{E7B7F0ED-E49F-45F5-8371-D32666E5D5F3}"/>
      </w:docPartPr>
      <w:docPartBody>
        <w:p w:rsidR="001C7A40" w:rsidRDefault="00574AE4" w:rsidP="00574AE4">
          <w:pPr>
            <w:pStyle w:val="D945703C224543169D9F29AEA31F6C881"/>
          </w:pPr>
          <w:r>
            <w:rPr>
              <w:rStyle w:val="Platshllartext"/>
            </w:rPr>
            <w:t xml:space="preserve"> </w:t>
          </w:r>
        </w:p>
      </w:docPartBody>
    </w:docPart>
    <w:docPart>
      <w:docPartPr>
        <w:name w:val="DD2C68F653944FB2ABDDE0FA603F416A"/>
        <w:category>
          <w:name w:val="Allmänt"/>
          <w:gallery w:val="placeholder"/>
        </w:category>
        <w:types>
          <w:type w:val="bbPlcHdr"/>
        </w:types>
        <w:behaviors>
          <w:behavior w:val="content"/>
        </w:behaviors>
        <w:guid w:val="{873FA898-1990-4A72-B854-D7B88868DB81}"/>
      </w:docPartPr>
      <w:docPartBody>
        <w:p w:rsidR="001C7A40" w:rsidRDefault="00574AE4" w:rsidP="00574AE4">
          <w:pPr>
            <w:pStyle w:val="DD2C68F653944FB2ABDDE0FA603F416A"/>
          </w:pPr>
          <w:r>
            <w:rPr>
              <w:rStyle w:val="Platshllartext"/>
            </w:rPr>
            <w:t xml:space="preserve"> </w:t>
          </w:r>
        </w:p>
      </w:docPartBody>
    </w:docPart>
    <w:docPart>
      <w:docPartPr>
        <w:name w:val="E696D8E228DB4353854FB3C0B33C2D4C"/>
        <w:category>
          <w:name w:val="Allmänt"/>
          <w:gallery w:val="placeholder"/>
        </w:category>
        <w:types>
          <w:type w:val="bbPlcHdr"/>
        </w:types>
        <w:behaviors>
          <w:behavior w:val="content"/>
        </w:behaviors>
        <w:guid w:val="{739EE832-EB8B-444E-A028-9D9B5BD922EF}"/>
      </w:docPartPr>
      <w:docPartBody>
        <w:p w:rsidR="001C7A40" w:rsidRDefault="00574AE4" w:rsidP="00574AE4">
          <w:pPr>
            <w:pStyle w:val="E696D8E228DB4353854FB3C0B33C2D4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E4"/>
    <w:rsid w:val="001C7A40"/>
    <w:rsid w:val="00574AE4"/>
    <w:rsid w:val="007857E1"/>
    <w:rsid w:val="0099569E"/>
    <w:rsid w:val="009D0DF6"/>
    <w:rsid w:val="00A560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26D959120D439F8E75E295EE199178">
    <w:name w:val="F626D959120D439F8E75E295EE199178"/>
    <w:rsid w:val="00574AE4"/>
  </w:style>
  <w:style w:type="character" w:styleId="Platshllartext">
    <w:name w:val="Placeholder Text"/>
    <w:basedOn w:val="Standardstycketeckensnitt"/>
    <w:uiPriority w:val="99"/>
    <w:semiHidden/>
    <w:rsid w:val="00574AE4"/>
    <w:rPr>
      <w:noProof w:val="0"/>
      <w:color w:val="808080"/>
    </w:rPr>
  </w:style>
  <w:style w:type="paragraph" w:customStyle="1" w:styleId="26BFE1CB385E4801BA9C25578D48030B">
    <w:name w:val="26BFE1CB385E4801BA9C25578D48030B"/>
    <w:rsid w:val="00574AE4"/>
  </w:style>
  <w:style w:type="paragraph" w:customStyle="1" w:styleId="E3C5C0755F584961A586B516E2DF2EE3">
    <w:name w:val="E3C5C0755F584961A586B516E2DF2EE3"/>
    <w:rsid w:val="00574AE4"/>
  </w:style>
  <w:style w:type="paragraph" w:customStyle="1" w:styleId="36BED7A551C84E7FBE327B209AA5CB6F">
    <w:name w:val="36BED7A551C84E7FBE327B209AA5CB6F"/>
    <w:rsid w:val="00574AE4"/>
  </w:style>
  <w:style w:type="paragraph" w:customStyle="1" w:styleId="B8E4840677FC46ACAA9393794C23266A">
    <w:name w:val="B8E4840677FC46ACAA9393794C23266A"/>
    <w:rsid w:val="00574AE4"/>
  </w:style>
  <w:style w:type="paragraph" w:customStyle="1" w:styleId="315EC7620E8B47CF9354161314C91806">
    <w:name w:val="315EC7620E8B47CF9354161314C91806"/>
    <w:rsid w:val="00574AE4"/>
  </w:style>
  <w:style w:type="paragraph" w:customStyle="1" w:styleId="7699DE25D55145CB86C8C0216F2718AE">
    <w:name w:val="7699DE25D55145CB86C8C0216F2718AE"/>
    <w:rsid w:val="00574AE4"/>
  </w:style>
  <w:style w:type="paragraph" w:customStyle="1" w:styleId="9CD8A7E7A0664554B6107F7654EFD5C9">
    <w:name w:val="9CD8A7E7A0664554B6107F7654EFD5C9"/>
    <w:rsid w:val="00574AE4"/>
  </w:style>
  <w:style w:type="paragraph" w:customStyle="1" w:styleId="DFB33D2E1CEC462183E56A7D35AF6BB4">
    <w:name w:val="DFB33D2E1CEC462183E56A7D35AF6BB4"/>
    <w:rsid w:val="00574AE4"/>
  </w:style>
  <w:style w:type="paragraph" w:customStyle="1" w:styleId="D945703C224543169D9F29AEA31F6C88">
    <w:name w:val="D945703C224543169D9F29AEA31F6C88"/>
    <w:rsid w:val="00574AE4"/>
  </w:style>
  <w:style w:type="paragraph" w:customStyle="1" w:styleId="DD2C68F653944FB2ABDDE0FA603F416A">
    <w:name w:val="DD2C68F653944FB2ABDDE0FA603F416A"/>
    <w:rsid w:val="00574AE4"/>
  </w:style>
  <w:style w:type="paragraph" w:customStyle="1" w:styleId="315EC7620E8B47CF9354161314C918061">
    <w:name w:val="315EC7620E8B47CF9354161314C918061"/>
    <w:rsid w:val="00574A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45703C224543169D9F29AEA31F6C881">
    <w:name w:val="D945703C224543169D9F29AEA31F6C881"/>
    <w:rsid w:val="00574A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A79FEA17B9445D1B8A879CC194D777C">
    <w:name w:val="AA79FEA17B9445D1B8A879CC194D777C"/>
    <w:rsid w:val="00574AE4"/>
  </w:style>
  <w:style w:type="paragraph" w:customStyle="1" w:styleId="FAC50CA93DBD44E9BAD712A2A6AAA1B4">
    <w:name w:val="FAC50CA93DBD44E9BAD712A2A6AAA1B4"/>
    <w:rsid w:val="00574AE4"/>
  </w:style>
  <w:style w:type="paragraph" w:customStyle="1" w:styleId="0D6EEC960EAA4116BC1F3096F4AEF5E2">
    <w:name w:val="0D6EEC960EAA4116BC1F3096F4AEF5E2"/>
    <w:rsid w:val="00574AE4"/>
  </w:style>
  <w:style w:type="paragraph" w:customStyle="1" w:styleId="C76D9462F2DF4DBB85B66E63D9F54979">
    <w:name w:val="C76D9462F2DF4DBB85B66E63D9F54979"/>
    <w:rsid w:val="00574AE4"/>
  </w:style>
  <w:style w:type="paragraph" w:customStyle="1" w:styleId="68636FE7232A4478AE7801DC76B9652E">
    <w:name w:val="68636FE7232A4478AE7801DC76B9652E"/>
    <w:rsid w:val="00574AE4"/>
  </w:style>
  <w:style w:type="paragraph" w:customStyle="1" w:styleId="E696D8E228DB4353854FB3C0B33C2D4C">
    <w:name w:val="E696D8E228DB4353854FB3C0B33C2D4C"/>
    <w:rsid w:val="00574AE4"/>
  </w:style>
  <w:style w:type="paragraph" w:customStyle="1" w:styleId="CD7C7AB7C5244A47BC0F6774ECFA34F6">
    <w:name w:val="CD7C7AB7C5244A47BC0F6774ECFA34F6"/>
    <w:rsid w:val="00574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I2021/00736	</Dnr>
    <ParagrafNr/>
    <DocumentTitle/>
    <VisitingAddress/>
    <Extra1/>
    <Extra2/>
    <Extra3>Roger Hedlund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9f52435e-37cd-42aa-8c0b-ac1d4d863a94</RD_Svarsid>
  </documentManagement>
</p:properties>
</file>

<file path=customXml/itemProps1.xml><?xml version="1.0" encoding="utf-8"?>
<ds:datastoreItem xmlns:ds="http://schemas.openxmlformats.org/officeDocument/2006/customXml" ds:itemID="{E39F6ADD-5389-4E26-95BB-81DE0DF769C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89AFDAC-B35F-4B59-8D24-DC9E527261DC}"/>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73C24C1D-BEDE-4C41-8D0C-7635E54D020D}">
  <ds:schemaRefs>
    <ds:schemaRef ds:uri="http://schemas.microsoft.com/sharepoint/events"/>
  </ds:schemaRefs>
</ds:datastoreItem>
</file>

<file path=customXml/itemProps6.xml><?xml version="1.0" encoding="utf-8"?>
<ds:datastoreItem xmlns:ds="http://schemas.openxmlformats.org/officeDocument/2006/customXml" ds:itemID="{F09615F9-3B41-4F2F-8298-5AE478420A0B}">
  <ds:schemaRefs>
    <ds:schemaRef ds:uri="http://schemas.microsoft.com/office/2006/metadata/customXsn"/>
  </ds:schemaRefs>
</ds:datastoreItem>
</file>

<file path=customXml/itemProps7.xml><?xml version="1.0" encoding="utf-8"?>
<ds:datastoreItem xmlns:ds="http://schemas.openxmlformats.org/officeDocument/2006/customXml" ds:itemID="{C6B53A36-D14F-49C4-835D-3F29D8407E7E}"/>
</file>

<file path=customXml/itemProps8.xml><?xml version="1.0" encoding="utf-8"?>
<ds:datastoreItem xmlns:ds="http://schemas.openxmlformats.org/officeDocument/2006/customXml" ds:itemID="{E5C031B3-9874-402B-8BF2-4F1E8E22D324}"/>
</file>

<file path=docProps/app.xml><?xml version="1.0" encoding="utf-8"?>
<Properties xmlns="http://schemas.openxmlformats.org/officeDocument/2006/extended-properties" xmlns:vt="http://schemas.openxmlformats.org/officeDocument/2006/docPropsVTypes">
  <Template>RK Basmall</Template>
  <TotalTime>0</TotalTime>
  <Pages>2</Pages>
  <Words>264</Words>
  <Characters>1645</Characters>
  <Application>Microsoft Office Word</Application>
  <DocSecurity>0</DocSecurity>
  <Lines>24</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1992 av Roger Hedlund (SD) Utbyggnaden av laddinfrastruktur.docx</dc:title>
  <dc:subject/>
  <dc:creator>Sandra Lennander</dc:creator>
  <cp:keywords/>
  <dc:description/>
  <cp:lastModifiedBy>Christina Rasmussen</cp:lastModifiedBy>
  <cp:revision>2</cp:revision>
  <dcterms:created xsi:type="dcterms:W3CDTF">2021-03-10T08:27:00Z</dcterms:created>
  <dcterms:modified xsi:type="dcterms:W3CDTF">2021-03-10T08:27:00Z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596b9722-af8a-4dd6-9fb3-3af29163cf4a</vt:lpwstr>
  </property>
</Properties>
</file>