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59D9C" w14:textId="52423116" w:rsidR="00D36868" w:rsidRDefault="00D36868" w:rsidP="00DA0661">
      <w:pPr>
        <w:pStyle w:val="Rubrik"/>
      </w:pPr>
      <w:bookmarkStart w:id="0" w:name="_GoBack"/>
      <w:bookmarkEnd w:id="0"/>
      <w:r>
        <w:t>Svar på fråga 2019/20:1055 av Betty Malmberg (M)</w:t>
      </w:r>
      <w:r>
        <w:br/>
        <w:t>Tjänstemannaansvaret</w:t>
      </w:r>
    </w:p>
    <w:p w14:paraId="6BA564E6" w14:textId="3DC150B1" w:rsidR="00D36868" w:rsidRDefault="00D36868" w:rsidP="00D36868">
      <w:pPr>
        <w:autoSpaceDE w:val="0"/>
        <w:autoSpaceDN w:val="0"/>
        <w:adjustRightInd w:val="0"/>
        <w:spacing w:after="0" w:line="240" w:lineRule="auto"/>
      </w:pPr>
      <w:r>
        <w:t>Betty Malmberg har frågat mig</w:t>
      </w:r>
      <w:r w:rsidR="00A32C1C">
        <w:t xml:space="preserve"> när</w:t>
      </w:r>
      <w:r>
        <w:t xml:space="preserve"> </w:t>
      </w:r>
      <w:r w:rsidRPr="00D36868">
        <w:t>regeringen kommer att tillsätta en utredning för att se över lagstiftningen om tjänstemannaansvar och när riksdagen kan förvänta sig en proposition i frågan.</w:t>
      </w:r>
    </w:p>
    <w:p w14:paraId="3C217337" w14:textId="77777777" w:rsidR="00A32C1C" w:rsidRDefault="00A32C1C" w:rsidP="00D102AF">
      <w:pPr>
        <w:autoSpaceDE w:val="0"/>
        <w:autoSpaceDN w:val="0"/>
        <w:adjustRightInd w:val="0"/>
        <w:spacing w:after="0" w:line="240" w:lineRule="auto"/>
      </w:pPr>
    </w:p>
    <w:p w14:paraId="311A98AB" w14:textId="2781829C" w:rsidR="00D36868" w:rsidRDefault="00A32C1C" w:rsidP="00D102AF">
      <w:pPr>
        <w:autoSpaceDE w:val="0"/>
        <w:autoSpaceDN w:val="0"/>
        <w:adjustRightInd w:val="0"/>
        <w:spacing w:after="0" w:line="240" w:lineRule="auto"/>
      </w:pPr>
      <w:r>
        <w:t>D</w:t>
      </w:r>
      <w:r w:rsidR="00D36868">
        <w:t xml:space="preserve">et är viktigt att handläggningen inom den offentliga verksamheten </w:t>
      </w:r>
      <w:r w:rsidR="00D36868" w:rsidRPr="00D36868">
        <w:t>är rättssäker och likvärdig.</w:t>
      </w:r>
      <w:r w:rsidR="00D36868">
        <w:t xml:space="preserve"> Medborgarna ska känna förtroende för den offentliga verksamheten</w:t>
      </w:r>
      <w:r>
        <w:t xml:space="preserve"> och e</w:t>
      </w:r>
      <w:r w:rsidR="00D36868">
        <w:t>n förutsättning för det är bland annat att det</w:t>
      </w:r>
      <w:r w:rsidR="00D102AF">
        <w:t xml:space="preserve"> finns ett ändamålsenligt system för att utkräva ansvar när det begås felaktigheter.</w:t>
      </w:r>
    </w:p>
    <w:p w14:paraId="645B9D76" w14:textId="77777777" w:rsidR="00D102AF" w:rsidRDefault="00D102AF" w:rsidP="00D102AF">
      <w:pPr>
        <w:autoSpaceDE w:val="0"/>
        <w:autoSpaceDN w:val="0"/>
        <w:adjustRightInd w:val="0"/>
        <w:spacing w:after="0" w:line="240" w:lineRule="auto"/>
      </w:pPr>
    </w:p>
    <w:p w14:paraId="5B31222A" w14:textId="2CD1D405" w:rsidR="00D36868" w:rsidRDefault="00D102AF" w:rsidP="00D36868">
      <w:pPr>
        <w:pStyle w:val="Brdtext"/>
      </w:pPr>
      <w:r>
        <w:t>Regeringen</w:t>
      </w:r>
      <w:r w:rsidR="00D36868" w:rsidRPr="00D36868">
        <w:t xml:space="preserve"> </w:t>
      </w:r>
      <w:r w:rsidR="0076219B">
        <w:t>avser inom kort att</w:t>
      </w:r>
      <w:r w:rsidRPr="00D36868">
        <w:t xml:space="preserve"> till</w:t>
      </w:r>
      <w:r w:rsidR="0076219B">
        <w:t>sätta</w:t>
      </w:r>
      <w:r w:rsidRPr="00D36868">
        <w:t xml:space="preserve"> en utredning</w:t>
      </w:r>
      <w:r>
        <w:t xml:space="preserve"> </w:t>
      </w:r>
      <w:r w:rsidR="0076219B">
        <w:t>som ska göra</w:t>
      </w:r>
      <w:r w:rsidR="0076219B" w:rsidRPr="00D36868">
        <w:t xml:space="preserve"> </w:t>
      </w:r>
      <w:r w:rsidR="00D36868" w:rsidRPr="00D36868">
        <w:t>en översyn av det straffrättsliga tjänstefels</w:t>
      </w:r>
      <w:r w:rsidR="00D36868" w:rsidRPr="00D36868">
        <w:softHyphen/>
        <w:t>ansvaret</w:t>
      </w:r>
      <w:r>
        <w:t xml:space="preserve">. </w:t>
      </w:r>
      <w:r w:rsidR="00D36868" w:rsidRPr="00D36868">
        <w:t>När utredningen lämnat sina förslag kommer de att beredas på sedvanligt sätt.</w:t>
      </w:r>
    </w:p>
    <w:p w14:paraId="4146344B" w14:textId="1F60AF48" w:rsidR="00D36868" w:rsidRDefault="00D36868" w:rsidP="00D36868">
      <w:pPr>
        <w:pStyle w:val="Brdtext"/>
      </w:pPr>
      <w:r>
        <w:t xml:space="preserve">Stockholm den </w:t>
      </w:r>
      <w:sdt>
        <w:sdtPr>
          <w:id w:val="-1225218591"/>
          <w:placeholder>
            <w:docPart w:val="17B150374EBB44EE939D1D8189E637E0"/>
          </w:placeholder>
          <w:dataBinding w:prefixMappings="xmlns:ns0='http://lp/documentinfo/RK' " w:xpath="/ns0:DocumentInfo[1]/ns0:BaseInfo[1]/ns0:HeaderDate[1]" w:storeItemID="{BF7A5057-5527-4A26-9D0E-7C1A76ACA051}"/>
          <w:date w:fullDate="2020-03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18 mars 2020</w:t>
          </w:r>
        </w:sdtContent>
      </w:sdt>
    </w:p>
    <w:p w14:paraId="3D51087F" w14:textId="77777777" w:rsidR="00D36868" w:rsidRDefault="00D36868" w:rsidP="004E7A8F">
      <w:pPr>
        <w:pStyle w:val="Brdtextutanavstnd"/>
      </w:pPr>
    </w:p>
    <w:p w14:paraId="68BFD583" w14:textId="77777777" w:rsidR="00D36868" w:rsidRDefault="00D36868" w:rsidP="004E7A8F">
      <w:pPr>
        <w:pStyle w:val="Brdtextutanavstnd"/>
      </w:pPr>
    </w:p>
    <w:p w14:paraId="226EF994" w14:textId="3F5A3351" w:rsidR="00D36868" w:rsidRDefault="00D36868" w:rsidP="00422A41">
      <w:pPr>
        <w:pStyle w:val="Brdtext"/>
      </w:pPr>
      <w:r>
        <w:t>Morgan Johansson</w:t>
      </w:r>
    </w:p>
    <w:p w14:paraId="4DAC3B1E" w14:textId="36C6CC59" w:rsidR="00D36868" w:rsidRPr="00DB48AB" w:rsidRDefault="00D36868" w:rsidP="00DB48AB">
      <w:pPr>
        <w:pStyle w:val="Brdtext"/>
      </w:pPr>
    </w:p>
    <w:p w14:paraId="4569E63D" w14:textId="70500E4F" w:rsidR="00BE5010" w:rsidRDefault="00BE5010" w:rsidP="00E96532">
      <w:pPr>
        <w:pStyle w:val="Brdtext"/>
      </w:pPr>
    </w:p>
    <w:sectPr w:rsidR="00BE5010" w:rsidSect="00BE5010">
      <w:footerReference w:type="default" r:id="rId13"/>
      <w:headerReference w:type="first" r:id="rId14"/>
      <w:footerReference w:type="first" r:id="rId15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B64CE" w14:textId="77777777" w:rsidR="00BE5010" w:rsidRDefault="00BE5010" w:rsidP="00A87A54">
      <w:pPr>
        <w:spacing w:after="0" w:line="240" w:lineRule="auto"/>
      </w:pPr>
      <w:r>
        <w:separator/>
      </w:r>
    </w:p>
  </w:endnote>
  <w:endnote w:type="continuationSeparator" w:id="0">
    <w:p w14:paraId="7184D92B" w14:textId="77777777" w:rsidR="00BE5010" w:rsidRDefault="00BE501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BE5010" w:rsidRPr="00347E11" w14:paraId="071BAB86" w14:textId="77777777" w:rsidTr="00F1587D">
      <w:trPr>
        <w:trHeight w:val="227"/>
        <w:jc w:val="right"/>
      </w:trPr>
      <w:tc>
        <w:tcPr>
          <w:tcW w:w="708" w:type="dxa"/>
          <w:vAlign w:val="bottom"/>
        </w:tcPr>
        <w:p w14:paraId="4A06EF6B" w14:textId="77777777" w:rsidR="00BE5010" w:rsidRPr="00B62610" w:rsidRDefault="00BE5010" w:rsidP="00BE5010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BE5010" w:rsidRPr="00347E11" w14:paraId="6B1F55A4" w14:textId="77777777" w:rsidTr="00F1587D">
      <w:trPr>
        <w:trHeight w:val="850"/>
        <w:jc w:val="right"/>
      </w:trPr>
      <w:tc>
        <w:tcPr>
          <w:tcW w:w="708" w:type="dxa"/>
          <w:vAlign w:val="bottom"/>
        </w:tcPr>
        <w:p w14:paraId="4B8FEA61" w14:textId="77777777" w:rsidR="00BE5010" w:rsidRPr="00347E11" w:rsidRDefault="00BE5010" w:rsidP="00BE5010">
          <w:pPr>
            <w:pStyle w:val="Sidfot"/>
            <w:spacing w:line="276" w:lineRule="auto"/>
            <w:jc w:val="right"/>
          </w:pPr>
        </w:p>
      </w:tc>
    </w:tr>
  </w:tbl>
  <w:p w14:paraId="2C255C95" w14:textId="77777777" w:rsidR="00BE5010" w:rsidRPr="005606BC" w:rsidRDefault="00BE5010" w:rsidP="00BE5010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CBE7A0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63790E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2BEAFFD" w14:textId="77777777" w:rsidTr="00C26068">
      <w:trPr>
        <w:trHeight w:val="227"/>
      </w:trPr>
      <w:tc>
        <w:tcPr>
          <w:tcW w:w="4074" w:type="dxa"/>
        </w:tcPr>
        <w:p w14:paraId="625D554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19CADA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872725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67EFC" w14:textId="77777777" w:rsidR="00BE5010" w:rsidRDefault="00BE5010" w:rsidP="00A87A54">
      <w:pPr>
        <w:spacing w:after="0" w:line="240" w:lineRule="auto"/>
      </w:pPr>
      <w:r>
        <w:separator/>
      </w:r>
    </w:p>
  </w:footnote>
  <w:footnote w:type="continuationSeparator" w:id="0">
    <w:p w14:paraId="7554279E" w14:textId="77777777" w:rsidR="00BE5010" w:rsidRDefault="00BE501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E5010" w14:paraId="0CB58762" w14:textId="77777777" w:rsidTr="00C93EBA">
      <w:trPr>
        <w:trHeight w:val="227"/>
      </w:trPr>
      <w:tc>
        <w:tcPr>
          <w:tcW w:w="5534" w:type="dxa"/>
        </w:tcPr>
        <w:p w14:paraId="0CD54B39" w14:textId="77777777" w:rsidR="00BE5010" w:rsidRPr="007D73AB" w:rsidRDefault="00BE5010">
          <w:pPr>
            <w:pStyle w:val="Sidhuvud"/>
          </w:pPr>
        </w:p>
      </w:tc>
      <w:tc>
        <w:tcPr>
          <w:tcW w:w="3170" w:type="dxa"/>
          <w:vAlign w:val="bottom"/>
        </w:tcPr>
        <w:p w14:paraId="6DB39203" w14:textId="77777777" w:rsidR="00BE5010" w:rsidRPr="007D73AB" w:rsidRDefault="00BE5010" w:rsidP="00340DE0">
          <w:pPr>
            <w:pStyle w:val="Sidhuvud"/>
          </w:pPr>
        </w:p>
      </w:tc>
      <w:tc>
        <w:tcPr>
          <w:tcW w:w="1134" w:type="dxa"/>
        </w:tcPr>
        <w:p w14:paraId="1CF561CC" w14:textId="77777777" w:rsidR="00BE5010" w:rsidRDefault="00BE5010" w:rsidP="005A703A">
          <w:pPr>
            <w:pStyle w:val="Sidhuvud"/>
          </w:pPr>
        </w:p>
      </w:tc>
    </w:tr>
    <w:tr w:rsidR="00BE5010" w14:paraId="2C35333A" w14:textId="77777777" w:rsidTr="00C93EBA">
      <w:trPr>
        <w:trHeight w:val="1928"/>
      </w:trPr>
      <w:tc>
        <w:tcPr>
          <w:tcW w:w="5534" w:type="dxa"/>
        </w:tcPr>
        <w:p w14:paraId="2B177DE4" w14:textId="77777777" w:rsidR="00BE5010" w:rsidRPr="00340DE0" w:rsidRDefault="00BE501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22237F8" wp14:editId="05C9F93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F454BA6" w14:textId="77777777" w:rsidR="00BE5010" w:rsidRPr="00710A6C" w:rsidRDefault="00BE5010" w:rsidP="00EE3C0F">
          <w:pPr>
            <w:pStyle w:val="Sidhuvud"/>
            <w:rPr>
              <w:b/>
            </w:rPr>
          </w:pPr>
        </w:p>
        <w:p w14:paraId="60740581" w14:textId="77777777" w:rsidR="00BE5010" w:rsidRDefault="00BE5010" w:rsidP="00EE3C0F">
          <w:pPr>
            <w:pStyle w:val="Sidhuvud"/>
          </w:pPr>
        </w:p>
        <w:p w14:paraId="5E041CC6" w14:textId="77777777" w:rsidR="00BE5010" w:rsidRDefault="00BE5010" w:rsidP="00EE3C0F">
          <w:pPr>
            <w:pStyle w:val="Sidhuvud"/>
          </w:pPr>
        </w:p>
        <w:p w14:paraId="5ED0BBE2" w14:textId="77777777" w:rsidR="00BE5010" w:rsidRDefault="00BE501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4B252DF81C34D439A25C09B600F2A70"/>
            </w:placeholder>
            <w:dataBinding w:prefixMappings="xmlns:ns0='http://lp/documentinfo/RK' " w:xpath="/ns0:DocumentInfo[1]/ns0:BaseInfo[1]/ns0:Dnr[1]" w:storeItemID="{BF7A5057-5527-4A26-9D0E-7C1A76ACA051}"/>
            <w:text/>
          </w:sdtPr>
          <w:sdtEndPr/>
          <w:sdtContent>
            <w:p w14:paraId="08C4B2C8" w14:textId="7D609D49" w:rsidR="00BE5010" w:rsidRDefault="00D36868" w:rsidP="00EE3C0F">
              <w:pPr>
                <w:pStyle w:val="Sidhuvud"/>
              </w:pPr>
              <w:r>
                <w:t>Ju2020/00980/POL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374C00D014F48A78011F9835BFA23B1"/>
            </w:placeholder>
            <w:showingPlcHdr/>
            <w:dataBinding w:prefixMappings="xmlns:ns0='http://lp/documentinfo/RK' " w:xpath="/ns0:DocumentInfo[1]/ns0:BaseInfo[1]/ns0:DocNumber[1]" w:storeItemID="{BF7A5057-5527-4A26-9D0E-7C1A76ACA051}"/>
            <w:text/>
          </w:sdtPr>
          <w:sdtEndPr/>
          <w:sdtContent>
            <w:p w14:paraId="7D0B68C9" w14:textId="77777777" w:rsidR="00BE5010" w:rsidRDefault="00BE501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9BFE7D2" w14:textId="77777777" w:rsidR="00BE5010" w:rsidRDefault="00BE5010" w:rsidP="00EE3C0F">
          <w:pPr>
            <w:pStyle w:val="Sidhuvud"/>
          </w:pPr>
        </w:p>
      </w:tc>
      <w:tc>
        <w:tcPr>
          <w:tcW w:w="1134" w:type="dxa"/>
        </w:tcPr>
        <w:p w14:paraId="122D466C" w14:textId="77777777" w:rsidR="00BE5010" w:rsidRDefault="00BE5010" w:rsidP="0094502D">
          <w:pPr>
            <w:pStyle w:val="Sidhuvud"/>
          </w:pPr>
        </w:p>
        <w:p w14:paraId="6DF35C9F" w14:textId="77777777" w:rsidR="00BE5010" w:rsidRPr="0094502D" w:rsidRDefault="00BE5010" w:rsidP="00EC71A6">
          <w:pPr>
            <w:pStyle w:val="Sidhuvud"/>
          </w:pPr>
        </w:p>
      </w:tc>
    </w:tr>
    <w:tr w:rsidR="00BE5010" w14:paraId="636733D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DB413E96029427C95BC7A85C551AB1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7776674" w14:textId="77777777" w:rsidR="00D36868" w:rsidRPr="00D36868" w:rsidRDefault="00D36868" w:rsidP="00340DE0">
              <w:pPr>
                <w:pStyle w:val="Sidhuvud"/>
                <w:rPr>
                  <w:b/>
                </w:rPr>
              </w:pPr>
              <w:r w:rsidRPr="00D36868">
                <w:rPr>
                  <w:b/>
                </w:rPr>
                <w:t>Justitiedepartementet</w:t>
              </w:r>
            </w:p>
            <w:p w14:paraId="0FFB0E77" w14:textId="77777777" w:rsidR="00BE5010" w:rsidRPr="00340DE0" w:rsidRDefault="00D36868" w:rsidP="00340DE0">
              <w:pPr>
                <w:pStyle w:val="Sidhuvud"/>
              </w:pPr>
              <w:r w:rsidRPr="00D36868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DF5E1286DA54566B76F2698FF8BE9E5"/>
          </w:placeholder>
          <w:dataBinding w:prefixMappings="xmlns:ns0='http://lp/documentinfo/RK' " w:xpath="/ns0:DocumentInfo[1]/ns0:BaseInfo[1]/ns0:Recipient[1]" w:storeItemID="{BF7A5057-5527-4A26-9D0E-7C1A76ACA051}"/>
          <w:text w:multiLine="1"/>
        </w:sdtPr>
        <w:sdtEndPr/>
        <w:sdtContent>
          <w:tc>
            <w:tcPr>
              <w:tcW w:w="3170" w:type="dxa"/>
            </w:tcPr>
            <w:p w14:paraId="2D66AF44" w14:textId="77777777" w:rsidR="00BE5010" w:rsidRDefault="00BE501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75E9AD8" w14:textId="77777777" w:rsidR="00BE5010" w:rsidRDefault="00BE5010" w:rsidP="003E6020">
          <w:pPr>
            <w:pStyle w:val="Sidhuvud"/>
          </w:pPr>
        </w:p>
      </w:tc>
    </w:tr>
  </w:tbl>
  <w:p w14:paraId="093BF9F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10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1C7"/>
    <w:rsid w:val="0042068E"/>
    <w:rsid w:val="00422030"/>
    <w:rsid w:val="00422A7F"/>
    <w:rsid w:val="00431A7B"/>
    <w:rsid w:val="0043623F"/>
    <w:rsid w:val="00441D70"/>
    <w:rsid w:val="004425C2"/>
    <w:rsid w:val="00445604"/>
    <w:rsid w:val="00453956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93B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4C3E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6219B"/>
    <w:rsid w:val="00773075"/>
    <w:rsid w:val="00773F36"/>
    <w:rsid w:val="00776254"/>
    <w:rsid w:val="00777CFF"/>
    <w:rsid w:val="007815BC"/>
    <w:rsid w:val="00782B3F"/>
    <w:rsid w:val="00782E3C"/>
    <w:rsid w:val="00787BD8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2C1C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E5010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E6639"/>
    <w:rsid w:val="00CF1FD8"/>
    <w:rsid w:val="00CF45F2"/>
    <w:rsid w:val="00CF4FDC"/>
    <w:rsid w:val="00D00E9E"/>
    <w:rsid w:val="00D021D2"/>
    <w:rsid w:val="00D061BB"/>
    <w:rsid w:val="00D07BE1"/>
    <w:rsid w:val="00D102AF"/>
    <w:rsid w:val="00D116C0"/>
    <w:rsid w:val="00D13433"/>
    <w:rsid w:val="00D13D8A"/>
    <w:rsid w:val="00D20DA7"/>
    <w:rsid w:val="00D279D8"/>
    <w:rsid w:val="00D27C8E"/>
    <w:rsid w:val="00D36868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64A39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4EB483F"/>
  <w15:docId w15:val="{AADCDBF6-57DD-4614-A0BD-B3534B0D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BE5010"/>
  </w:style>
  <w:style w:type="paragraph" w:styleId="Rubrik1">
    <w:name w:val="heading 1"/>
    <w:basedOn w:val="Brdtext"/>
    <w:next w:val="Brdtext"/>
    <w:link w:val="Rubrik1Char"/>
    <w:uiPriority w:val="1"/>
    <w:qFormat/>
    <w:rsid w:val="00BE5010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BE5010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BE5010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BE5010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BE5010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BE501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BE501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BE501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BE501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BE5010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BE5010"/>
  </w:style>
  <w:style w:type="paragraph" w:styleId="Brdtextmedindrag">
    <w:name w:val="Body Text Indent"/>
    <w:basedOn w:val="Normal"/>
    <w:link w:val="BrdtextmedindragChar"/>
    <w:qFormat/>
    <w:rsid w:val="00BE5010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BE5010"/>
  </w:style>
  <w:style w:type="character" w:customStyle="1" w:styleId="Rubrik1Char">
    <w:name w:val="Rubrik 1 Char"/>
    <w:basedOn w:val="Standardstycketeckensnitt"/>
    <w:link w:val="Rubrik1"/>
    <w:uiPriority w:val="1"/>
    <w:rsid w:val="00BE5010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BE5010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BE5010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BE5010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BE5010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BE5010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BE5010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BE5010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BE5010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BE5010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BE5010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BE5010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BE5010"/>
  </w:style>
  <w:style w:type="paragraph" w:styleId="Beskrivning">
    <w:name w:val="caption"/>
    <w:basedOn w:val="Bildtext"/>
    <w:next w:val="Normal"/>
    <w:uiPriority w:val="35"/>
    <w:semiHidden/>
    <w:qFormat/>
    <w:rsid w:val="00BE5010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BE5010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BE5010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BE5010"/>
  </w:style>
  <w:style w:type="paragraph" w:styleId="Sidhuvud">
    <w:name w:val="header"/>
    <w:basedOn w:val="Normal"/>
    <w:link w:val="SidhuvudChar"/>
    <w:uiPriority w:val="99"/>
    <w:rsid w:val="00BE5010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BE5010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BE5010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BE5010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E5010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E5010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E5010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E5010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BE5010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BE5010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BE5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BE5010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E5010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BE5010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BE5010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BE5010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E5010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E5010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BE5010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BE5010"/>
    <w:pPr>
      <w:numPr>
        <w:numId w:val="34"/>
      </w:numPr>
    </w:pPr>
  </w:style>
  <w:style w:type="numbering" w:customStyle="1" w:styleId="RKPunktlista">
    <w:name w:val="RK Punktlista"/>
    <w:uiPriority w:val="99"/>
    <w:rsid w:val="00BE5010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BE5010"/>
    <w:pPr>
      <w:numPr>
        <w:ilvl w:val="1"/>
      </w:numPr>
    </w:pPr>
  </w:style>
  <w:style w:type="numbering" w:customStyle="1" w:styleId="Strecklistan">
    <w:name w:val="Strecklistan"/>
    <w:uiPriority w:val="99"/>
    <w:rsid w:val="00BE5010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BE5010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BE5010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BE5010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E5010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BE501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BE5010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BE5010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BE5010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BE5010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BE5010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BE5010"/>
  </w:style>
  <w:style w:type="character" w:styleId="AnvndHyperlnk">
    <w:name w:val="FollowedHyperlink"/>
    <w:basedOn w:val="Standardstycketeckensnitt"/>
    <w:uiPriority w:val="99"/>
    <w:semiHidden/>
    <w:unhideWhenUsed/>
    <w:rsid w:val="00BE5010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BE5010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BE5010"/>
  </w:style>
  <w:style w:type="paragraph" w:styleId="Avsndaradress-brev">
    <w:name w:val="envelope return"/>
    <w:basedOn w:val="Normal"/>
    <w:uiPriority w:val="99"/>
    <w:semiHidden/>
    <w:unhideWhenUsed/>
    <w:rsid w:val="00BE501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E5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E5010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BE5010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BE5010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BE501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BE5010"/>
  </w:style>
  <w:style w:type="paragraph" w:styleId="Brdtext3">
    <w:name w:val="Body Text 3"/>
    <w:basedOn w:val="Normal"/>
    <w:link w:val="Brdtext3Char"/>
    <w:uiPriority w:val="99"/>
    <w:semiHidden/>
    <w:unhideWhenUsed/>
    <w:rsid w:val="00BE5010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BE5010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BE5010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BE5010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BE5010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BE5010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BE5010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BE5010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BE5010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BE5010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BE50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BE5010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BE5010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BE50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BE5010"/>
  </w:style>
  <w:style w:type="character" w:customStyle="1" w:styleId="DatumChar">
    <w:name w:val="Datum Char"/>
    <w:basedOn w:val="Standardstycketeckensnitt"/>
    <w:link w:val="Datum"/>
    <w:uiPriority w:val="99"/>
    <w:semiHidden/>
    <w:rsid w:val="00BE5010"/>
  </w:style>
  <w:style w:type="character" w:styleId="Diskretbetoning">
    <w:name w:val="Subtle Emphasis"/>
    <w:basedOn w:val="Standardstycketeckensnitt"/>
    <w:uiPriority w:val="19"/>
    <w:semiHidden/>
    <w:qFormat/>
    <w:rsid w:val="00BE5010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BE5010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BE50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BE50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BE501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BE5010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BE501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BE501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BE50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BE501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BE5010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BE5010"/>
  </w:style>
  <w:style w:type="paragraph" w:styleId="Figurfrteckning">
    <w:name w:val="table of figures"/>
    <w:basedOn w:val="Normal"/>
    <w:next w:val="Normal"/>
    <w:uiPriority w:val="99"/>
    <w:semiHidden/>
    <w:unhideWhenUsed/>
    <w:rsid w:val="00BE5010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BE50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BE50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BE50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BE50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BE50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BE50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BE50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BE50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BE50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BE50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BE50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BE50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BE50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BE50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BE50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BE501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BE50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BE50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BE50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BE50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BE50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BE50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BE50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BE50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BE5010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BE5010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BE5010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BE5010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BE5010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BE5010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BE5010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BE501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BE5010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BE5010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BE5010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BE5010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BE5010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E5010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E5010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E5010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E5010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E5010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E5010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E5010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E5010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E5010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BE5010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BE5010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BE5010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BE501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BE5010"/>
  </w:style>
  <w:style w:type="paragraph" w:styleId="Innehll4">
    <w:name w:val="toc 4"/>
    <w:basedOn w:val="Normal"/>
    <w:next w:val="Normal"/>
    <w:autoRedefine/>
    <w:uiPriority w:val="39"/>
    <w:semiHidden/>
    <w:unhideWhenUsed/>
    <w:rsid w:val="00BE5010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BE5010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BE5010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BE5010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BE5010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BE5010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BE501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E5010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E5010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E501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E5010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BE5010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BE5010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BE5010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BE5010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BE5010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BE5010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BE5010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BE5010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BE5010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BE5010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BE5010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BE50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BE50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BE50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BE50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BE50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BE50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BE50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BE50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BE5010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BE5010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BE5010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BE5010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BE5010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BE5010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BE50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BE5010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BE5010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BE5010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BE5010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BE5010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BE5010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BE50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BE5010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BE5010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BE5010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BE5010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BE5010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BE5010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BE50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BE50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BE50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BE50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BE50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BE50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BE50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BE50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BE501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BE501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BE501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BE501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BE501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BE501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BE50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BE501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BE501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BE501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BE501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BE501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BE501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BE5010"/>
  </w:style>
  <w:style w:type="table" w:styleId="Ljuslista">
    <w:name w:val="Light List"/>
    <w:basedOn w:val="Normaltabell"/>
    <w:uiPriority w:val="61"/>
    <w:semiHidden/>
    <w:unhideWhenUsed/>
    <w:rsid w:val="00BE50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BE5010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BE5010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BE5010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BE5010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BE5010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BE5010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BE50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BE501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BE501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BE501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BE501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BE501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BE501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BE50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BE5010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BE5010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BE5010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BE5010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BE5010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BE5010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BE50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BE5010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BE50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BE50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BE50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BE50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BE50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BE50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BE50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BE50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BE50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BE50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BE50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BE50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BE50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BE50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BE50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BE50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BE50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BE5010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BE5010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BE5010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BE5010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BE5010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BE5010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BE50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BE50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BE50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BE50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BE50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BE50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BE50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BE50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BE5010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BE5010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BE5010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BE5010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BE5010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BE5010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BE50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BE50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BE50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BE50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BE50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BE50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BE50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BE50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BE50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BE50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BE50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BE50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BE50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BE50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BE50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BE50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BE50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BE50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BE50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BE50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BE50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BE50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BE5010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BE5010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BE5010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BE5010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BE5010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BE50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BE50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BE50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BE50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BE50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BE501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BE5010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BE5010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BE501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BE5010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BE5010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BE5010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E5010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E5010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E501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E50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BE50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BE5010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BE5010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BE5010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BE5010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BE5010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BE5010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BE50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BE5010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BE5010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BE5010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BE5010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BE5010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BE5010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BE50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BE5010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BE5010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BE5010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BE5010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BE5010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BE5010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BE50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BE5010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BE5010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BE5010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BE5010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BE5010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BE5010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BE50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BE50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BE50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BE50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BE50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BE50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BE50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BE50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BE501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BE501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BE501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BE501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BE501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BE501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BE50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BE501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BE501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BE501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BE501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BE501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BE501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BE5010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BE5010"/>
  </w:style>
  <w:style w:type="character" w:styleId="Slutnotsreferens">
    <w:name w:val="endnote reference"/>
    <w:basedOn w:val="Standardstycketeckensnitt"/>
    <w:uiPriority w:val="99"/>
    <w:semiHidden/>
    <w:unhideWhenUsed/>
    <w:rsid w:val="00BE5010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BE5010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BE5010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BE5010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BE501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BE501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BE50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BE501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BE5010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BE5010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BE5010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BE5010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BE5010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BE501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BE501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BE501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BE501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BE501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BE501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BE501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BE501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BE50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BE50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BE501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BE501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BE501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BE50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BE50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BE50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BE501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BE501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BE501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BE501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BE501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BE501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BE501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BE501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BE50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BE5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BE501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E5010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BE501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BE501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BE501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0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customXml" Target="../customXml/item7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4B252DF81C34D439A25C09B600F2A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8121F6-8DC7-4EA8-8AD0-8FD7E5AEDFD4}"/>
      </w:docPartPr>
      <w:docPartBody>
        <w:p w:rsidR="00036E42" w:rsidRDefault="002B4BAD" w:rsidP="002B4BAD">
          <w:pPr>
            <w:pStyle w:val="A4B252DF81C34D439A25C09B600F2A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374C00D014F48A78011F9835BFA23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D8E3F3-DCCC-4E0C-8D92-4F4FF04CA87C}"/>
      </w:docPartPr>
      <w:docPartBody>
        <w:p w:rsidR="00036E42" w:rsidRDefault="002B4BAD" w:rsidP="002B4BAD">
          <w:pPr>
            <w:pStyle w:val="5374C00D014F48A78011F9835BFA23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B413E96029427C95BC7A85C551AB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0BBFB3-3017-4FD1-9159-2CDCDA6CA7F8}"/>
      </w:docPartPr>
      <w:docPartBody>
        <w:p w:rsidR="00036E42" w:rsidRDefault="002B4BAD" w:rsidP="002B4BAD">
          <w:pPr>
            <w:pStyle w:val="0DB413E96029427C95BC7A85C551AB1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DF5E1286DA54566B76F2698FF8BE9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4FA9DB-51AD-4E77-80ED-16CB86A9D998}"/>
      </w:docPartPr>
      <w:docPartBody>
        <w:p w:rsidR="00036E42" w:rsidRDefault="002B4BAD" w:rsidP="002B4BAD">
          <w:pPr>
            <w:pStyle w:val="8DF5E1286DA54566B76F2698FF8BE9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7B150374EBB44EE939D1D8189E637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73364C-4D65-4D8D-AA2F-A244846DA732}"/>
      </w:docPartPr>
      <w:docPartBody>
        <w:p w:rsidR="00036E42" w:rsidRDefault="002B4BAD" w:rsidP="002B4BAD">
          <w:pPr>
            <w:pStyle w:val="17B150374EBB44EE939D1D8189E637E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BAD"/>
    <w:rsid w:val="00036E42"/>
    <w:rsid w:val="002B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A43F31BD4B1445FBFEABB48C9809655">
    <w:name w:val="FA43F31BD4B1445FBFEABB48C9809655"/>
    <w:rsid w:val="002B4BAD"/>
  </w:style>
  <w:style w:type="character" w:styleId="Platshllartext">
    <w:name w:val="Placeholder Text"/>
    <w:basedOn w:val="Standardstycketeckensnitt"/>
    <w:uiPriority w:val="99"/>
    <w:semiHidden/>
    <w:rsid w:val="002B4BAD"/>
    <w:rPr>
      <w:noProof w:val="0"/>
      <w:color w:val="808080"/>
    </w:rPr>
  </w:style>
  <w:style w:type="paragraph" w:customStyle="1" w:styleId="E48881513187416AB10AB3B4143B48A6">
    <w:name w:val="E48881513187416AB10AB3B4143B48A6"/>
    <w:rsid w:val="002B4BAD"/>
  </w:style>
  <w:style w:type="paragraph" w:customStyle="1" w:styleId="72D24E0EBE4C426DB28F1946FDDA844E">
    <w:name w:val="72D24E0EBE4C426DB28F1946FDDA844E"/>
    <w:rsid w:val="002B4BAD"/>
  </w:style>
  <w:style w:type="paragraph" w:customStyle="1" w:styleId="EFFC381C7D424A6192785F5D33B35FB6">
    <w:name w:val="EFFC381C7D424A6192785F5D33B35FB6"/>
    <w:rsid w:val="002B4BAD"/>
  </w:style>
  <w:style w:type="paragraph" w:customStyle="1" w:styleId="A4B252DF81C34D439A25C09B600F2A70">
    <w:name w:val="A4B252DF81C34D439A25C09B600F2A70"/>
    <w:rsid w:val="002B4BAD"/>
  </w:style>
  <w:style w:type="paragraph" w:customStyle="1" w:styleId="5374C00D014F48A78011F9835BFA23B1">
    <w:name w:val="5374C00D014F48A78011F9835BFA23B1"/>
    <w:rsid w:val="002B4BAD"/>
  </w:style>
  <w:style w:type="paragraph" w:customStyle="1" w:styleId="1AC5099D322C4F13ABB65CED283AD7CF">
    <w:name w:val="1AC5099D322C4F13ABB65CED283AD7CF"/>
    <w:rsid w:val="002B4BAD"/>
  </w:style>
  <w:style w:type="paragraph" w:customStyle="1" w:styleId="30AA42D4E04744B59C30E5178B432300">
    <w:name w:val="30AA42D4E04744B59C30E5178B432300"/>
    <w:rsid w:val="002B4BAD"/>
  </w:style>
  <w:style w:type="paragraph" w:customStyle="1" w:styleId="3F4ADD4F4A4241B688B198BD9BC6E82B">
    <w:name w:val="3F4ADD4F4A4241B688B198BD9BC6E82B"/>
    <w:rsid w:val="002B4BAD"/>
  </w:style>
  <w:style w:type="paragraph" w:customStyle="1" w:styleId="0DB413E96029427C95BC7A85C551AB1B">
    <w:name w:val="0DB413E96029427C95BC7A85C551AB1B"/>
    <w:rsid w:val="002B4BAD"/>
  </w:style>
  <w:style w:type="paragraph" w:customStyle="1" w:styleId="8DF5E1286DA54566B76F2698FF8BE9E5">
    <w:name w:val="8DF5E1286DA54566B76F2698FF8BE9E5"/>
    <w:rsid w:val="002B4BAD"/>
  </w:style>
  <w:style w:type="paragraph" w:customStyle="1" w:styleId="277391B902EB47A7955774358FC34FD7">
    <w:name w:val="277391B902EB47A7955774358FC34FD7"/>
    <w:rsid w:val="002B4BAD"/>
  </w:style>
  <w:style w:type="paragraph" w:customStyle="1" w:styleId="B36F3913C67043C4AE82B8FD21E7239B">
    <w:name w:val="B36F3913C67043C4AE82B8FD21E7239B"/>
    <w:rsid w:val="002B4BAD"/>
  </w:style>
  <w:style w:type="paragraph" w:customStyle="1" w:styleId="5D25DB7CD3EB48B4B175587E132668AD">
    <w:name w:val="5D25DB7CD3EB48B4B175587E132668AD"/>
    <w:rsid w:val="002B4BAD"/>
  </w:style>
  <w:style w:type="paragraph" w:customStyle="1" w:styleId="5D3D4E4BF0BE45C3B60B2016237297DE">
    <w:name w:val="5D3D4E4BF0BE45C3B60B2016237297DE"/>
    <w:rsid w:val="002B4BAD"/>
  </w:style>
  <w:style w:type="paragraph" w:customStyle="1" w:styleId="27BD43C0D0214DC59BFC53D1545EC270">
    <w:name w:val="27BD43C0D0214DC59BFC53D1545EC270"/>
    <w:rsid w:val="002B4BAD"/>
  </w:style>
  <w:style w:type="paragraph" w:customStyle="1" w:styleId="17B150374EBB44EE939D1D8189E637E0">
    <w:name w:val="17B150374EBB44EE939D1D8189E637E0"/>
    <w:rsid w:val="002B4BAD"/>
  </w:style>
  <w:style w:type="paragraph" w:customStyle="1" w:styleId="D6B32F6DD8F54E6392DB7CA8D530EE54">
    <w:name w:val="D6B32F6DD8F54E6392DB7CA8D530EE54"/>
    <w:rsid w:val="002B4B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2020-03-18T00:00:00</HeaderDate>
    <Office/>
    <Dnr>Ju2020/00980/POL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2020-03-18T00:00:00</HeaderDate>
    <Office/>
    <Dnr>Ju2020/00980/POL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29cbd6d7-cec8-436f-a6ca-91e88a607df1</RD_Svarsid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7A5057-5527-4A26-9D0E-7C1A76ACA051}"/>
</file>

<file path=customXml/itemProps2.xml><?xml version="1.0" encoding="utf-8"?>
<ds:datastoreItem xmlns:ds="http://schemas.openxmlformats.org/officeDocument/2006/customXml" ds:itemID="{4C78FA30-BF9E-4F16-89A6-610781953382}"/>
</file>

<file path=customXml/itemProps3.xml><?xml version="1.0" encoding="utf-8"?>
<ds:datastoreItem xmlns:ds="http://schemas.openxmlformats.org/officeDocument/2006/customXml" ds:itemID="{EAB1DE8B-5FCE-4C2B-B5E3-0E6B9F48CB31}"/>
</file>

<file path=customXml/itemProps4.xml><?xml version="1.0" encoding="utf-8"?>
<ds:datastoreItem xmlns:ds="http://schemas.openxmlformats.org/officeDocument/2006/customXml" ds:itemID="{5C38B0DD-7CE5-4674-A908-43DD6D24B46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F7A5057-5527-4A26-9D0E-7C1A76ACA051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E0BE2AB6-1C0D-4CB8-A512-661BF567FC8C}"/>
</file>

<file path=customXml/itemProps7.xml><?xml version="1.0" encoding="utf-8"?>
<ds:datastoreItem xmlns:ds="http://schemas.openxmlformats.org/officeDocument/2006/customXml" ds:itemID="{2BB50DDA-7781-4431-AEC6-B1CDEC495B6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128</Words>
  <Characters>684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1055 av Betty Malmberg (M) Tjänstemannaansvaret.docx</dc:title>
  <dc:subject/>
  <dc:creator>Rezanne Marouf</dc:creator>
  <cp:keywords/>
  <dc:description/>
  <cp:lastModifiedBy>Gunilla Hansson-Böe</cp:lastModifiedBy>
  <cp:revision>2</cp:revision>
  <cp:lastPrinted>2020-03-11T14:15:00Z</cp:lastPrinted>
  <dcterms:created xsi:type="dcterms:W3CDTF">2020-03-17T10:32:00Z</dcterms:created>
  <dcterms:modified xsi:type="dcterms:W3CDTF">2020-03-17T10:32:00Z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3dc88116-2c2e-4d60-92b2-16b06eed5acd</vt:lpwstr>
  </property>
</Properties>
</file>