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E828E" w14:textId="1E7AAA3F" w:rsidR="002A3506" w:rsidRDefault="002A3506" w:rsidP="00DA0661">
      <w:pPr>
        <w:pStyle w:val="Rubrik"/>
      </w:pPr>
      <w:bookmarkStart w:id="0" w:name="Start"/>
      <w:bookmarkEnd w:id="0"/>
      <w:r>
        <w:t>Svar på fråga 2020/21:1622 av Mats Nordberg (SD)</w:t>
      </w:r>
      <w:r>
        <w:br/>
        <w:t>Stöd till Libanon</w:t>
      </w:r>
    </w:p>
    <w:p w14:paraId="0E082820" w14:textId="0F88CCE0" w:rsidR="002A3506" w:rsidRDefault="002A3506" w:rsidP="007B77FC">
      <w:pPr>
        <w:pStyle w:val="Brdtext"/>
      </w:pPr>
      <w:r>
        <w:t xml:space="preserve">Mats Nordberg har frågat </w:t>
      </w:r>
      <w:r w:rsidR="007B77FC">
        <w:t>utrikesministern</w:t>
      </w:r>
      <w:r w:rsidRPr="002A3506">
        <w:t xml:space="preserve"> </w:t>
      </w:r>
      <w:r>
        <w:t xml:space="preserve">vilka åtgärder </w:t>
      </w:r>
      <w:r w:rsidR="007B77FC">
        <w:t>hon</w:t>
      </w:r>
      <w:r>
        <w:t xml:space="preserve"> och regeringen vidtar för att Sverige ska bidra till att lindra följderna av </w:t>
      </w:r>
      <w:proofErr w:type="spellStart"/>
      <w:r>
        <w:t>coronapandemin</w:t>
      </w:r>
      <w:proofErr w:type="spellEnd"/>
      <w:r>
        <w:t xml:space="preserve"> och den ekonomiska krisen i Libanon, med syfte att minska risken att oroligheterna ökar i landet, med de risker detta kan innebära generellt och specifikt för kristna i Mellanöstern.</w:t>
      </w:r>
      <w:r w:rsidR="007B77FC">
        <w:t xml:space="preserve"> Frågan har överlämnats till mig.</w:t>
      </w:r>
    </w:p>
    <w:p w14:paraId="583B248B" w14:textId="1737D95B" w:rsidR="00571D3B" w:rsidRDefault="00571D3B" w:rsidP="007B77FC">
      <w:pPr>
        <w:pStyle w:val="Brdtext"/>
      </w:pPr>
      <w:r>
        <w:t xml:space="preserve">Utvecklingen i Libanon är mycket oroande. Landets sammanfallande och allvarliga kriser har ökat pressen på en befolkning som redan fått utstå svåra prövningar. </w:t>
      </w:r>
      <w:r w:rsidR="00FF6A05">
        <w:t>Det finns en stark internationell vilja att stödja Libanon. Samtidigt råder bred internationell samsyn om att</w:t>
      </w:r>
      <w:r w:rsidR="00256E2C">
        <w:t xml:space="preserve"> lösningen på problemen </w:t>
      </w:r>
      <w:r w:rsidR="00FF6A05">
        <w:t xml:space="preserve">i grunden </w:t>
      </w:r>
      <w:r w:rsidR="00256E2C">
        <w:t>måste komma inifrån.</w:t>
      </w:r>
      <w:r>
        <w:t xml:space="preserve"> </w:t>
      </w:r>
      <w:r w:rsidR="00FA3F0A">
        <w:t xml:space="preserve">Frågan om fredlig samlevnad mellan olika etniska och religiösa grupper är en nyckelfråga för landets framtid. </w:t>
      </w:r>
      <w:r>
        <w:t xml:space="preserve">Libanons politiska elit måste </w:t>
      </w:r>
      <w:r w:rsidR="00FF6A05">
        <w:t xml:space="preserve">nu </w:t>
      </w:r>
      <w:r>
        <w:t>ta sitt ansvar och släppa fram en regering med tydligt mandat att genomföra nödvändiga och omfattande reformer, bekämpa korruption, och motverka den utbredda straffrihet som präglat landet i årtionden. Inte minst behöver ansvar utkrävas för explosionen som ödelade stora delar av Beirut den 4 augusti</w:t>
      </w:r>
      <w:r w:rsidR="00FA3F0A">
        <w:t xml:space="preserve"> 2020</w:t>
      </w:r>
      <w:r>
        <w:t xml:space="preserve">. </w:t>
      </w:r>
      <w:r w:rsidR="00256E2C">
        <w:t xml:space="preserve">Statsministern framförde </w:t>
      </w:r>
      <w:proofErr w:type="gramStart"/>
      <w:r w:rsidR="00256E2C">
        <w:t>bl.a.</w:t>
      </w:r>
      <w:proofErr w:type="gramEnd"/>
      <w:r w:rsidR="00256E2C">
        <w:t xml:space="preserve"> dessa</w:t>
      </w:r>
      <w:r>
        <w:t xml:space="preserve"> budskap </w:t>
      </w:r>
      <w:r w:rsidR="00256E2C">
        <w:t>tydligt</w:t>
      </w:r>
      <w:r>
        <w:t xml:space="preserve"> </w:t>
      </w:r>
      <w:r w:rsidR="00256E2C">
        <w:t>vid</w:t>
      </w:r>
      <w:r>
        <w:t xml:space="preserve"> de två internationella konferenser om Libanon som hållits efter explosionen (9 augusti och 2 december</w:t>
      </w:r>
      <w:r w:rsidR="00FA3F0A">
        <w:t xml:space="preserve"> 2020</w:t>
      </w:r>
      <w:r>
        <w:t>).</w:t>
      </w:r>
    </w:p>
    <w:p w14:paraId="530C0021" w14:textId="5B0C1CF1" w:rsidR="00256E2C" w:rsidRDefault="003020B7" w:rsidP="007B77FC">
      <w:pPr>
        <w:pStyle w:val="Brdtext"/>
      </w:pPr>
      <w:r>
        <w:t xml:space="preserve">Som jag och regeringen </w:t>
      </w:r>
      <w:r w:rsidR="005B461A">
        <w:t xml:space="preserve">tidigare </w:t>
      </w:r>
      <w:r>
        <w:t>redogjort för (se</w:t>
      </w:r>
      <w:r w:rsidR="005B461A">
        <w:t xml:space="preserve"> svar på fråga 2019/20: 2038</w:t>
      </w:r>
      <w:r>
        <w:t>) var Sveriges stöd till Libanon</w:t>
      </w:r>
      <w:r w:rsidR="009D79A3">
        <w:t xml:space="preserve">, i efterdyningarna av explosionen i Beirut 4 augusti, betydligt mer omfattande än de 4,8 miljoner kronor som </w:t>
      </w:r>
      <w:r w:rsidR="00FA3F0A">
        <w:t xml:space="preserve">nämns i </w:t>
      </w:r>
      <w:r>
        <w:t>Mats Nordberg</w:t>
      </w:r>
      <w:r w:rsidR="00FA3F0A">
        <w:t>s</w:t>
      </w:r>
      <w:r w:rsidR="00FF6A05">
        <w:t xml:space="preserve"> </w:t>
      </w:r>
      <w:r>
        <w:t>fråga</w:t>
      </w:r>
      <w:r w:rsidR="009D79A3">
        <w:t>.</w:t>
      </w:r>
      <w:bookmarkStart w:id="1" w:name="_Hlk49954136"/>
      <w:r>
        <w:t xml:space="preserve"> </w:t>
      </w:r>
      <w:r w:rsidR="009C6875" w:rsidRPr="00510761">
        <w:t xml:space="preserve">Redan under de första dagarna </w:t>
      </w:r>
      <w:r>
        <w:t xml:space="preserve">efter explosionen </w:t>
      </w:r>
      <w:r w:rsidR="009C6875" w:rsidRPr="00510761">
        <w:t>bidrog Sverige, genom Myndigheten för samhällsskydd och beredskap, med sjukvårdsmaterial och insatspersonal till stöd för EU och FN på plats.</w:t>
      </w:r>
      <w:r w:rsidR="009C6875">
        <w:t xml:space="preserve"> </w:t>
      </w:r>
      <w:r w:rsidR="00595C22">
        <w:t>FN</w:t>
      </w:r>
      <w:r>
        <w:t xml:space="preserve">:s </w:t>
      </w:r>
      <w:r>
        <w:lastRenderedPageBreak/>
        <w:t xml:space="preserve">centrala </w:t>
      </w:r>
      <w:r w:rsidR="00595C22">
        <w:t xml:space="preserve">roll i </w:t>
      </w:r>
      <w:r w:rsidR="00C830B1">
        <w:t xml:space="preserve">det </w:t>
      </w:r>
      <w:r w:rsidR="00595C22">
        <w:t>hjälparbetet möjliggjordes</w:t>
      </w:r>
      <w:r>
        <w:t xml:space="preserve"> </w:t>
      </w:r>
      <w:proofErr w:type="gramStart"/>
      <w:r>
        <w:t>bl.a.</w:t>
      </w:r>
      <w:proofErr w:type="gramEnd"/>
      <w:r w:rsidR="00595C22">
        <w:t xml:space="preserve"> genom de stora bidrag som Sverige ger till katastroffond</w:t>
      </w:r>
      <w:r w:rsidR="00C830B1">
        <w:t>en</w:t>
      </w:r>
      <w:r w:rsidR="00595C22">
        <w:t xml:space="preserve"> CERF, </w:t>
      </w:r>
      <w:r w:rsidR="00C830B1">
        <w:t xml:space="preserve">kontoret för humanitär samordning (OCHA), flyktingorganet UNHCR, hjälporganisationen för Palestinaflyktingar (UNRWA), samt till FN:s humanitära fond för Libanon. </w:t>
      </w:r>
      <w:r>
        <w:t>Sida</w:t>
      </w:r>
      <w:r w:rsidR="00D90D48">
        <w:t xml:space="preserve"> beviljade </w:t>
      </w:r>
      <w:r>
        <w:t xml:space="preserve">ett antal stöd till partners såsom Rädda Barnen och International </w:t>
      </w:r>
      <w:proofErr w:type="spellStart"/>
      <w:r>
        <w:t>Rescue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för</w:t>
      </w:r>
      <w:r w:rsidR="009C6875">
        <w:t xml:space="preserve"> att reparera skadade byggnader, erbjuda psykosocialt stöd och skydd, samt ge kontantstöd till särskilt drabbade familjer. </w:t>
      </w:r>
      <w:r w:rsidR="008233CF">
        <w:t xml:space="preserve">Sverige bidrar även genom det stödpaket om 100 miljoner </w:t>
      </w:r>
      <w:r w:rsidR="00FF6A05">
        <w:t>e</w:t>
      </w:r>
      <w:r w:rsidR="008233CF">
        <w:t>uro som EU lanserat för att möta befolkningens behov efter explosionen.</w:t>
      </w:r>
    </w:p>
    <w:p w14:paraId="3E277CC4" w14:textId="204C2396" w:rsidR="00D90D48" w:rsidRDefault="009C6875" w:rsidP="007B77FC">
      <w:pPr>
        <w:pStyle w:val="Brdtext"/>
      </w:pPr>
      <w:r>
        <w:t>Sveriges</w:t>
      </w:r>
      <w:r w:rsidR="003020B7">
        <w:t xml:space="preserve"> direkta</w:t>
      </w:r>
      <w:r>
        <w:t xml:space="preserve"> humanitära stöd till responsen i Beirut</w:t>
      </w:r>
      <w:r w:rsidR="003020B7">
        <w:t xml:space="preserve"> </w:t>
      </w:r>
      <w:r w:rsidR="00FA3F0A">
        <w:t xml:space="preserve">efter explosionen </w:t>
      </w:r>
      <w:r w:rsidR="003020B7">
        <w:t>uppgick till nära 24 miljoner kronor</w:t>
      </w:r>
      <w:r>
        <w:t>.</w:t>
      </w:r>
      <w:bookmarkEnd w:id="1"/>
      <w:r w:rsidR="00571D3B">
        <w:t xml:space="preserve"> </w:t>
      </w:r>
      <w:r w:rsidR="00855039">
        <w:t xml:space="preserve">Samtidigt stödjer </w:t>
      </w:r>
      <w:r w:rsidR="00571D3B">
        <w:t>Sverige Libanon genom regeringens regionala strategi för Syrienkrisen</w:t>
      </w:r>
      <w:r w:rsidR="008233CF">
        <w:t xml:space="preserve"> för åren </w:t>
      </w:r>
      <w:proofErr w:type="gramStart"/>
      <w:r w:rsidR="008233CF">
        <w:t>2016-2023</w:t>
      </w:r>
      <w:proofErr w:type="gramEnd"/>
      <w:r w:rsidR="00571D3B">
        <w:t xml:space="preserve">, som bl.a. syftar till att stärka syriska flyktingar och deras värdsamhällen i grannländerna. </w:t>
      </w:r>
      <w:r w:rsidR="008233CF">
        <w:t xml:space="preserve">Sveriges stöd till Libanon genom Världsbanken har även möjliggjort att mer än två miljoner människor i Libanon kommer att få tillgång till COVID-19-vaccin. </w:t>
      </w:r>
      <w:r w:rsidR="00855039">
        <w:t xml:space="preserve">Sammantaget uppgick </w:t>
      </w:r>
      <w:r w:rsidR="00571D3B">
        <w:t xml:space="preserve">Sveriges stöd till Libanon under 2020 till 183 miljoner kronor. </w:t>
      </w:r>
      <w:bookmarkStart w:id="2" w:name="_Hlk63674339"/>
      <w:r w:rsidR="00855039">
        <w:t>Regeringens</w:t>
      </w:r>
      <w:r w:rsidR="00571D3B">
        <w:t xml:space="preserve"> beslut 17 december</w:t>
      </w:r>
      <w:r w:rsidR="00FF6A05">
        <w:t xml:space="preserve"> 2020</w:t>
      </w:r>
      <w:r w:rsidR="00571D3B">
        <w:t xml:space="preserve"> att ändra och förlänga strategin för Syrienkrisen t.o.m. 2023 </w:t>
      </w:r>
      <w:r w:rsidR="00855039">
        <w:t xml:space="preserve">innebär att vi kommer att </w:t>
      </w:r>
      <w:r w:rsidR="005A0696">
        <w:t xml:space="preserve">stärka </w:t>
      </w:r>
      <w:r w:rsidR="00855039">
        <w:t>vårt</w:t>
      </w:r>
      <w:r w:rsidR="005A0696">
        <w:t xml:space="preserve"> fortsatta</w:t>
      </w:r>
      <w:r w:rsidR="00855039">
        <w:t xml:space="preserve"> arbete för en positiv utveckling i Libanon</w:t>
      </w:r>
      <w:r w:rsidR="00FA7EAE">
        <w:t>.</w:t>
      </w:r>
      <w:bookmarkEnd w:id="2"/>
    </w:p>
    <w:p w14:paraId="69F811BD" w14:textId="407EB0AF" w:rsidR="002A3506" w:rsidRDefault="002A3506" w:rsidP="007B77FC">
      <w:pPr>
        <w:pStyle w:val="Brdtext"/>
      </w:pPr>
      <w:r>
        <w:t xml:space="preserve">Stockholm den </w:t>
      </w:r>
      <w:sdt>
        <w:sdtPr>
          <w:id w:val="-1225218591"/>
          <w:placeholder>
            <w:docPart w:val="24D9C588FDC94F14B57AF92A0C0F34E0"/>
          </w:placeholder>
          <w:dataBinding w:prefixMappings="xmlns:ns0='http://lp/documentinfo/RK' " w:xpath="/ns0:DocumentInfo[1]/ns0:BaseInfo[1]/ns0:HeaderDate[1]" w:storeItemID="{43F3A502-1B72-455A-9BAC-1215820534EC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B77FC">
            <w:t>10 februari 2021</w:t>
          </w:r>
        </w:sdtContent>
      </w:sdt>
    </w:p>
    <w:p w14:paraId="6CCD6FC0" w14:textId="77777777" w:rsidR="002A3506" w:rsidRDefault="002A3506" w:rsidP="007B77FC">
      <w:pPr>
        <w:pStyle w:val="Brdtextutanavstnd"/>
      </w:pPr>
    </w:p>
    <w:p w14:paraId="20450EC4" w14:textId="77777777" w:rsidR="002A3506" w:rsidRDefault="002A3506" w:rsidP="007B77FC">
      <w:pPr>
        <w:pStyle w:val="Brdtextutanavstnd"/>
      </w:pPr>
    </w:p>
    <w:p w14:paraId="7C27E730" w14:textId="25DDBF3C" w:rsidR="002A3506" w:rsidRDefault="007B77FC" w:rsidP="007B77FC">
      <w:pPr>
        <w:pStyle w:val="Brdtext"/>
      </w:pPr>
      <w:r>
        <w:t>Per Olsson Fridh</w:t>
      </w:r>
    </w:p>
    <w:p w14:paraId="274356DB" w14:textId="605DF2E4" w:rsidR="002A3506" w:rsidRPr="00DB48AB" w:rsidRDefault="002A3506" w:rsidP="00DB48AB">
      <w:pPr>
        <w:pStyle w:val="Brdtext"/>
      </w:pPr>
    </w:p>
    <w:sectPr w:rsidR="002A350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0BABA" w14:textId="77777777" w:rsidR="00AF38F2" w:rsidRDefault="00AF38F2" w:rsidP="00A87A54">
      <w:pPr>
        <w:spacing w:after="0" w:line="240" w:lineRule="auto"/>
      </w:pPr>
      <w:r>
        <w:separator/>
      </w:r>
    </w:p>
  </w:endnote>
  <w:endnote w:type="continuationSeparator" w:id="0">
    <w:p w14:paraId="04C5DB5C" w14:textId="77777777" w:rsidR="00AF38F2" w:rsidRDefault="00AF38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1144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2308B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DDBE2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8524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D55A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392A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E4CA7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507954" w14:textId="77777777" w:rsidTr="00C26068">
      <w:trPr>
        <w:trHeight w:val="227"/>
      </w:trPr>
      <w:tc>
        <w:tcPr>
          <w:tcW w:w="4074" w:type="dxa"/>
        </w:tcPr>
        <w:p w14:paraId="630F0C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555F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4B4E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5F715" w14:textId="77777777" w:rsidR="00AF38F2" w:rsidRDefault="00AF38F2" w:rsidP="00A87A54">
      <w:pPr>
        <w:spacing w:after="0" w:line="240" w:lineRule="auto"/>
      </w:pPr>
      <w:r>
        <w:separator/>
      </w:r>
    </w:p>
  </w:footnote>
  <w:footnote w:type="continuationSeparator" w:id="0">
    <w:p w14:paraId="6710E3FA" w14:textId="77777777" w:rsidR="00AF38F2" w:rsidRDefault="00AF38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3506" w14:paraId="299A3884" w14:textId="77777777" w:rsidTr="00C93EBA">
      <w:trPr>
        <w:trHeight w:val="227"/>
      </w:trPr>
      <w:tc>
        <w:tcPr>
          <w:tcW w:w="5534" w:type="dxa"/>
        </w:tcPr>
        <w:p w14:paraId="646E28A2" w14:textId="77777777" w:rsidR="002A3506" w:rsidRPr="007D73AB" w:rsidRDefault="002A3506">
          <w:pPr>
            <w:pStyle w:val="Sidhuvud"/>
          </w:pPr>
        </w:p>
      </w:tc>
      <w:tc>
        <w:tcPr>
          <w:tcW w:w="3170" w:type="dxa"/>
          <w:vAlign w:val="bottom"/>
        </w:tcPr>
        <w:p w14:paraId="7119CCA7" w14:textId="77777777" w:rsidR="002A3506" w:rsidRPr="007D73AB" w:rsidRDefault="002A3506" w:rsidP="00340DE0">
          <w:pPr>
            <w:pStyle w:val="Sidhuvud"/>
          </w:pPr>
        </w:p>
      </w:tc>
      <w:tc>
        <w:tcPr>
          <w:tcW w:w="1134" w:type="dxa"/>
        </w:tcPr>
        <w:p w14:paraId="05CD21E6" w14:textId="77777777" w:rsidR="002A3506" w:rsidRDefault="002A3506" w:rsidP="005A703A">
          <w:pPr>
            <w:pStyle w:val="Sidhuvud"/>
          </w:pPr>
        </w:p>
      </w:tc>
    </w:tr>
    <w:tr w:rsidR="002A3506" w14:paraId="2539560D" w14:textId="77777777" w:rsidTr="00C93EBA">
      <w:trPr>
        <w:trHeight w:val="1928"/>
      </w:trPr>
      <w:tc>
        <w:tcPr>
          <w:tcW w:w="5534" w:type="dxa"/>
        </w:tcPr>
        <w:p w14:paraId="1C76F021" w14:textId="77777777" w:rsidR="002A3506" w:rsidRPr="00340DE0" w:rsidRDefault="002A350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6D2F84" wp14:editId="60C4DE9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E6E31B" w14:textId="77777777" w:rsidR="002A3506" w:rsidRPr="00710A6C" w:rsidRDefault="002A3506" w:rsidP="00EE3C0F">
          <w:pPr>
            <w:pStyle w:val="Sidhuvud"/>
            <w:rPr>
              <w:b/>
            </w:rPr>
          </w:pPr>
        </w:p>
        <w:p w14:paraId="49A3305D" w14:textId="77777777" w:rsidR="002A3506" w:rsidRDefault="002A3506" w:rsidP="00EE3C0F">
          <w:pPr>
            <w:pStyle w:val="Sidhuvud"/>
          </w:pPr>
        </w:p>
        <w:p w14:paraId="14834A69" w14:textId="77777777" w:rsidR="002A3506" w:rsidRDefault="002A3506" w:rsidP="00EE3C0F">
          <w:pPr>
            <w:pStyle w:val="Sidhuvud"/>
          </w:pPr>
        </w:p>
        <w:p w14:paraId="0BCA63D5" w14:textId="77777777" w:rsidR="002A3506" w:rsidRDefault="002A350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A1DF9E83A964E7FABCAE5F624BDB29A"/>
            </w:placeholder>
            <w:showingPlcHdr/>
            <w:dataBinding w:prefixMappings="xmlns:ns0='http://lp/documentinfo/RK' " w:xpath="/ns0:DocumentInfo[1]/ns0:BaseInfo[1]/ns0:Dnr[1]" w:storeItemID="{43F3A502-1B72-455A-9BAC-1215820534EC}"/>
            <w:text/>
          </w:sdtPr>
          <w:sdtEndPr/>
          <w:sdtContent>
            <w:p w14:paraId="6E649301" w14:textId="65A7AF2A" w:rsidR="002A3506" w:rsidRDefault="007B77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B02536925F4CBB9B5A892885A21FFD"/>
            </w:placeholder>
            <w:showingPlcHdr/>
            <w:dataBinding w:prefixMappings="xmlns:ns0='http://lp/documentinfo/RK' " w:xpath="/ns0:DocumentInfo[1]/ns0:BaseInfo[1]/ns0:DocNumber[1]" w:storeItemID="{43F3A502-1B72-455A-9BAC-1215820534EC}"/>
            <w:text/>
          </w:sdtPr>
          <w:sdtEndPr/>
          <w:sdtContent>
            <w:p w14:paraId="23688926" w14:textId="77777777" w:rsidR="002A3506" w:rsidRDefault="002A35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622CF9" w14:textId="77777777" w:rsidR="002A3506" w:rsidRDefault="002A3506" w:rsidP="00EE3C0F">
          <w:pPr>
            <w:pStyle w:val="Sidhuvud"/>
          </w:pPr>
        </w:p>
      </w:tc>
      <w:tc>
        <w:tcPr>
          <w:tcW w:w="1134" w:type="dxa"/>
        </w:tcPr>
        <w:p w14:paraId="5D64592C" w14:textId="77777777" w:rsidR="002A3506" w:rsidRDefault="002A3506" w:rsidP="0094502D">
          <w:pPr>
            <w:pStyle w:val="Sidhuvud"/>
          </w:pPr>
        </w:p>
        <w:p w14:paraId="6DBDCB9E" w14:textId="77777777" w:rsidR="002A3506" w:rsidRPr="0094502D" w:rsidRDefault="002A3506" w:rsidP="00EC71A6">
          <w:pPr>
            <w:pStyle w:val="Sidhuvud"/>
          </w:pPr>
        </w:p>
      </w:tc>
    </w:tr>
    <w:tr w:rsidR="002A3506" w14:paraId="2AA354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60A19F64584B808AB827A8A63CA14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4D4604" w14:textId="77777777" w:rsidR="007B77FC" w:rsidRPr="007B77FC" w:rsidRDefault="007B77FC" w:rsidP="00340DE0">
              <w:pPr>
                <w:pStyle w:val="Sidhuvud"/>
                <w:rPr>
                  <w:b/>
                </w:rPr>
              </w:pPr>
              <w:r w:rsidRPr="007B77FC">
                <w:rPr>
                  <w:b/>
                </w:rPr>
                <w:t>Utrikesdepartementet</w:t>
              </w:r>
            </w:p>
            <w:p w14:paraId="5A46E324" w14:textId="77777777" w:rsidR="007B77FC" w:rsidRDefault="007B77FC" w:rsidP="00340DE0">
              <w:pPr>
                <w:pStyle w:val="Sidhuvud"/>
              </w:pPr>
              <w:r>
                <w:t>Statsrådet Olsson Fridh</w:t>
              </w:r>
            </w:p>
            <w:p w14:paraId="3C1B34D6" w14:textId="77777777" w:rsidR="007B77FC" w:rsidRDefault="007B77FC" w:rsidP="00340DE0">
              <w:pPr>
                <w:pStyle w:val="Sidhuvud"/>
              </w:pPr>
            </w:p>
            <w:p w14:paraId="23A6E8B2" w14:textId="3035B606" w:rsidR="002A3506" w:rsidRPr="007B77FC" w:rsidRDefault="002A350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32E51420004CABB111B0B89D8C6030"/>
          </w:placeholder>
          <w:dataBinding w:prefixMappings="xmlns:ns0='http://lp/documentinfo/RK' " w:xpath="/ns0:DocumentInfo[1]/ns0:BaseInfo[1]/ns0:Recipient[1]" w:storeItemID="{43F3A502-1B72-455A-9BAC-1215820534EC}"/>
          <w:text w:multiLine="1"/>
        </w:sdtPr>
        <w:sdtEndPr/>
        <w:sdtContent>
          <w:tc>
            <w:tcPr>
              <w:tcW w:w="3170" w:type="dxa"/>
            </w:tcPr>
            <w:p w14:paraId="5539C270" w14:textId="1794D0E9" w:rsidR="002A3506" w:rsidRDefault="007B77FC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3E5315C" w14:textId="77777777" w:rsidR="002A3506" w:rsidRDefault="002A3506" w:rsidP="003E6020">
          <w:pPr>
            <w:pStyle w:val="Sidhuvud"/>
          </w:pPr>
        </w:p>
      </w:tc>
    </w:tr>
  </w:tbl>
  <w:p w14:paraId="56F79B7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0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E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506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0B7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1D3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C22"/>
    <w:rsid w:val="00595EDE"/>
    <w:rsid w:val="00596E2B"/>
    <w:rsid w:val="005A0696"/>
    <w:rsid w:val="005A0CBA"/>
    <w:rsid w:val="005A2022"/>
    <w:rsid w:val="005A3272"/>
    <w:rsid w:val="005A5193"/>
    <w:rsid w:val="005A6034"/>
    <w:rsid w:val="005A7AC1"/>
    <w:rsid w:val="005B115A"/>
    <w:rsid w:val="005B461A"/>
    <w:rsid w:val="005B537F"/>
    <w:rsid w:val="005C120D"/>
    <w:rsid w:val="005C15B3"/>
    <w:rsid w:val="005C6F80"/>
    <w:rsid w:val="005D07C2"/>
    <w:rsid w:val="005E2F29"/>
    <w:rsid w:val="005E400D"/>
    <w:rsid w:val="005E49D4"/>
    <w:rsid w:val="005E4D56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E7F"/>
    <w:rsid w:val="006F2588"/>
    <w:rsid w:val="00705CE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7F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3CF"/>
    <w:rsid w:val="00824CCE"/>
    <w:rsid w:val="00825E70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5039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145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875"/>
    <w:rsid w:val="009D10E5"/>
    <w:rsid w:val="009D2DC4"/>
    <w:rsid w:val="009D43F3"/>
    <w:rsid w:val="009D4E9F"/>
    <w:rsid w:val="009D5D40"/>
    <w:rsid w:val="009D6B1B"/>
    <w:rsid w:val="009D79A3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2F5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38F2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0B1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107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289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D48"/>
    <w:rsid w:val="00D921FD"/>
    <w:rsid w:val="00D92C4A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5E5D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6C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F0A"/>
    <w:rsid w:val="00FA41B4"/>
    <w:rsid w:val="00FA5DDD"/>
    <w:rsid w:val="00FA6255"/>
    <w:rsid w:val="00FA7644"/>
    <w:rsid w:val="00FA7EAE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A05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B30E1F"/>
  <w15:docId w15:val="{0E838104-5015-4510-8EC4-6859439A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1DF9E83A964E7FABCAE5F624BDB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5BC8D-467B-40F1-BB7F-0B5C9981788D}"/>
      </w:docPartPr>
      <w:docPartBody>
        <w:p w:rsidR="00FF7E33" w:rsidRDefault="00EA74B4" w:rsidP="00EA74B4">
          <w:pPr>
            <w:pStyle w:val="2A1DF9E83A964E7FABCAE5F624BDB2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B02536925F4CBB9B5A892885A21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24C48-4763-4194-98B9-8919F7B85E22}"/>
      </w:docPartPr>
      <w:docPartBody>
        <w:p w:rsidR="00FF7E33" w:rsidRDefault="00EA74B4" w:rsidP="00EA74B4">
          <w:pPr>
            <w:pStyle w:val="BFB02536925F4CBB9B5A892885A21F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60A19F64584B808AB827A8A63CA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AC574-8B6B-4A63-B8D2-9AF265BF62BC}"/>
      </w:docPartPr>
      <w:docPartBody>
        <w:p w:rsidR="00FF7E33" w:rsidRDefault="00EA74B4" w:rsidP="00EA74B4">
          <w:pPr>
            <w:pStyle w:val="D760A19F64584B808AB827A8A63CA1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32E51420004CABB111B0B89D8C6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4E72E-2A1D-446E-B833-AE5478D8967F}"/>
      </w:docPartPr>
      <w:docPartBody>
        <w:p w:rsidR="00FF7E33" w:rsidRDefault="00EA74B4" w:rsidP="00EA74B4">
          <w:pPr>
            <w:pStyle w:val="6232E51420004CABB111B0B89D8C60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D9C588FDC94F14B57AF92A0C0F3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45181-EBC6-43A5-BD67-E18EE8253437}"/>
      </w:docPartPr>
      <w:docPartBody>
        <w:p w:rsidR="00FF7E33" w:rsidRDefault="00EA74B4" w:rsidP="00EA74B4">
          <w:pPr>
            <w:pStyle w:val="24D9C588FDC94F14B57AF92A0C0F34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B4"/>
    <w:rsid w:val="00463B79"/>
    <w:rsid w:val="007C1C09"/>
    <w:rsid w:val="00B33803"/>
    <w:rsid w:val="00EA74B4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C96241C928420192B749F561908D14">
    <w:name w:val="D1C96241C928420192B749F561908D14"/>
    <w:rsid w:val="00EA74B4"/>
  </w:style>
  <w:style w:type="character" w:styleId="Platshllartext">
    <w:name w:val="Placeholder Text"/>
    <w:basedOn w:val="Standardstycketeckensnitt"/>
    <w:uiPriority w:val="99"/>
    <w:semiHidden/>
    <w:rsid w:val="00EA74B4"/>
    <w:rPr>
      <w:noProof w:val="0"/>
      <w:color w:val="808080"/>
    </w:rPr>
  </w:style>
  <w:style w:type="paragraph" w:customStyle="1" w:styleId="1647441B2039426284199AFE15775EDA">
    <w:name w:val="1647441B2039426284199AFE15775EDA"/>
    <w:rsid w:val="00EA74B4"/>
  </w:style>
  <w:style w:type="paragraph" w:customStyle="1" w:styleId="7C4D76C8773C43E5A8820ABFAE2153C3">
    <w:name w:val="7C4D76C8773C43E5A8820ABFAE2153C3"/>
    <w:rsid w:val="00EA74B4"/>
  </w:style>
  <w:style w:type="paragraph" w:customStyle="1" w:styleId="98D652CAE1B74E30B43D302E50E9D121">
    <w:name w:val="98D652CAE1B74E30B43D302E50E9D121"/>
    <w:rsid w:val="00EA74B4"/>
  </w:style>
  <w:style w:type="paragraph" w:customStyle="1" w:styleId="2A1DF9E83A964E7FABCAE5F624BDB29A">
    <w:name w:val="2A1DF9E83A964E7FABCAE5F624BDB29A"/>
    <w:rsid w:val="00EA74B4"/>
  </w:style>
  <w:style w:type="paragraph" w:customStyle="1" w:styleId="BFB02536925F4CBB9B5A892885A21FFD">
    <w:name w:val="BFB02536925F4CBB9B5A892885A21FFD"/>
    <w:rsid w:val="00EA74B4"/>
  </w:style>
  <w:style w:type="paragraph" w:customStyle="1" w:styleId="78185310841742E19BA54A6208396A5F">
    <w:name w:val="78185310841742E19BA54A6208396A5F"/>
    <w:rsid w:val="00EA74B4"/>
  </w:style>
  <w:style w:type="paragraph" w:customStyle="1" w:styleId="2ECBC227E5F94959BBC5BBF90822F249">
    <w:name w:val="2ECBC227E5F94959BBC5BBF90822F249"/>
    <w:rsid w:val="00EA74B4"/>
  </w:style>
  <w:style w:type="paragraph" w:customStyle="1" w:styleId="23E9EC844790460692896D43B7F5523F">
    <w:name w:val="23E9EC844790460692896D43B7F5523F"/>
    <w:rsid w:val="00EA74B4"/>
  </w:style>
  <w:style w:type="paragraph" w:customStyle="1" w:styleId="D760A19F64584B808AB827A8A63CA14C">
    <w:name w:val="D760A19F64584B808AB827A8A63CA14C"/>
    <w:rsid w:val="00EA74B4"/>
  </w:style>
  <w:style w:type="paragraph" w:customStyle="1" w:styleId="6232E51420004CABB111B0B89D8C6030">
    <w:name w:val="6232E51420004CABB111B0B89D8C6030"/>
    <w:rsid w:val="00EA74B4"/>
  </w:style>
  <w:style w:type="paragraph" w:customStyle="1" w:styleId="BFB02536925F4CBB9B5A892885A21FFD1">
    <w:name w:val="BFB02536925F4CBB9B5A892885A21FFD1"/>
    <w:rsid w:val="00EA74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60A19F64584B808AB827A8A63CA14C1">
    <w:name w:val="D760A19F64584B808AB827A8A63CA14C1"/>
    <w:rsid w:val="00EA74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2AD57C844F49599ACBF4EBFCFBFD50">
    <w:name w:val="052AD57C844F49599ACBF4EBFCFBFD50"/>
    <w:rsid w:val="00EA74B4"/>
  </w:style>
  <w:style w:type="paragraph" w:customStyle="1" w:styleId="3A2A2B0BEAF64EE1B57610DC0B955BBE">
    <w:name w:val="3A2A2B0BEAF64EE1B57610DC0B955BBE"/>
    <w:rsid w:val="00EA74B4"/>
  </w:style>
  <w:style w:type="paragraph" w:customStyle="1" w:styleId="4718B12F234B492E841676BF33E237DE">
    <w:name w:val="4718B12F234B492E841676BF33E237DE"/>
    <w:rsid w:val="00EA74B4"/>
  </w:style>
  <w:style w:type="paragraph" w:customStyle="1" w:styleId="72CEE790236044F2AF04FBCEEE078F59">
    <w:name w:val="72CEE790236044F2AF04FBCEEE078F59"/>
    <w:rsid w:val="00EA74B4"/>
  </w:style>
  <w:style w:type="paragraph" w:customStyle="1" w:styleId="47FE03F5498F43DFA6AC47E38D970530">
    <w:name w:val="47FE03F5498F43DFA6AC47E38D970530"/>
    <w:rsid w:val="00EA74B4"/>
  </w:style>
  <w:style w:type="paragraph" w:customStyle="1" w:styleId="24D9C588FDC94F14B57AF92A0C0F34E0">
    <w:name w:val="24D9C588FDC94F14B57AF92A0C0F34E0"/>
    <w:rsid w:val="00EA74B4"/>
  </w:style>
  <w:style w:type="paragraph" w:customStyle="1" w:styleId="38517EB4A6814D5292D05FF50F60FFE3">
    <w:name w:val="38517EB4A6814D5292D05FF50F60FFE3"/>
    <w:rsid w:val="00EA7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Per Olsson Fridh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2021-02-10T00:00:00</HeaderDate>
    <Office/>
    <Dnr/>
    <ParagrafNr/>
    <DocumentTitle/>
    <VisitingAddress/>
    <Extra1/>
    <Extra2/>
    <Extra3>Mats Nordberg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Per Olsson Fridh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2021-02-10T00:00:00</HeaderDate>
    <Office/>
    <Dnr/>
    <ParagrafNr/>
    <DocumentTitle/>
    <VisitingAddress/>
    <Extra1/>
    <Extra2/>
    <Extra3>Mats Nordberg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e2417954-7af7-458b-ab52-1b486bb15bb8</RD_Svarsid>
  </documentManagement>
</p:properties>
</file>

<file path=customXml/itemProps1.xml><?xml version="1.0" encoding="utf-8"?>
<ds:datastoreItem xmlns:ds="http://schemas.openxmlformats.org/officeDocument/2006/customXml" ds:itemID="{474ADD6E-6D5E-4C3A-8115-D9131170269E}"/>
</file>

<file path=customXml/itemProps2.xml><?xml version="1.0" encoding="utf-8"?>
<ds:datastoreItem xmlns:ds="http://schemas.openxmlformats.org/officeDocument/2006/customXml" ds:itemID="{43F3A502-1B72-455A-9BAC-1215820534E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A3F9A14-2E30-4E3D-9B4D-7A95285CCCE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3F3A502-1B72-455A-9BAC-1215820534E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8B3A9A6-93BB-448B-96C3-DC774D500C8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8B3A9A6-93BB-448B-96C3-DC774D500C8E}"/>
</file>

<file path=customXml/itemProps8.xml><?xml version="1.0" encoding="utf-8"?>
<ds:datastoreItem xmlns:ds="http://schemas.openxmlformats.org/officeDocument/2006/customXml" ds:itemID="{E87A7261-4A34-4C53-BD82-4C65472A1A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515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1622.docx</dc:title>
  <dc:subject/>
  <dc:creator>Carl-Johan Wennberg</dc:creator>
  <cp:keywords/>
  <dc:description/>
  <cp:lastModifiedBy>Eva-Lena Gustafsson</cp:lastModifiedBy>
  <cp:revision>2</cp:revision>
  <dcterms:created xsi:type="dcterms:W3CDTF">2021-02-10T10:57:00Z</dcterms:created>
  <dcterms:modified xsi:type="dcterms:W3CDTF">2021-02-10T10:57:00Z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8a873585-8f8d-496c-aa5b-6cb8aa0d2d93</vt:lpwstr>
  </property>
</Properties>
</file>