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633DE" w:rsidP="00BD049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S2015/06</w:t>
            </w:r>
            <w:r w:rsidR="00BD0490">
              <w:rPr>
                <w:sz w:val="20"/>
              </w:rPr>
              <w:t>839</w:t>
            </w:r>
            <w:r>
              <w:rPr>
                <w:sz w:val="20"/>
              </w:rPr>
              <w:t>/SF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633D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633D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992F9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473E5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633DE">
      <w:pPr>
        <w:framePr w:w="4400" w:h="2523" w:wrap="notBeside" w:vAnchor="page" w:hAnchor="page" w:x="6453" w:y="2445"/>
        <w:ind w:left="142"/>
      </w:pPr>
      <w:r>
        <w:t>Till riksdagen</w:t>
      </w:r>
    </w:p>
    <w:p w:rsidR="00473E5B" w:rsidRDefault="00473E5B">
      <w:pPr>
        <w:framePr w:w="4400" w:h="2523" w:wrap="notBeside" w:vAnchor="page" w:hAnchor="page" w:x="6453" w:y="2445"/>
        <w:ind w:left="142"/>
      </w:pPr>
    </w:p>
    <w:p w:rsidR="006E4E11" w:rsidRDefault="00BD0490" w:rsidP="00B633DE">
      <w:pPr>
        <w:pStyle w:val="RKrubrik"/>
        <w:pBdr>
          <w:bottom w:val="single" w:sz="4" w:space="1" w:color="auto"/>
        </w:pBdr>
        <w:spacing w:before="0" w:after="0"/>
      </w:pPr>
      <w:r>
        <w:t>Svar på fråga 2015/16:171</w:t>
      </w:r>
      <w:r w:rsidR="00B633DE">
        <w:t xml:space="preserve"> av </w:t>
      </w:r>
      <w:r>
        <w:t>Hans Rothenberg</w:t>
      </w:r>
      <w:r w:rsidR="00B633DE">
        <w:t xml:space="preserve"> (M) </w:t>
      </w:r>
      <w:r>
        <w:t>55-plus och karenstid</w:t>
      </w:r>
    </w:p>
    <w:p w:rsidR="008525C2" w:rsidRDefault="008525C2">
      <w:pPr>
        <w:pStyle w:val="RKnormal"/>
      </w:pPr>
    </w:p>
    <w:p w:rsidR="00B633DE" w:rsidRDefault="00BD0490">
      <w:pPr>
        <w:pStyle w:val="RKnormal"/>
      </w:pPr>
      <w:r>
        <w:t xml:space="preserve">Hans Rothenberg har frågat mig om jag avser att ta initiativ till en ändring av regeln </w:t>
      </w:r>
      <w:r w:rsidR="008525C2">
        <w:t>som innebär att</w:t>
      </w:r>
      <w:r>
        <w:t xml:space="preserve"> den som har fyllt 55 år</w:t>
      </w:r>
      <w:r w:rsidR="008525C2">
        <w:t xml:space="preserve"> inte kan ändra sin karenstid till en kortare karens</w:t>
      </w:r>
      <w:r>
        <w:t>.</w:t>
      </w:r>
      <w:r w:rsidR="00604041">
        <w:t xml:space="preserve"> </w:t>
      </w:r>
    </w:p>
    <w:p w:rsidR="00BD0490" w:rsidRDefault="00BD0490">
      <w:pPr>
        <w:pStyle w:val="RKnormal"/>
      </w:pPr>
    </w:p>
    <w:p w:rsidR="00507655" w:rsidRDefault="00604041">
      <w:pPr>
        <w:pStyle w:val="RKnormal"/>
      </w:pPr>
      <w:r>
        <w:t xml:space="preserve">Egenföretagare har en grundkarens </w:t>
      </w:r>
      <w:r w:rsidR="00F26AFC">
        <w:t xml:space="preserve">på </w:t>
      </w:r>
      <w:r>
        <w:t xml:space="preserve">sju dagar. </w:t>
      </w:r>
      <w:r w:rsidR="00F26AFC">
        <w:t xml:space="preserve">Under den tiden får de ingen sjukpenning. </w:t>
      </w:r>
      <w:r>
        <w:t>Om en egenföretagare vill kan hen välja att i stället för grundkarensen ha en karenstid på 1, 14, 30, 60 eller 90 dagar. På det sättet kan egenföretagare påverka hur hög sjukförsäkringsavgiften blir.</w:t>
      </w:r>
      <w:r w:rsidR="00F26AFC">
        <w:t xml:space="preserve"> </w:t>
      </w:r>
    </w:p>
    <w:p w:rsidR="00507655" w:rsidRDefault="00507655">
      <w:pPr>
        <w:pStyle w:val="RKnormal"/>
      </w:pPr>
    </w:p>
    <w:p w:rsidR="00F34891" w:rsidRDefault="006A4858">
      <w:pPr>
        <w:pStyle w:val="RKnormal"/>
      </w:pPr>
      <w:r>
        <w:t xml:space="preserve">Eftersom möjligheten att välja karenstid innebär att egenföretagare kan välja att själva bära en större risk vid sjukfrånvaro mot att avgiften blir lägre </w:t>
      </w:r>
      <w:r w:rsidR="00151099">
        <w:t xml:space="preserve">finns det </w:t>
      </w:r>
      <w:r w:rsidR="001F79E7">
        <w:t>i</w:t>
      </w:r>
      <w:r w:rsidR="00BD236F">
        <w:t xml:space="preserve"> </w:t>
      </w:r>
      <w:r w:rsidR="001F79E7">
        <w:t xml:space="preserve">dag </w:t>
      </w:r>
      <w:r w:rsidR="00151099">
        <w:t xml:space="preserve">begränsningar i hur ett byte till en kortare karenstid kan ske. </w:t>
      </w:r>
      <w:r w:rsidR="00DD3B56">
        <w:t>En kortare</w:t>
      </w:r>
      <w:r w:rsidR="00F26AFC">
        <w:t xml:space="preserve"> karenstid börjar gälla först efter en uppsägningstid. </w:t>
      </w:r>
      <w:r w:rsidR="00650F20">
        <w:t>En ändring av karenstid får inte tillämpas vid sjukdom som inträffat innan ändringen har börjat gälla. Den som har fyllt 55 år kan inte byta till en kortare karenstid.</w:t>
      </w:r>
      <w:r w:rsidR="00507655">
        <w:t xml:space="preserve"> </w:t>
      </w:r>
    </w:p>
    <w:p w:rsidR="00F27EBD" w:rsidRDefault="00F27EBD">
      <w:pPr>
        <w:pStyle w:val="RKnormal"/>
      </w:pPr>
    </w:p>
    <w:p w:rsidR="00F27EBD" w:rsidRDefault="00F27EBD">
      <w:pPr>
        <w:pStyle w:val="RKnormal"/>
      </w:pPr>
      <w:r>
        <w:t>Parlamentariska socialförsäkringsutredningen (</w:t>
      </w:r>
      <w:r w:rsidR="00BD236F">
        <w:t xml:space="preserve">SOU </w:t>
      </w:r>
      <w:r>
        <w:t>2015:21) lämnade ett antal förslag som rör egenföretagares villkor i trygghetssystemen.</w:t>
      </w:r>
      <w:r w:rsidR="00C202A2">
        <w:t xml:space="preserve"> Ärendet bereds i Regeringskansliet. I det arbetet kan eventuella omoti</w:t>
      </w:r>
      <w:r w:rsidR="00BD236F">
        <w:softHyphen/>
      </w:r>
      <w:proofErr w:type="gramStart"/>
      <w:r w:rsidR="00C202A2">
        <w:t>verade skillnader mellan olika grupper av försäkrade uppmärksammas.</w:t>
      </w:r>
      <w:proofErr w:type="gramEnd"/>
    </w:p>
    <w:p w:rsidR="00F34891" w:rsidRDefault="00F34891">
      <w:pPr>
        <w:pStyle w:val="RKnormal"/>
      </w:pPr>
    </w:p>
    <w:p w:rsidR="00F26AFC" w:rsidRDefault="00077D06" w:rsidP="006A4858">
      <w:pPr>
        <w:pStyle w:val="RKnormal"/>
      </w:pPr>
      <w:r>
        <w:t>Regeringen arbetar med att förbättra</w:t>
      </w:r>
      <w:r w:rsidRPr="00077D06">
        <w:t xml:space="preserve"> näringslivsklimatet så att fler startar företag men även så att befintliga företag och potentiella företag kan växa, exportera och anställa fler.</w:t>
      </w:r>
      <w:r>
        <w:t xml:space="preserve"> En trygg och förutsebar sjukförsäkring är en del i det arbetet. </w:t>
      </w:r>
    </w:p>
    <w:p w:rsidR="00BD0490" w:rsidRDefault="00BD0490">
      <w:pPr>
        <w:pStyle w:val="RKnormal"/>
      </w:pPr>
    </w:p>
    <w:p w:rsidR="00B633DE" w:rsidRDefault="00B633DE">
      <w:pPr>
        <w:pStyle w:val="RKnormal"/>
      </w:pPr>
      <w:r>
        <w:t xml:space="preserve">Stockholm den </w:t>
      </w:r>
      <w:r w:rsidR="00BD0490">
        <w:t>28</w:t>
      </w:r>
      <w:r>
        <w:t xml:space="preserve"> oktober 2015</w:t>
      </w:r>
    </w:p>
    <w:p w:rsidR="00B633DE" w:rsidRDefault="00B633DE">
      <w:pPr>
        <w:pStyle w:val="RKnormal"/>
      </w:pPr>
    </w:p>
    <w:p w:rsidR="00B633DE" w:rsidRDefault="00B633DE">
      <w:pPr>
        <w:pStyle w:val="RKnormal"/>
      </w:pPr>
    </w:p>
    <w:p w:rsidR="00B633DE" w:rsidRDefault="00B633DE">
      <w:pPr>
        <w:pStyle w:val="RKnormal"/>
      </w:pPr>
      <w:r>
        <w:t>Annika Strandhäll</w:t>
      </w:r>
    </w:p>
    <w:sectPr w:rsidR="00B633D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2D" w:rsidRDefault="003F032D">
      <w:r>
        <w:separator/>
      </w:r>
    </w:p>
  </w:endnote>
  <w:endnote w:type="continuationSeparator" w:id="0">
    <w:p w:rsidR="003F032D" w:rsidRDefault="003F032D">
      <w:r>
        <w:continuationSeparator/>
      </w:r>
    </w:p>
  </w:endnote>
  <w:endnote w:type="continuationNotice" w:id="1">
    <w:p w:rsidR="003F032D" w:rsidRDefault="003F03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2D" w:rsidRDefault="003F032D">
      <w:r>
        <w:separator/>
      </w:r>
    </w:p>
  </w:footnote>
  <w:footnote w:type="continuationSeparator" w:id="0">
    <w:p w:rsidR="003F032D" w:rsidRDefault="003F032D">
      <w:r>
        <w:continuationSeparator/>
      </w:r>
    </w:p>
  </w:footnote>
  <w:footnote w:type="continuationNotice" w:id="1">
    <w:p w:rsidR="003F032D" w:rsidRDefault="003F03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E5B" w:rsidRDefault="00473E5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1723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473E5B">
      <w:trPr>
        <w:cantSplit/>
      </w:trPr>
      <w:tc>
        <w:tcPr>
          <w:tcW w:w="3119" w:type="dxa"/>
        </w:tcPr>
        <w:p w:rsidR="00473E5B" w:rsidRDefault="00473E5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73E5B" w:rsidRDefault="00473E5B">
          <w:pPr>
            <w:pStyle w:val="Sidhuvud"/>
            <w:ind w:right="360"/>
          </w:pPr>
        </w:p>
      </w:tc>
      <w:tc>
        <w:tcPr>
          <w:tcW w:w="1525" w:type="dxa"/>
        </w:tcPr>
        <w:p w:rsidR="00473E5B" w:rsidRDefault="00473E5B">
          <w:pPr>
            <w:pStyle w:val="Sidhuvud"/>
            <w:ind w:right="360"/>
          </w:pPr>
        </w:p>
      </w:tc>
    </w:tr>
  </w:tbl>
  <w:p w:rsidR="00473E5B" w:rsidRDefault="00473E5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E5B" w:rsidRDefault="00473E5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473E5B">
      <w:trPr>
        <w:cantSplit/>
      </w:trPr>
      <w:tc>
        <w:tcPr>
          <w:tcW w:w="3119" w:type="dxa"/>
        </w:tcPr>
        <w:p w:rsidR="00473E5B" w:rsidRDefault="00473E5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473E5B" w:rsidRDefault="00473E5B">
          <w:pPr>
            <w:pStyle w:val="Sidhuvud"/>
            <w:ind w:right="360"/>
          </w:pPr>
        </w:p>
      </w:tc>
      <w:tc>
        <w:tcPr>
          <w:tcW w:w="1525" w:type="dxa"/>
        </w:tcPr>
        <w:p w:rsidR="00473E5B" w:rsidRDefault="00473E5B">
          <w:pPr>
            <w:pStyle w:val="Sidhuvud"/>
            <w:ind w:right="360"/>
          </w:pPr>
        </w:p>
      </w:tc>
    </w:tr>
  </w:tbl>
  <w:p w:rsidR="00473E5B" w:rsidRDefault="00473E5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E5B" w:rsidRDefault="00473E5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6CEAC0" wp14:editId="289E69B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E5B" w:rsidRDefault="00473E5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73E5B" w:rsidRDefault="00473E5B">
    <w:pPr>
      <w:rPr>
        <w:rFonts w:ascii="TradeGothic" w:hAnsi="TradeGothic"/>
        <w:b/>
        <w:bCs/>
        <w:spacing w:val="12"/>
        <w:sz w:val="22"/>
      </w:rPr>
    </w:pPr>
  </w:p>
  <w:p w:rsidR="00473E5B" w:rsidRDefault="00473E5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73E5B" w:rsidRDefault="00473E5B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DE"/>
    <w:rsid w:val="00021AC3"/>
    <w:rsid w:val="00077D06"/>
    <w:rsid w:val="000817BC"/>
    <w:rsid w:val="000929CD"/>
    <w:rsid w:val="0009732C"/>
    <w:rsid w:val="000F46FF"/>
    <w:rsid w:val="0011723F"/>
    <w:rsid w:val="00143EBA"/>
    <w:rsid w:val="00150384"/>
    <w:rsid w:val="00151099"/>
    <w:rsid w:val="00160901"/>
    <w:rsid w:val="00180264"/>
    <w:rsid w:val="001805B7"/>
    <w:rsid w:val="001B0912"/>
    <w:rsid w:val="001F0539"/>
    <w:rsid w:val="001F79E7"/>
    <w:rsid w:val="00231520"/>
    <w:rsid w:val="00243B4C"/>
    <w:rsid w:val="00256041"/>
    <w:rsid w:val="002877D2"/>
    <w:rsid w:val="00297939"/>
    <w:rsid w:val="002D1E79"/>
    <w:rsid w:val="003460A8"/>
    <w:rsid w:val="00367B1C"/>
    <w:rsid w:val="003F032D"/>
    <w:rsid w:val="00443F8F"/>
    <w:rsid w:val="004604ED"/>
    <w:rsid w:val="00461941"/>
    <w:rsid w:val="00473E5B"/>
    <w:rsid w:val="004A1F1E"/>
    <w:rsid w:val="004A328D"/>
    <w:rsid w:val="004D357E"/>
    <w:rsid w:val="004E3BE2"/>
    <w:rsid w:val="00507655"/>
    <w:rsid w:val="00512F90"/>
    <w:rsid w:val="0058762B"/>
    <w:rsid w:val="005E2031"/>
    <w:rsid w:val="005F65DC"/>
    <w:rsid w:val="005F7AA4"/>
    <w:rsid w:val="00604041"/>
    <w:rsid w:val="00650F20"/>
    <w:rsid w:val="00675BF4"/>
    <w:rsid w:val="00682E08"/>
    <w:rsid w:val="006A3C99"/>
    <w:rsid w:val="006A4858"/>
    <w:rsid w:val="006B6834"/>
    <w:rsid w:val="006E4E11"/>
    <w:rsid w:val="007242A3"/>
    <w:rsid w:val="007A5732"/>
    <w:rsid w:val="007A6855"/>
    <w:rsid w:val="00806545"/>
    <w:rsid w:val="0084495A"/>
    <w:rsid w:val="008525C2"/>
    <w:rsid w:val="0091746E"/>
    <w:rsid w:val="0092027A"/>
    <w:rsid w:val="00934055"/>
    <w:rsid w:val="00955E31"/>
    <w:rsid w:val="00987EC9"/>
    <w:rsid w:val="00992E72"/>
    <w:rsid w:val="00992F96"/>
    <w:rsid w:val="00A064F4"/>
    <w:rsid w:val="00A25155"/>
    <w:rsid w:val="00A95F89"/>
    <w:rsid w:val="00AB7E9E"/>
    <w:rsid w:val="00AF26D1"/>
    <w:rsid w:val="00B633DE"/>
    <w:rsid w:val="00BC4CE3"/>
    <w:rsid w:val="00BD0490"/>
    <w:rsid w:val="00BD236F"/>
    <w:rsid w:val="00C168D6"/>
    <w:rsid w:val="00C202A2"/>
    <w:rsid w:val="00C3301F"/>
    <w:rsid w:val="00C46B82"/>
    <w:rsid w:val="00C94415"/>
    <w:rsid w:val="00D100B8"/>
    <w:rsid w:val="00D133D7"/>
    <w:rsid w:val="00D52663"/>
    <w:rsid w:val="00DC118F"/>
    <w:rsid w:val="00DD3B56"/>
    <w:rsid w:val="00E73BAB"/>
    <w:rsid w:val="00E80146"/>
    <w:rsid w:val="00E904D0"/>
    <w:rsid w:val="00EC25F9"/>
    <w:rsid w:val="00ED583F"/>
    <w:rsid w:val="00EE01A1"/>
    <w:rsid w:val="00F15085"/>
    <w:rsid w:val="00F26AFC"/>
    <w:rsid w:val="00F27EBD"/>
    <w:rsid w:val="00F34891"/>
    <w:rsid w:val="00FB6BED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1A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1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1F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1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1F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5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4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7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25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60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3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64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6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553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98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e68e327c-312b-4733-8a23-fd26c5ae7437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C6A0772D0970A47BD4D277617FF677A" ma:contentTypeVersion="38" ma:contentTypeDescription="Skapa ett nytt dokument." ma:contentTypeScope="" ma:versionID="102478e24ed1e815ce8545d61561df02">
  <xsd:schema xmlns:xsd="http://www.w3.org/2001/XMLSchema" xmlns:xs="http://www.w3.org/2001/XMLSchema" xmlns:p="http://schemas.microsoft.com/office/2006/metadata/properties" xmlns:ns2="a68c6c55-4fbb-48c7-bd04-03a904b43046" xmlns:ns3="8ff8e71b-2a87-4306-b764-dfbb4f2d0bf6" targetNamespace="http://schemas.microsoft.com/office/2006/metadata/properties" ma:root="true" ma:fieldsID="76f16d526a5a1c0d7b9fd509e55d8c7a" ns2:_="" ns3:_="">
    <xsd:import namespace="a68c6c55-4fbb-48c7-bd04-03a904b43046"/>
    <xsd:import namespace="8ff8e71b-2a87-4306-b764-dfbb4f2d0b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e71b-2a87-4306-b764-dfbb4f2d0bf6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68c6c55-4fbb-48c7-bd04-03a904b43046">
      <Terms xmlns="http://schemas.microsoft.com/office/infopath/2007/PartnerControls"/>
    </c9cd366cc722410295b9eacffbd73909>
    <k46d94c0acf84ab9a79866a9d8b1905f xmlns="a68c6c55-4fbb-48c7-bd04-03a904b43046">
      <Terms xmlns="http://schemas.microsoft.com/office/infopath/2007/PartnerControls"/>
    </k46d94c0acf84ab9a79866a9d8b1905f>
    <Diarienummer xmlns="a68c6c55-4fbb-48c7-bd04-03a904b43046" xsi:nil="true"/>
    <TaxCatchAll xmlns="a68c6c55-4fbb-48c7-bd04-03a904b43046"/>
    <Nyckelord xmlns="a68c6c55-4fbb-48c7-bd04-03a904b43046" xsi:nil="true"/>
    <_dlc_DocId xmlns="a68c6c55-4fbb-48c7-bd04-03a904b43046">WFDKC5QSZ7U3-530-10</_dlc_DocId>
    <_dlc_DocIdUrl xmlns="a68c6c55-4fbb-48c7-bd04-03a904b43046">
      <Url>http://rkdhs-s/SF_fragor/_layouts/DocIdRedir.aspx?ID=WFDKC5QSZ7U3-530-10</Url>
      <Description>WFDKC5QSZ7U3-530-10</Description>
    </_dlc_DocIdUrl>
    <Expedierad_x0020_till_x0020_Riksdagen xmlns="8ff8e71b-2a87-4306-b764-dfbb4f2d0bf6" xsi:nil="true"/>
    <Sekretess xmlns="a68c6c55-4fbb-48c7-bd04-03a904b43046" xsi:nil="true"/>
    <Delad xmlns="8ff8e71b-2a87-4306-b764-dfbb4f2d0bf6">true</Dela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DA13297-309B-4F0F-B383-F44159FF8B08}"/>
</file>

<file path=customXml/itemProps2.xml><?xml version="1.0" encoding="utf-8"?>
<ds:datastoreItem xmlns:ds="http://schemas.openxmlformats.org/officeDocument/2006/customXml" ds:itemID="{E554216E-C8E6-4900-95B2-683ACDFA4FE7}"/>
</file>

<file path=customXml/itemProps3.xml><?xml version="1.0" encoding="utf-8"?>
<ds:datastoreItem xmlns:ds="http://schemas.openxmlformats.org/officeDocument/2006/customXml" ds:itemID="{748A57E6-85C7-4565-9050-75D19741DFAF}"/>
</file>

<file path=customXml/itemProps4.xml><?xml version="1.0" encoding="utf-8"?>
<ds:datastoreItem xmlns:ds="http://schemas.openxmlformats.org/officeDocument/2006/customXml" ds:itemID="{5940B01B-235C-4CB3-989C-A6ACC8118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8ff8e71b-2a87-4306-b764-dfbb4f2d0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54216E-C8E6-4900-95B2-683ACDFA4FE7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8ff8e71b-2a87-4306-b764-dfbb4f2d0bf6"/>
  </ds:schemaRefs>
</ds:datastoreItem>
</file>

<file path=customXml/itemProps6.xml><?xml version="1.0" encoding="utf-8"?>
<ds:datastoreItem xmlns:ds="http://schemas.openxmlformats.org/officeDocument/2006/customXml" ds:itemID="{7E1720A4-3521-42D3-8254-6CDFCB22F60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Eeva Seppälä</dc:creator>
  <cp:lastModifiedBy>Catharina Nyström</cp:lastModifiedBy>
  <cp:revision>32</cp:revision>
  <cp:lastPrinted>2015-10-20T06:40:00Z</cp:lastPrinted>
  <dcterms:created xsi:type="dcterms:W3CDTF">2015-10-23T09:22:00Z</dcterms:created>
  <dcterms:modified xsi:type="dcterms:W3CDTF">2015-10-26T15:16:00Z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c43ca699-2817-4759-9305-9ebbf79482f6</vt:lpwstr>
  </property>
  <property fmtid="{D5CDD505-2E9C-101B-9397-08002B2CF9AE}" pid="9" name="Aktivitetskategori">
    <vt:lpwstr/>
  </property>
</Properties>
</file>