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5E67" w:rsidRPr="00541F9F" w:rsidRDefault="00995E67" w:rsidP="004D37FE">
      <w:pPr>
        <w:pStyle w:val="Hemstlrubrik"/>
      </w:pPr>
      <w:r w:rsidRPr="00541F9F">
        <w:t>Förslag till riksdagsbeslut</w:t>
      </w:r>
    </w:p>
    <w:p w:rsidR="00995E67" w:rsidRPr="00541F9F" w:rsidRDefault="00995E67" w:rsidP="00995E67">
      <w:pPr>
        <w:pStyle w:val="Hemstlatt"/>
      </w:pPr>
      <w:r w:rsidRPr="00541F9F">
        <w:t>Riksdagen tillkännager för regeringen som sin mening vad i motionen anförs om lärlingsutbildning i Heby kommun.</w:t>
      </w:r>
    </w:p>
    <w:p w:rsidR="00E84F25" w:rsidRPr="00541F9F" w:rsidRDefault="007C6092" w:rsidP="00E22893">
      <w:pPr>
        <w:pStyle w:val="Rubrik1"/>
      </w:pPr>
      <w:r w:rsidRPr="00541F9F">
        <w:t>Motivering</w:t>
      </w:r>
    </w:p>
    <w:p w:rsidR="00194ABC" w:rsidRPr="00541F9F" w:rsidRDefault="00995E67" w:rsidP="00713CF2">
      <w:r w:rsidRPr="00541F9F">
        <w:t>Riksdagen beslöt hösten 2004 om en ny lärlingsutbildning inom gymnasi</w:t>
      </w:r>
      <w:r w:rsidRPr="00541F9F">
        <w:t>e</w:t>
      </w:r>
      <w:r w:rsidRPr="00541F9F">
        <w:t>skolans ram från och med 2007. Kristdemokraterna har i många år drivit frågan om en lä</w:t>
      </w:r>
      <w:r w:rsidR="00356168" w:rsidRPr="00541F9F">
        <w:t>rlingsutbildning och välkomnar S</w:t>
      </w:r>
      <w:r w:rsidRPr="00541F9F">
        <w:t>ocialdemokraternas se</w:t>
      </w:r>
      <w:r w:rsidRPr="00541F9F">
        <w:t>n</w:t>
      </w:r>
      <w:r w:rsidRPr="00541F9F">
        <w:t>komna ställningstagande, även om vi hade föredragit och därför pläderade för en modell där lärlingsutbildningen sker som ett eget program och inte inom ramen för befintliga program.</w:t>
      </w:r>
    </w:p>
    <w:p w:rsidR="00194ABC" w:rsidRPr="00541F9F" w:rsidRDefault="00995E67" w:rsidP="00713CF2">
      <w:pPr>
        <w:pStyle w:val="Normaltindrag"/>
      </w:pPr>
      <w:r w:rsidRPr="00541F9F">
        <w:t xml:space="preserve">Lärlingsutbildningen ska ge en gedigen yrkesutbildning. Den ska utformas lokalt och i samarbete med näringslivets företrädare </w:t>
      </w:r>
      <w:r w:rsidR="00356168" w:rsidRPr="00541F9F">
        <w:t>–</w:t>
      </w:r>
      <w:r w:rsidRPr="00541F9F">
        <w:t xml:space="preserve"> inklusive fackförbund och skyddsombud </w:t>
      </w:r>
      <w:r w:rsidR="00356168" w:rsidRPr="00541F9F">
        <w:t>–</w:t>
      </w:r>
      <w:r w:rsidRPr="00541F9F">
        <w:t xml:space="preserve"> med ett nationellt perspektiv för att skapa en god utbil</w:t>
      </w:r>
      <w:r w:rsidRPr="00541F9F">
        <w:t>d</w:t>
      </w:r>
      <w:r w:rsidRPr="00541F9F">
        <w:t>ning för både samhälle</w:t>
      </w:r>
      <w:r w:rsidR="00356168" w:rsidRPr="00541F9F">
        <w:t>t</w:t>
      </w:r>
      <w:r w:rsidRPr="00541F9F">
        <w:t xml:space="preserve"> och den enskilde. Praktik bör varvas med teori redan första terminen. Eleven ska dock betraktas som elev under hela utbildningst</w:t>
      </w:r>
      <w:r w:rsidRPr="00541F9F">
        <w:t>i</w:t>
      </w:r>
      <w:r w:rsidRPr="00541F9F">
        <w:t>den. Skolan är alltså huvudman för hela utbildningen oavsett var den är fö</w:t>
      </w:r>
      <w:r w:rsidRPr="00541F9F">
        <w:t>r</w:t>
      </w:r>
      <w:r w:rsidRPr="00541F9F">
        <w:t>lagd. De teoretiska delarna ska knytas till praktik i möjligaste mån. Teorin ska ge goda generella baskunskaper. Fördelningen bör vara 2</w:t>
      </w:r>
      <w:r w:rsidR="00356168" w:rsidRPr="00541F9F">
        <w:t>–</w:t>
      </w:r>
      <w:r w:rsidRPr="00541F9F">
        <w:t>3 dagar av teori respektive praktik per vecka. För att inte splittra praktiktiden i företagen är det viktigt att de teoretiska ämnena läses koncentrerat till några dagar i vec</w:t>
      </w:r>
      <w:r w:rsidRPr="00541F9F">
        <w:t>k</w:t>
      </w:r>
      <w:r w:rsidRPr="00541F9F">
        <w:t>an. Skolan svarar för handledning till kontaktpersonerna på företagen. Sama</w:t>
      </w:r>
      <w:r w:rsidRPr="00541F9F">
        <w:t>r</w:t>
      </w:r>
      <w:r w:rsidRPr="00541F9F">
        <w:t>betet byggs upp och utformas flexibelt efter lokala förutsättningar och strat</w:t>
      </w:r>
      <w:r w:rsidRPr="00541F9F">
        <w:t>e</w:t>
      </w:r>
      <w:r w:rsidRPr="00541F9F">
        <w:t>gier. Genom att praktiken börjar tidigt ges stora möjligheter för eleven att bedöma om det valda yrket är det rätta. I en modern, flexibel lärlingsutbil</w:t>
      </w:r>
      <w:r w:rsidRPr="00541F9F">
        <w:t>d</w:t>
      </w:r>
      <w:r w:rsidRPr="00541F9F">
        <w:t>ning måste skola och arbetsliv dela på ansvaret för utbildningen. Genom att samarbeta med arbetslivet kan utbildningen hålla den standard som bra</w:t>
      </w:r>
      <w:r w:rsidRPr="00541F9F">
        <w:t>n</w:t>
      </w:r>
      <w:r w:rsidRPr="00541F9F">
        <w:t xml:space="preserve">scherna kräver. Den som är intresserad av ett visst område engagerar sig </w:t>
      </w:r>
      <w:r w:rsidRPr="00541F9F">
        <w:lastRenderedPageBreak/>
        <w:t>b</w:t>
      </w:r>
      <w:r w:rsidRPr="00541F9F">
        <w:t>e</w:t>
      </w:r>
      <w:r w:rsidRPr="00541F9F">
        <w:t>tydligt mer och blir mer kreativ. En lärlingsutbildning kan vara en väg att ge gymnasieeleven bred kännedom om arbetsinnehåll och moderna metoder och kunskaper för att kunna utföra ett arbete med kvalitet.</w:t>
      </w:r>
    </w:p>
    <w:p w:rsidR="00194ABC" w:rsidRPr="00541F9F" w:rsidRDefault="00995E67" w:rsidP="00713CF2">
      <w:pPr>
        <w:pStyle w:val="Normaltindrag"/>
      </w:pPr>
      <w:r w:rsidRPr="00541F9F">
        <w:t xml:space="preserve">Företagen ska sträva efter att ge eleverna en så </w:t>
      </w:r>
      <w:r w:rsidR="00C518F1" w:rsidRPr="00541F9F">
        <w:t>”</w:t>
      </w:r>
      <w:r w:rsidRPr="00541F9F">
        <w:t>bred</w:t>
      </w:r>
      <w:r w:rsidR="00C518F1" w:rsidRPr="00541F9F">
        <w:t>”</w:t>
      </w:r>
      <w:r w:rsidRPr="00541F9F">
        <w:t xml:space="preserve"> yrkeskompetens som möjligt. De ska självfallet inte tvingas anställa eleven/lärlingen efter avslutad utbildning, men erfarenhet visar att lärlingar ofta erbjuds anställning. Eleven/lärlingen får en viss ersättning från företaget enligt </w:t>
      </w:r>
      <w:r w:rsidR="00C518F1" w:rsidRPr="00541F9F">
        <w:t>”</w:t>
      </w:r>
      <w:r w:rsidRPr="00541F9F">
        <w:t>lärlingsavtal</w:t>
      </w:r>
      <w:r w:rsidR="00C518F1" w:rsidRPr="00541F9F">
        <w:t>”</w:t>
      </w:r>
      <w:r w:rsidRPr="00541F9F">
        <w:t xml:space="preserve"> i rel</w:t>
      </w:r>
      <w:r w:rsidRPr="00541F9F">
        <w:t>a</w:t>
      </w:r>
      <w:r w:rsidRPr="00541F9F">
        <w:t>tion till den insats som görs i produktionen, förslagsvis från och med andra året.</w:t>
      </w:r>
    </w:p>
    <w:p w:rsidR="00995E67" w:rsidRPr="00541F9F" w:rsidRDefault="00995E67" w:rsidP="00713CF2">
      <w:pPr>
        <w:pStyle w:val="Normaltindrag"/>
      </w:pPr>
      <w:r w:rsidRPr="00541F9F">
        <w:t>Heby kommun är en kommun där det är utmärkt att prova införandet av lärlingsutbildning. I kommunen finns en gedigen yrkes- och hantverkstrad</w:t>
      </w:r>
      <w:r w:rsidRPr="00541F9F">
        <w:t>i</w:t>
      </w:r>
      <w:r w:rsidRPr="00541F9F">
        <w:t>tion, också inom de hantverk som i dag hotas av utplåning i brist på yrke</w:t>
      </w:r>
      <w:r w:rsidRPr="00541F9F">
        <w:t>s</w:t>
      </w:r>
      <w:r w:rsidRPr="00541F9F">
        <w:t>kunniga. I Heby skulle en lärlingsutbildning kunna byggas upp före 2007 och på så sätt fungera som en modell för övrig</w:t>
      </w:r>
      <w:r w:rsidR="00C518F1" w:rsidRPr="00541F9F">
        <w:t>a</w:t>
      </w:r>
      <w:r w:rsidRPr="00541F9F">
        <w:t xml:space="preserve"> landet. Staten bör se positivt på det och via erforderliga myndigheter stöd</w:t>
      </w:r>
      <w:r w:rsidR="00C518F1" w:rsidRPr="00541F9F">
        <w:t>ja en sådan möjlighet. Det bör r</w:t>
      </w:r>
      <w:r w:rsidRPr="00541F9F">
        <w:t>ik</w:t>
      </w:r>
      <w:r w:rsidRPr="00541F9F">
        <w:t>s</w:t>
      </w:r>
      <w:r w:rsidRPr="00541F9F">
        <w:t>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13CF2" w:rsidRPr="00541F9F">
        <w:tblPrEx>
          <w:tblCellMar>
            <w:top w:w="0" w:type="dxa"/>
            <w:bottom w:w="0" w:type="dxa"/>
          </w:tblCellMar>
        </w:tblPrEx>
        <w:trPr>
          <w:cantSplit/>
        </w:trPr>
        <w:tc>
          <w:tcPr>
            <w:tcW w:w="3046" w:type="dxa"/>
          </w:tcPr>
          <w:p w:rsidR="00713CF2" w:rsidRPr="00541F9F" w:rsidRDefault="00713CF2" w:rsidP="00713CF2">
            <w:pPr>
              <w:pStyle w:val="UnderskriftDatum"/>
              <w:spacing w:before="240"/>
            </w:pPr>
            <w:r w:rsidRPr="00541F9F">
              <w:t>Stockholm den 20 september 2005</w:t>
            </w:r>
          </w:p>
        </w:tc>
        <w:tc>
          <w:tcPr>
            <w:tcW w:w="3047" w:type="dxa"/>
          </w:tcPr>
          <w:p w:rsidR="00713CF2" w:rsidRPr="00541F9F" w:rsidRDefault="00713CF2" w:rsidP="00713CF2">
            <w:pPr>
              <w:pStyle w:val="Underskrifter"/>
              <w:spacing w:before="240"/>
            </w:pPr>
          </w:p>
        </w:tc>
      </w:tr>
      <w:tr w:rsidR="00713CF2" w:rsidRPr="00541F9F">
        <w:tblPrEx>
          <w:tblCellMar>
            <w:top w:w="0" w:type="dxa"/>
            <w:bottom w:w="0" w:type="dxa"/>
          </w:tblCellMar>
        </w:tblPrEx>
        <w:trPr>
          <w:cantSplit/>
        </w:trPr>
        <w:tc>
          <w:tcPr>
            <w:tcW w:w="3046" w:type="dxa"/>
          </w:tcPr>
          <w:p w:rsidR="00713CF2" w:rsidRPr="00541F9F" w:rsidRDefault="00713CF2" w:rsidP="00713CF2">
            <w:pPr>
              <w:pStyle w:val="Underskrifter"/>
            </w:pPr>
            <w:r w:rsidRPr="00541F9F">
              <w:t>Torsten Lindström (kd)</w:t>
            </w:r>
          </w:p>
        </w:tc>
        <w:tc>
          <w:tcPr>
            <w:tcW w:w="3047" w:type="dxa"/>
          </w:tcPr>
          <w:p w:rsidR="00713CF2" w:rsidRPr="00541F9F" w:rsidRDefault="00713CF2" w:rsidP="00713CF2">
            <w:pPr>
              <w:pStyle w:val="Underskrifter"/>
            </w:pPr>
          </w:p>
        </w:tc>
      </w:tr>
    </w:tbl>
    <w:p w:rsidR="001257BC" w:rsidRPr="00541F9F" w:rsidRDefault="001257BC" w:rsidP="00713CF2">
      <w:pPr>
        <w:pStyle w:val="Normaltindrag"/>
      </w:pPr>
    </w:p>
    <w:sectPr w:rsidR="001257BC" w:rsidRPr="00541F9F" w:rsidSect="00713CF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2F83" w:rsidRPr="00541F9F" w:rsidRDefault="00B42F83">
      <w:r w:rsidRPr="00541F9F">
        <w:separator/>
      </w:r>
    </w:p>
  </w:endnote>
  <w:endnote w:type="continuationSeparator" w:id="0">
    <w:p w:rsidR="00B42F83" w:rsidRPr="00541F9F" w:rsidRDefault="00B42F83">
      <w:r w:rsidRPr="00541F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3E09" w:rsidRPr="00541F9F" w:rsidRDefault="00541F9F" w:rsidP="00713CF2">
    <w:pPr>
      <w:pStyle w:val="Sidfot"/>
    </w:pPr>
    <w:r w:rsidRPr="00541F9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473788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E09" w:rsidRDefault="00ED3E09">
                          <w:pPr>
                            <w:pStyle w:val="NormalS5sidnrV"/>
                          </w:pPr>
                          <w:r>
                            <w:fldChar w:fldCharType="begin"/>
                          </w:r>
                          <w:r>
                            <w:instrText xml:space="preserve"> PAGE *\charformat</w:instrText>
                          </w:r>
                          <w:r>
                            <w:fldChar w:fldCharType="separate"/>
                          </w:r>
                          <w:r w:rsidR="0032241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D3E09" w:rsidRDefault="00ED3E09">
                    <w:pPr>
                      <w:pStyle w:val="NormalS5sidnrV"/>
                    </w:pPr>
                    <w:r>
                      <w:fldChar w:fldCharType="begin"/>
                    </w:r>
                    <w:r>
                      <w:instrText xml:space="preserve"> PAGE *\charformat</w:instrText>
                    </w:r>
                    <w:r>
                      <w:fldChar w:fldCharType="separate"/>
                    </w:r>
                    <w:r w:rsidR="00322416">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3E09" w:rsidRPr="00541F9F" w:rsidRDefault="00541F9F" w:rsidP="00713CF2">
    <w:pPr>
      <w:pStyle w:val="Sidfot"/>
    </w:pPr>
    <w:r w:rsidRPr="00541F9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77728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E09" w:rsidRDefault="00ED3E09">
                          <w:pPr>
                            <w:pStyle w:val="NormalS5sidnrH"/>
                            <w:ind w:right="0"/>
                          </w:pPr>
                          <w:r>
                            <w:fldChar w:fldCharType="begin"/>
                          </w:r>
                          <w:r>
                            <w:instrText xml:space="preserve"> PAGE *\charformat</w:instrText>
                          </w:r>
                          <w:r>
                            <w:fldChar w:fldCharType="separate"/>
                          </w:r>
                          <w:r w:rsidR="0032241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D3E09" w:rsidRDefault="00ED3E09">
                    <w:pPr>
                      <w:pStyle w:val="NormalS5sidnrH"/>
                      <w:ind w:right="0"/>
                    </w:pPr>
                    <w:r>
                      <w:fldChar w:fldCharType="begin"/>
                    </w:r>
                    <w:r>
                      <w:instrText xml:space="preserve"> PAGE *\charformat</w:instrText>
                    </w:r>
                    <w:r>
                      <w:fldChar w:fldCharType="separate"/>
                    </w:r>
                    <w:r w:rsidR="00322416">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3E09" w:rsidRPr="00541F9F" w:rsidRDefault="00541F9F" w:rsidP="00713CF2">
    <w:pPr>
      <w:pStyle w:val="Sidfot"/>
    </w:pPr>
    <w:r w:rsidRPr="00541F9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38270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E09" w:rsidRDefault="00ED3E09">
                          <w:pPr>
                            <w:pStyle w:val="NormalS5sidnrH"/>
                            <w:ind w:right="0"/>
                          </w:pPr>
                          <w:r>
                            <w:fldChar w:fldCharType="begin"/>
                          </w:r>
                          <w:r>
                            <w:instrText xml:space="preserve"> PAGE *\charformat</w:instrText>
                          </w:r>
                          <w:r>
                            <w:fldChar w:fldCharType="separate"/>
                          </w:r>
                          <w:r w:rsidR="0032241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D3E09" w:rsidRDefault="00ED3E09">
                    <w:pPr>
                      <w:pStyle w:val="NormalS5sidnrH"/>
                      <w:ind w:right="0"/>
                    </w:pPr>
                    <w:r>
                      <w:fldChar w:fldCharType="begin"/>
                    </w:r>
                    <w:r>
                      <w:instrText xml:space="preserve"> PAGE *\charformat</w:instrText>
                    </w:r>
                    <w:r>
                      <w:fldChar w:fldCharType="separate"/>
                    </w:r>
                    <w:r w:rsidR="00322416">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2F83" w:rsidRPr="00541F9F" w:rsidRDefault="00B42F83">
      <w:r w:rsidRPr="00541F9F">
        <w:separator/>
      </w:r>
    </w:p>
  </w:footnote>
  <w:footnote w:type="continuationSeparator" w:id="0">
    <w:p w:rsidR="00B42F83" w:rsidRPr="00541F9F" w:rsidRDefault="00B42F83">
      <w:r w:rsidRPr="00541F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3E09" w:rsidRPr="00541F9F" w:rsidRDefault="00541F9F" w:rsidP="00713CF2">
    <w:pPr>
      <w:pStyle w:val="Sidhuvud"/>
    </w:pPr>
    <w:r w:rsidRPr="00541F9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360072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E09" w:rsidRDefault="00ED3E09">
                          <w:pPr>
                            <w:pStyle w:val="KantRubrikS5V"/>
                          </w:pPr>
                          <w:r>
                            <w:fldChar w:fldCharType="begin"/>
                          </w:r>
                          <w:r>
                            <w:instrText xml:space="preserve"> DOCPROPERTY "YearUser" *\charformat </w:instrText>
                          </w:r>
                          <w:r>
                            <w:fldChar w:fldCharType="separate"/>
                          </w:r>
                          <w:r w:rsidR="00322416">
                            <w:t>2005/06</w:t>
                          </w:r>
                          <w:r>
                            <w:fldChar w:fldCharType="end"/>
                          </w:r>
                          <w:r>
                            <w:t>:</w:t>
                          </w:r>
                          <w:r>
                            <w:fldChar w:fldCharType="begin"/>
                          </w:r>
                          <w:r>
                            <w:instrText xml:space="preserve"> DOCPROPERTY "Motionsnummer" *\charformat </w:instrText>
                          </w:r>
                          <w:r>
                            <w:fldChar w:fldCharType="separate"/>
                          </w:r>
                          <w:r w:rsidR="00322416">
                            <w:t>Ub230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D3E09" w:rsidRDefault="00ED3E09">
                    <w:pPr>
                      <w:pStyle w:val="KantRubrikS5V"/>
                    </w:pPr>
                    <w:r>
                      <w:fldChar w:fldCharType="begin"/>
                    </w:r>
                    <w:r>
                      <w:instrText xml:space="preserve"> DOCPROPERTY "YearUser" *\charformat </w:instrText>
                    </w:r>
                    <w:r>
                      <w:fldChar w:fldCharType="separate"/>
                    </w:r>
                    <w:r w:rsidR="00322416">
                      <w:t>2005/06</w:t>
                    </w:r>
                    <w:r>
                      <w:fldChar w:fldCharType="end"/>
                    </w:r>
                    <w:r>
                      <w:t>:</w:t>
                    </w:r>
                    <w:r>
                      <w:fldChar w:fldCharType="begin"/>
                    </w:r>
                    <w:r>
                      <w:instrText xml:space="preserve"> DOCPROPERTY "Motionsnummer" *\charformat </w:instrText>
                    </w:r>
                    <w:r>
                      <w:fldChar w:fldCharType="separate"/>
                    </w:r>
                    <w:r w:rsidR="00322416">
                      <w:t>Ub230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3E09" w:rsidRPr="00541F9F" w:rsidRDefault="00541F9F" w:rsidP="00713CF2">
    <w:pPr>
      <w:pStyle w:val="Sidhuvud"/>
    </w:pPr>
    <w:r w:rsidRPr="00541F9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656637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E09" w:rsidRDefault="00ED3E09">
                          <w:pPr>
                            <w:pStyle w:val="KantRubrikS5H"/>
                            <w:ind w:right="0"/>
                          </w:pPr>
                          <w:r>
                            <w:fldChar w:fldCharType="begin"/>
                          </w:r>
                          <w:r>
                            <w:instrText xml:space="preserve"> DOCPROPERTY "YearUser" *\charformat </w:instrText>
                          </w:r>
                          <w:r>
                            <w:fldChar w:fldCharType="separate"/>
                          </w:r>
                          <w:r w:rsidR="00322416">
                            <w:t>2005/06</w:t>
                          </w:r>
                          <w:r>
                            <w:fldChar w:fldCharType="end"/>
                          </w:r>
                          <w:r>
                            <w:t>:</w:t>
                          </w:r>
                          <w:r>
                            <w:fldChar w:fldCharType="begin"/>
                          </w:r>
                          <w:r>
                            <w:instrText xml:space="preserve"> DOCPROPERTY "Motionsnummer" *\charformat </w:instrText>
                          </w:r>
                          <w:r>
                            <w:fldChar w:fldCharType="separate"/>
                          </w:r>
                          <w:r w:rsidR="00322416">
                            <w:t>Ub230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D3E09" w:rsidRDefault="00ED3E09">
                    <w:pPr>
                      <w:pStyle w:val="KantRubrikS5H"/>
                      <w:ind w:right="0"/>
                    </w:pPr>
                    <w:r>
                      <w:fldChar w:fldCharType="begin"/>
                    </w:r>
                    <w:r>
                      <w:instrText xml:space="preserve"> DOCPROPERTY "YearUser" *\charformat </w:instrText>
                    </w:r>
                    <w:r>
                      <w:fldChar w:fldCharType="separate"/>
                    </w:r>
                    <w:r w:rsidR="00322416">
                      <w:t>2005/06</w:t>
                    </w:r>
                    <w:r>
                      <w:fldChar w:fldCharType="end"/>
                    </w:r>
                    <w:r>
                      <w:t>:</w:t>
                    </w:r>
                    <w:r>
                      <w:fldChar w:fldCharType="begin"/>
                    </w:r>
                    <w:r>
                      <w:instrText xml:space="preserve"> DOCPROPERTY "Motionsnummer" *\charformat </w:instrText>
                    </w:r>
                    <w:r>
                      <w:fldChar w:fldCharType="separate"/>
                    </w:r>
                    <w:r w:rsidR="00322416">
                      <w:t>Ub230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3E09" w:rsidRPr="00541F9F" w:rsidRDefault="00ED3E09">
    <w:pPr>
      <w:pStyle w:val="FSHNormal"/>
      <w:tabs>
        <w:tab w:val="right" w:pos="5840"/>
      </w:tabs>
    </w:pPr>
    <w:r w:rsidRPr="00541F9F">
      <w:br/>
    </w:r>
    <w:r w:rsidRPr="00541F9F">
      <w:fldChar w:fldCharType="begin" w:fldLock="1"/>
    </w:r>
    <w:r w:rsidRPr="00541F9F">
      <w:instrText xml:space="preserve"> DOCPROPERTY</w:instrText>
    </w:r>
    <w:r w:rsidRPr="00541F9F">
      <w:rPr>
        <w:sz w:val="18"/>
      </w:rPr>
      <w:instrText xml:space="preserve"> "YearUser" *\charformat </w:instrText>
    </w:r>
    <w:r w:rsidRPr="00541F9F">
      <w:fldChar w:fldCharType="separate"/>
    </w:r>
    <w:r w:rsidR="00322416" w:rsidRPr="00541F9F">
      <w:t>2005/06</w:t>
    </w:r>
    <w:r w:rsidRPr="00541F9F">
      <w:fldChar w:fldCharType="end"/>
    </w:r>
    <w:r w:rsidRPr="00541F9F">
      <w:t xml:space="preserve"> </w:t>
    </w:r>
    <w:r w:rsidRPr="00541F9F">
      <w:tab/>
      <w:t xml:space="preserve">mnr: </w:t>
    </w:r>
    <w:r w:rsidRPr="00541F9F">
      <w:fldChar w:fldCharType="begin" w:fldLock="1"/>
    </w:r>
    <w:r w:rsidRPr="00541F9F">
      <w:instrText xml:space="preserve"> DOCPROPERTY</w:instrText>
    </w:r>
    <w:r w:rsidRPr="00541F9F">
      <w:rPr>
        <w:sz w:val="18"/>
      </w:rPr>
      <w:instrText xml:space="preserve"> "Motionsnummer" *\charformat </w:instrText>
    </w:r>
    <w:r w:rsidRPr="00541F9F">
      <w:fldChar w:fldCharType="separate"/>
    </w:r>
    <w:r w:rsidR="00322416" w:rsidRPr="00541F9F">
      <w:t>Ub230</w:t>
    </w:r>
    <w:r w:rsidRPr="00541F9F">
      <w:fldChar w:fldCharType="end"/>
    </w:r>
    <w:r w:rsidRPr="00541F9F">
      <w:br/>
    </w:r>
    <w:r w:rsidRPr="00541F9F">
      <w:fldChar w:fldCharType="begin" w:fldLock="1"/>
    </w:r>
    <w:r w:rsidRPr="00541F9F">
      <w:instrText xml:space="preserve"> DOCPROPERTY</w:instrText>
    </w:r>
    <w:r w:rsidRPr="00541F9F">
      <w:rPr>
        <w:sz w:val="18"/>
      </w:rPr>
      <w:instrText xml:space="preserve"> "Samling" *\charformat </w:instrText>
    </w:r>
    <w:r w:rsidRPr="00541F9F">
      <w:fldChar w:fldCharType="end"/>
    </w:r>
    <w:r w:rsidRPr="00541F9F">
      <w:tab/>
      <w:t xml:space="preserve">pnr: </w:t>
    </w:r>
    <w:r w:rsidRPr="00541F9F">
      <w:fldChar w:fldCharType="begin" w:fldLock="1"/>
    </w:r>
    <w:r w:rsidRPr="00541F9F">
      <w:instrText xml:space="preserve"> DOCPROPERTY</w:instrText>
    </w:r>
    <w:r w:rsidRPr="00541F9F">
      <w:rPr>
        <w:sz w:val="18"/>
      </w:rPr>
      <w:instrText xml:space="preserve"> "Partinummer" *\charformat </w:instrText>
    </w:r>
    <w:r w:rsidRPr="00541F9F">
      <w:fldChar w:fldCharType="separate"/>
    </w:r>
    <w:r w:rsidR="00322416" w:rsidRPr="00541F9F">
      <w:t>kd531</w:t>
    </w:r>
    <w:r w:rsidRPr="00541F9F">
      <w:fldChar w:fldCharType="end"/>
    </w:r>
  </w:p>
  <w:p w:rsidR="00ED3E09" w:rsidRPr="00541F9F" w:rsidRDefault="00ED3E09">
    <w:pPr>
      <w:pStyle w:val="FSHRub1"/>
    </w:pPr>
    <w:r w:rsidRPr="00541F9F">
      <w:t>Motion till riksdagen</w:t>
    </w:r>
    <w:r w:rsidRPr="00541F9F">
      <w:br/>
    </w:r>
    <w:r w:rsidRPr="00541F9F">
      <w:fldChar w:fldCharType="begin" w:fldLock="1"/>
    </w:r>
    <w:r w:rsidRPr="00541F9F">
      <w:instrText xml:space="preserve"> DOCPROPERTY "YearUser" *\charformat </w:instrText>
    </w:r>
    <w:r w:rsidRPr="00541F9F">
      <w:fldChar w:fldCharType="separate"/>
    </w:r>
    <w:r w:rsidR="00322416" w:rsidRPr="00541F9F">
      <w:t>2005/06</w:t>
    </w:r>
    <w:r w:rsidRPr="00541F9F">
      <w:fldChar w:fldCharType="end"/>
    </w:r>
    <w:r w:rsidRPr="00541F9F">
      <w:t>:</w:t>
    </w:r>
    <w:r w:rsidRPr="00541F9F">
      <w:fldChar w:fldCharType="begin" w:fldLock="1"/>
    </w:r>
    <w:r w:rsidRPr="00541F9F">
      <w:instrText xml:space="preserve"> DOCPROPERTY "Motionsnummer" *\charformat </w:instrText>
    </w:r>
    <w:r w:rsidRPr="00541F9F">
      <w:fldChar w:fldCharType="separate"/>
    </w:r>
    <w:r w:rsidR="00322416" w:rsidRPr="00541F9F">
      <w:t>Ub230</w:t>
    </w:r>
    <w:r w:rsidRPr="00541F9F">
      <w:fldChar w:fldCharType="end"/>
    </w:r>
  </w:p>
  <w:p w:rsidR="00ED3E09" w:rsidRPr="00541F9F" w:rsidRDefault="00ED3E09">
    <w:pPr>
      <w:pStyle w:val="FSHNormalS5"/>
    </w:pPr>
    <w:r w:rsidRPr="00541F9F">
      <w:fldChar w:fldCharType="begin" w:fldLock="1"/>
    </w:r>
    <w:r w:rsidRPr="00541F9F">
      <w:instrText xml:space="preserve"> DOCPROPERTY "MotionarText" *\charformat </w:instrText>
    </w:r>
    <w:r w:rsidRPr="00541F9F">
      <w:fldChar w:fldCharType="separate"/>
    </w:r>
    <w:r w:rsidR="00322416" w:rsidRPr="00541F9F">
      <w:t>av Torsten Lindström (kd)</w:t>
    </w:r>
    <w:r w:rsidRPr="00541F9F">
      <w:fldChar w:fldCharType="end"/>
    </w:r>
    <w:r w:rsidRPr="00541F9F">
      <w:br/>
    </w:r>
    <w:r w:rsidRPr="00541F9F">
      <w:fldChar w:fldCharType="begin" w:fldLock="1"/>
    </w:r>
    <w:r w:rsidRPr="00541F9F">
      <w:instrText xml:space="preserve"> DOCPROPERTY "SvarFrasKort" *\charformat </w:instrText>
    </w:r>
    <w:r w:rsidRPr="00541F9F">
      <w:fldChar w:fldCharType="end"/>
    </w:r>
  </w:p>
  <w:p w:rsidR="00ED3E09" w:rsidRPr="00541F9F" w:rsidRDefault="00ED3E09">
    <w:pPr>
      <w:pStyle w:val="FSHTitel"/>
    </w:pPr>
    <w:r w:rsidRPr="00541F9F">
      <w:fldChar w:fldCharType="begin" w:fldLock="1"/>
    </w:r>
    <w:r w:rsidRPr="00541F9F">
      <w:instrText xml:space="preserve"> DOCPROPERTY</w:instrText>
    </w:r>
    <w:r w:rsidRPr="00541F9F">
      <w:rPr>
        <w:sz w:val="18"/>
      </w:rPr>
      <w:instrText xml:space="preserve"> "RubrikSvar" *\charformat </w:instrText>
    </w:r>
    <w:r w:rsidRPr="00541F9F">
      <w:fldChar w:fldCharType="separate"/>
    </w:r>
    <w:r w:rsidR="00322416" w:rsidRPr="00541F9F">
      <w:t>Heby som pilotkommun för lärlingsutbildning</w:t>
    </w:r>
    <w:r w:rsidRPr="00541F9F">
      <w:fldChar w:fldCharType="end"/>
    </w:r>
  </w:p>
  <w:p w:rsidR="00ED3E09" w:rsidRPr="00541F9F" w:rsidRDefault="00ED3E09" w:rsidP="00713CF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D1DC76D4"/>
    <w:lvl w:ilvl="0" w:tplc="92DEFAC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18125175">
    <w:abstractNumId w:val="13"/>
  </w:num>
  <w:num w:numId="2" w16cid:durableId="1462992165">
    <w:abstractNumId w:val="10"/>
  </w:num>
  <w:num w:numId="3" w16cid:durableId="1520385675">
    <w:abstractNumId w:val="11"/>
  </w:num>
  <w:num w:numId="4" w16cid:durableId="601762061">
    <w:abstractNumId w:val="12"/>
  </w:num>
  <w:num w:numId="5" w16cid:durableId="460072217">
    <w:abstractNumId w:val="8"/>
  </w:num>
  <w:num w:numId="6" w16cid:durableId="2064324665">
    <w:abstractNumId w:val="3"/>
  </w:num>
  <w:num w:numId="7" w16cid:durableId="131947421">
    <w:abstractNumId w:val="2"/>
  </w:num>
  <w:num w:numId="8" w16cid:durableId="1667855673">
    <w:abstractNumId w:val="1"/>
  </w:num>
  <w:num w:numId="9" w16cid:durableId="1846673754">
    <w:abstractNumId w:val="0"/>
  </w:num>
  <w:num w:numId="10" w16cid:durableId="334963307">
    <w:abstractNumId w:val="9"/>
  </w:num>
  <w:num w:numId="11" w16cid:durableId="557060087">
    <w:abstractNumId w:val="7"/>
  </w:num>
  <w:num w:numId="12" w16cid:durableId="433477994">
    <w:abstractNumId w:val="6"/>
  </w:num>
  <w:num w:numId="13" w16cid:durableId="273900037">
    <w:abstractNumId w:val="5"/>
  </w:num>
  <w:num w:numId="14" w16cid:durableId="5731271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2"/>
  </w:docVars>
  <w:rsids>
    <w:rsidRoot w:val="00995E67"/>
    <w:rsid w:val="00064BC3"/>
    <w:rsid w:val="00066775"/>
    <w:rsid w:val="00072FB9"/>
    <w:rsid w:val="000A754E"/>
    <w:rsid w:val="00100531"/>
    <w:rsid w:val="001257BC"/>
    <w:rsid w:val="00194ABC"/>
    <w:rsid w:val="00201DFB"/>
    <w:rsid w:val="00204A63"/>
    <w:rsid w:val="00212FF1"/>
    <w:rsid w:val="00230193"/>
    <w:rsid w:val="0025068A"/>
    <w:rsid w:val="002818D3"/>
    <w:rsid w:val="002D11A8"/>
    <w:rsid w:val="002E4E6A"/>
    <w:rsid w:val="003159B5"/>
    <w:rsid w:val="00322416"/>
    <w:rsid w:val="00356168"/>
    <w:rsid w:val="004054FA"/>
    <w:rsid w:val="00445271"/>
    <w:rsid w:val="004A0504"/>
    <w:rsid w:val="004D37FE"/>
    <w:rsid w:val="004E38D9"/>
    <w:rsid w:val="00541F9F"/>
    <w:rsid w:val="00713CF2"/>
    <w:rsid w:val="00740D6D"/>
    <w:rsid w:val="00750D14"/>
    <w:rsid w:val="00794149"/>
    <w:rsid w:val="007B67A7"/>
    <w:rsid w:val="007C6092"/>
    <w:rsid w:val="008049E1"/>
    <w:rsid w:val="00970FA8"/>
    <w:rsid w:val="00995E67"/>
    <w:rsid w:val="00A053C6"/>
    <w:rsid w:val="00B13BF0"/>
    <w:rsid w:val="00B42F83"/>
    <w:rsid w:val="00C1285C"/>
    <w:rsid w:val="00C27B7D"/>
    <w:rsid w:val="00C518F1"/>
    <w:rsid w:val="00D1174F"/>
    <w:rsid w:val="00DC6C70"/>
    <w:rsid w:val="00E22893"/>
    <w:rsid w:val="00E360DE"/>
    <w:rsid w:val="00E75D28"/>
    <w:rsid w:val="00E84F25"/>
    <w:rsid w:val="00ED3E0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BD7CFAB-EAFE-4421-BE4E-562640F8F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4D37FE"/>
    <w:pPr>
      <w:spacing w:after="250"/>
    </w:pPr>
  </w:style>
  <w:style w:type="paragraph" w:customStyle="1" w:styleId="Hemstlatt">
    <w:name w:val="Hemstl_att"/>
    <w:aliases w:val="HemstPunkt,HemstPunktFlera,HemställansPunkt,Förslagstext"/>
    <w:basedOn w:val="Normal"/>
    <w:next w:val="Normal"/>
    <w:rsid w:val="004D37FE"/>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3159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55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438</Words>
  <Characters>2539</Characters>
  <Application>Microsoft Office Word</Application>
  <DocSecurity>4</DocSecurity>
  <Lines>47</Lines>
  <Paragraphs>10</Paragraphs>
  <ScaleCrop>false</ScaleCrop>
  <HeadingPairs>
    <vt:vector size="2" baseType="variant">
      <vt:variant>
        <vt:lpstr>Rubrik</vt:lpstr>
      </vt:variant>
      <vt:variant>
        <vt:i4>1</vt:i4>
      </vt:variant>
    </vt:vector>
  </HeadingPairs>
  <TitlesOfParts>
    <vt:vector size="1" baseType="lpstr">
      <vt:lpstr>Ub230</vt:lpstr>
    </vt:vector>
  </TitlesOfParts>
  <Company>Riksdagen</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Ub230</dc:title>
  <dc:subject>Ub230</dc:subject>
  <dc:creator>Riksdagen</dc:creator>
  <cp:keywords>Riksdagen</cp:keywords>
  <dc:description/>
  <cp:lastModifiedBy>Lars Brink</cp:lastModifiedBy>
  <cp:revision>2</cp:revision>
  <cp:lastPrinted>2005-11-12T13:38:00Z</cp:lastPrinted>
  <dcterms:created xsi:type="dcterms:W3CDTF">2025-12-16T21:55:00Z</dcterms:created>
  <dcterms:modified xsi:type="dcterms:W3CDTF">2025-12-16T21:55:00Z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mot2000_423_2005-11-12</vt:lpwstr>
  </property>
  <property fmtid="{D5CDD505-2E9C-101B-9397-08002B2CF9AE}" pid="3" name="version">
    <vt:lpwstr>mot2000_416_2005-09-20</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Heby som pilotkommun för lärlingsutbildning</vt:lpwstr>
  </property>
  <property fmtid="{D5CDD505-2E9C-101B-9397-08002B2CF9AE}" pid="11" name="SvarFrasKort">
    <vt:lpwstr/>
  </property>
  <property fmtid="{D5CDD505-2E9C-101B-9397-08002B2CF9AE}" pid="12" name="Svar">
    <vt:lpwstr>forslag</vt:lpwstr>
  </property>
  <property fmtid="{D5CDD505-2E9C-101B-9397-08002B2CF9AE}" pid="13" name="SvarNr">
    <vt:lpwstr/>
  </property>
  <property fmtid="{D5CDD505-2E9C-101B-9397-08002B2CF9AE}" pid="14" name="RubrikSvar">
    <vt:lpwstr>Heby som pilotkommun för lärlingsutbildning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kd531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Torsten Lindström (kd)</vt:lpwstr>
  </property>
  <property fmtid="{D5CDD505-2E9C-101B-9397-08002B2CF9AE}" pid="26" name="MotionarLista">
    <vt:lpwstr>Lindström, Torsten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Torsten Lindström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Ub230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2005</vt:lpwstr>
  </property>
  <property fmtid="{D5CDD505-2E9C-101B-9397-08002B2CF9AE}" pid="44" name="NotesUID">
    <vt:lpwstr>martin.stahlgren@riksdagen.se</vt:lpwstr>
  </property>
  <property fmtid="{D5CDD505-2E9C-101B-9397-08002B2CF9AE}" pid="45" name="ReservUID">
    <vt:lpwstr>roland lamvert</vt:lpwstr>
  </property>
  <property fmtid="{D5CDD505-2E9C-101B-9397-08002B2CF9AE}" pid="46" name="MotionID">
    <vt:lpwstr>20052006000001070100000005310069</vt:lpwstr>
  </property>
  <property fmtid="{D5CDD505-2E9C-101B-9397-08002B2CF9AE}" pid="47" name="datum">
    <vt:lpwstr>050920</vt:lpwstr>
  </property>
  <property fmtid="{D5CDD505-2E9C-101B-9397-08002B2CF9AE}" pid="48" name="avsändar-e-post">
    <vt:lpwstr>martin.stahlgren@riksdagen.se</vt:lpwstr>
  </property>
  <property fmtid="{D5CDD505-2E9C-101B-9397-08002B2CF9AE}" pid="49" name="id">
    <vt:lpwstr>20052006000001070100000005310069</vt:lpwstr>
  </property>
  <property fmtid="{D5CDD505-2E9C-101B-9397-08002B2CF9AE}" pid="50" name="nummer">
    <vt:lpwstr>230</vt:lpwstr>
  </property>
  <property fmtid="{D5CDD505-2E9C-101B-9397-08002B2CF9AE}" pid="51" name="utskottsbeteckning">
    <vt:lpwstr>Ub</vt:lpwstr>
  </property>
</Properties>
</file>