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25B" w:rsidRDefault="002F6353" w:rsidP="001E7A5C">
      <w:pPr>
        <w:pStyle w:val="Rubrik"/>
      </w:pPr>
      <w:bookmarkStart w:id="0" w:name="_GoBack"/>
      <w:r>
        <w:t xml:space="preserve">Svar på fråga </w:t>
      </w:r>
      <w:r w:rsidR="006D225B" w:rsidRPr="006D225B">
        <w:t>2018/19:109</w:t>
      </w:r>
      <w:r w:rsidR="0038031B">
        <w:t xml:space="preserve"> </w:t>
      </w:r>
      <w:r w:rsidR="0038031B" w:rsidRPr="0038031B">
        <w:t>Tina Acketoft (L)</w:t>
      </w:r>
      <w:r w:rsidR="006D225B" w:rsidRPr="006D225B">
        <w:t xml:space="preserve"> Kompensation för höga elkostnader i Skåne</w:t>
      </w:r>
      <w:bookmarkEnd w:id="0"/>
    </w:p>
    <w:p w:rsidR="0038031B" w:rsidRDefault="0038031B" w:rsidP="0038031B">
      <w:pPr>
        <w:pStyle w:val="Brdtext"/>
      </w:pPr>
      <w:r>
        <w:t xml:space="preserve">Tina Acketoft har frågat mig vad jag tänker göra för att kompensera de skånska hushållen för de ökade kostnader som åläggs dem på grund av att den nya likströmskabeln ännu </w:t>
      </w:r>
      <w:r w:rsidR="00157030">
        <w:t>inte har tagits i drift.</w:t>
      </w:r>
    </w:p>
    <w:p w:rsidR="0038031B" w:rsidRDefault="00A94DDD" w:rsidP="0038031B">
      <w:pPr>
        <w:pStyle w:val="Brdtext"/>
      </w:pPr>
      <w:r>
        <w:t xml:space="preserve">Det stämmer att den södra delen av den så kallade Sydvästlänken mellan Närke och Skåne blivit försenad. Besvikelsen över detta är något jag delar med Tina Acketoft. </w:t>
      </w:r>
    </w:p>
    <w:p w:rsidR="00157030" w:rsidRDefault="00A94DDD" w:rsidP="0038031B">
      <w:pPr>
        <w:pStyle w:val="Brdtext"/>
      </w:pPr>
      <w:r>
        <w:t>Sverige har ett överskott av produktion i Norra Sverige och ett underskott i Södra Sverige. När stamnätsledningarna inte räcker till för att leda den billi</w:t>
      </w:r>
      <w:r w:rsidR="001E7A5C">
        <w:softHyphen/>
      </w:r>
      <w:r>
        <w:t xml:space="preserve">gaste kraften till industrier och hushåll i Södra Sverige uppstår prisskillnader. </w:t>
      </w:r>
      <w:r w:rsidR="00664089">
        <w:t>De genomsnittliga p</w:t>
      </w:r>
      <w:r>
        <w:t>risskillnaderna</w:t>
      </w:r>
      <w:r w:rsidR="00664089">
        <w:t xml:space="preserve"> mellan </w:t>
      </w:r>
      <w:r w:rsidR="000F3FAD">
        <w:t xml:space="preserve">svenska </w:t>
      </w:r>
      <w:r w:rsidR="00664089">
        <w:t xml:space="preserve">elområden </w:t>
      </w:r>
      <w:r w:rsidR="000F3FAD">
        <w:t xml:space="preserve">har </w:t>
      </w:r>
      <w:r>
        <w:t>de senaste åren</w:t>
      </w:r>
      <w:r w:rsidR="00664089">
        <w:t xml:space="preserve"> har</w:t>
      </w:r>
      <w:r>
        <w:t xml:space="preserve"> inte varit särskilt stora, trots att Sydvästlänken alltså blivit </w:t>
      </w:r>
      <w:r w:rsidR="00B44CB0">
        <w:t>avsevärt försenad.</w:t>
      </w:r>
      <w:r w:rsidR="00157030">
        <w:t xml:space="preserve"> </w:t>
      </w:r>
      <w:r w:rsidR="00664089">
        <w:t xml:space="preserve">Däremot har det varit större variationer enskilda dagar och timmar. Väl på plats kommer Sydvästlänken bli en viktig pusselbit för att säkra Södra Sveriges elförsörjning och minska prisskillnaderna. </w:t>
      </w:r>
      <w:r w:rsidR="00C2733F">
        <w:t xml:space="preserve">Jag kan också tillägga att det pågår fler projekt för att stärka stamnätet i Södra Sverige. </w:t>
      </w:r>
    </w:p>
    <w:p w:rsidR="001E7A5C" w:rsidRDefault="001E7A5C" w:rsidP="001E7A5C">
      <w:pPr>
        <w:pStyle w:val="Brdtext"/>
      </w:pPr>
      <w:r>
        <w:t>Stockholm den 13 februari 2019</w:t>
      </w:r>
    </w:p>
    <w:p w:rsidR="005A6EF9" w:rsidRDefault="005A6EF9" w:rsidP="0038031B">
      <w:pPr>
        <w:pStyle w:val="Brdtext"/>
      </w:pPr>
    </w:p>
    <w:p w:rsidR="00B31BFB" w:rsidRPr="006273E4" w:rsidRDefault="005A6EF9" w:rsidP="00E96532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sectPr w:rsidR="00B31BFB" w:rsidRPr="006273E4" w:rsidSect="006D225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EB" w:rsidRDefault="002219EB" w:rsidP="00A87A54">
      <w:pPr>
        <w:spacing w:after="0" w:line="240" w:lineRule="auto"/>
      </w:pPr>
      <w:r>
        <w:separator/>
      </w:r>
    </w:p>
  </w:endnote>
  <w:endnote w:type="continuationSeparator" w:id="0">
    <w:p w:rsidR="002219EB" w:rsidRDefault="002219E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B2E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12FA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EB" w:rsidRDefault="002219EB" w:rsidP="00A87A54">
      <w:pPr>
        <w:spacing w:after="0" w:line="240" w:lineRule="auto"/>
      </w:pPr>
      <w:r>
        <w:separator/>
      </w:r>
    </w:p>
  </w:footnote>
  <w:footnote w:type="continuationSeparator" w:id="0">
    <w:p w:rsidR="002219EB" w:rsidRDefault="002219E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225B" w:rsidTr="00C93EBA">
      <w:trPr>
        <w:trHeight w:val="227"/>
      </w:trPr>
      <w:tc>
        <w:tcPr>
          <w:tcW w:w="5534" w:type="dxa"/>
        </w:tcPr>
        <w:p w:rsidR="006D225B" w:rsidRPr="007D73AB" w:rsidRDefault="006D225B">
          <w:pPr>
            <w:pStyle w:val="Sidhuvud"/>
          </w:pPr>
        </w:p>
      </w:tc>
      <w:tc>
        <w:tcPr>
          <w:tcW w:w="3170" w:type="dxa"/>
          <w:vAlign w:val="bottom"/>
        </w:tcPr>
        <w:p w:rsidR="006D225B" w:rsidRPr="007D73AB" w:rsidRDefault="006D225B" w:rsidP="00340DE0">
          <w:pPr>
            <w:pStyle w:val="Sidhuvud"/>
          </w:pPr>
        </w:p>
      </w:tc>
      <w:tc>
        <w:tcPr>
          <w:tcW w:w="1134" w:type="dxa"/>
        </w:tcPr>
        <w:p w:rsidR="006D225B" w:rsidRDefault="006D225B" w:rsidP="005A703A">
          <w:pPr>
            <w:pStyle w:val="Sidhuvud"/>
          </w:pPr>
        </w:p>
      </w:tc>
    </w:tr>
    <w:tr w:rsidR="006D225B" w:rsidTr="00C93EBA">
      <w:trPr>
        <w:trHeight w:val="1928"/>
      </w:trPr>
      <w:tc>
        <w:tcPr>
          <w:tcW w:w="5534" w:type="dxa"/>
        </w:tcPr>
        <w:p w:rsidR="006D225B" w:rsidRPr="00340DE0" w:rsidRDefault="006D22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8082DF" wp14:editId="772995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225B" w:rsidRPr="00710A6C" w:rsidRDefault="006D225B" w:rsidP="00EE3C0F">
          <w:pPr>
            <w:pStyle w:val="Sidhuvud"/>
            <w:rPr>
              <w:b/>
            </w:rPr>
          </w:pPr>
        </w:p>
        <w:p w:rsidR="006D225B" w:rsidRDefault="006D225B" w:rsidP="00EE3C0F">
          <w:pPr>
            <w:pStyle w:val="Sidhuvud"/>
          </w:pPr>
        </w:p>
        <w:p w:rsidR="006D225B" w:rsidRDefault="006D225B" w:rsidP="00EE3C0F">
          <w:pPr>
            <w:pStyle w:val="Sidhuvud"/>
          </w:pPr>
        </w:p>
        <w:p w:rsidR="006D225B" w:rsidRDefault="006D22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DA4EDEE47D478FA3748E072DA601C5"/>
            </w:placeholder>
            <w:dataBinding w:prefixMappings="xmlns:ns0='http://lp/documentinfo/RK' " w:xpath="/ns0:DocumentInfo[1]/ns0:BaseInfo[1]/ns0:Dnr[1]" w:storeItemID="{39078B59-A1B5-4296-A222-18ABF793498D}"/>
            <w:text/>
          </w:sdtPr>
          <w:sdtEndPr/>
          <w:sdtContent>
            <w:p w:rsidR="006D225B" w:rsidRDefault="006D225B" w:rsidP="00EE3C0F">
              <w:pPr>
                <w:pStyle w:val="Sidhuvud"/>
              </w:pPr>
              <w:r>
                <w:t>M2019/00237/</w:t>
              </w:r>
              <w:proofErr w:type="spellStart"/>
              <w:r>
                <w:t>Ee</w:t>
              </w:r>
              <w:proofErr w:type="spellEnd"/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6387042475429DA51ED2BE70525D50"/>
            </w:placeholder>
            <w:showingPlcHdr/>
            <w:dataBinding w:prefixMappings="xmlns:ns0='http://lp/documentinfo/RK' " w:xpath="/ns0:DocumentInfo[1]/ns0:BaseInfo[1]/ns0:DocNumber[1]" w:storeItemID="{39078B59-A1B5-4296-A222-18ABF793498D}"/>
            <w:text/>
          </w:sdtPr>
          <w:sdtEndPr/>
          <w:sdtContent>
            <w:p w:rsidR="006D225B" w:rsidRDefault="006D22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D225B" w:rsidRDefault="006D225B" w:rsidP="00EE3C0F">
          <w:pPr>
            <w:pStyle w:val="Sidhuvud"/>
          </w:pPr>
        </w:p>
      </w:tc>
      <w:tc>
        <w:tcPr>
          <w:tcW w:w="1134" w:type="dxa"/>
        </w:tcPr>
        <w:p w:rsidR="006D225B" w:rsidRDefault="006D225B" w:rsidP="0094502D">
          <w:pPr>
            <w:pStyle w:val="Sidhuvud"/>
          </w:pPr>
        </w:p>
        <w:p w:rsidR="006D225B" w:rsidRPr="0094502D" w:rsidRDefault="006D225B" w:rsidP="00EC71A6">
          <w:pPr>
            <w:pStyle w:val="Sidhuvud"/>
          </w:pPr>
        </w:p>
      </w:tc>
    </w:tr>
    <w:tr w:rsidR="006D225B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A73A356D60B4BC7AE47F69DA3DBF9B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464977966"/>
                <w:placeholder>
                  <w:docPart w:val="FCACE8C6F0544D31B50317E7B9B95C78"/>
                </w:placeholder>
              </w:sdtPr>
              <w:sdtEndPr>
                <w:rPr>
                  <w:b w:val="0"/>
                </w:rPr>
              </w:sdtEndPr>
              <w:sdtContent>
                <w:p w:rsidR="001E7A5C" w:rsidRPr="00F20DCF" w:rsidRDefault="001E7A5C" w:rsidP="001E7A5C">
                  <w:pPr>
                    <w:pStyle w:val="Sidhuvud"/>
                    <w:rPr>
                      <w:b/>
                    </w:rPr>
                  </w:pPr>
                  <w:r w:rsidRPr="00F20DCF">
                    <w:rPr>
                      <w:b/>
                    </w:rPr>
                    <w:t>Miljö- och energidepartementet</w:t>
                  </w:r>
                </w:p>
                <w:p w:rsidR="006D225B" w:rsidRPr="00340DE0" w:rsidRDefault="001E7A5C" w:rsidP="001E7A5C">
                  <w:pPr>
                    <w:pStyle w:val="Sidhuvud"/>
                  </w:pPr>
                  <w:r>
                    <w:t>Energi- och digitaliseringsministern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71AE28B1EB14ED28671BD1CB5BB9FBF"/>
          </w:placeholder>
          <w:dataBinding w:prefixMappings="xmlns:ns0='http://lp/documentinfo/RK' " w:xpath="/ns0:DocumentInfo[1]/ns0:BaseInfo[1]/ns0:Recipient[1]" w:storeItemID="{39078B59-A1B5-4296-A222-18ABF793498D}"/>
          <w:text w:multiLine="1"/>
        </w:sdtPr>
        <w:sdtEndPr/>
        <w:sdtContent>
          <w:tc>
            <w:tcPr>
              <w:tcW w:w="3170" w:type="dxa"/>
            </w:tcPr>
            <w:p w:rsidR="006D225B" w:rsidRDefault="006D22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225B" w:rsidRDefault="006D225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5B"/>
    <w:rsid w:val="00000290"/>
    <w:rsid w:val="0000412C"/>
    <w:rsid w:val="00004D5C"/>
    <w:rsid w:val="00005F68"/>
    <w:rsid w:val="00006CA7"/>
    <w:rsid w:val="000110CD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C4F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FAD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27E"/>
    <w:rsid w:val="001318F5"/>
    <w:rsid w:val="001331B1"/>
    <w:rsid w:val="00134837"/>
    <w:rsid w:val="00135111"/>
    <w:rsid w:val="001428E2"/>
    <w:rsid w:val="0015703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E7A5C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9EB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353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31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65C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573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2E21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EF9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089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E85"/>
    <w:rsid w:val="006B4A30"/>
    <w:rsid w:val="006B7569"/>
    <w:rsid w:val="006C28EE"/>
    <w:rsid w:val="006D225B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701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6D2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6E51"/>
    <w:rsid w:val="008D7CAF"/>
    <w:rsid w:val="008E02EE"/>
    <w:rsid w:val="008E65A8"/>
    <w:rsid w:val="008E77D6"/>
    <w:rsid w:val="009036E7"/>
    <w:rsid w:val="0090477C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5F73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DD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CB0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0568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33F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85FF6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7B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FA6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087D2"/>
  <w15:docId w15:val="{1B3B79A1-6AD9-4EAA-A17E-2DA45308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A4EDEE47D478FA3748E072DA60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B7CD1-3936-4D0D-95B8-E42216590220}"/>
      </w:docPartPr>
      <w:docPartBody>
        <w:p w:rsidR="009C7503" w:rsidRDefault="007F3AE4" w:rsidP="007F3AE4">
          <w:pPr>
            <w:pStyle w:val="9ADA4EDEE47D478FA3748E072DA601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6387042475429DA51ED2BE70525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EED1E-DC8E-4F95-83CC-F5926BEE1F17}"/>
      </w:docPartPr>
      <w:docPartBody>
        <w:p w:rsidR="009C7503" w:rsidRDefault="007F3AE4" w:rsidP="007F3AE4">
          <w:pPr>
            <w:pStyle w:val="096387042475429DA51ED2BE70525D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3A356D60B4BC7AE47F69DA3DBF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740826-E6F5-4627-A12D-9E9E5D1B851E}"/>
      </w:docPartPr>
      <w:docPartBody>
        <w:p w:rsidR="009C7503" w:rsidRDefault="007F3AE4" w:rsidP="007F3AE4">
          <w:pPr>
            <w:pStyle w:val="FA73A356D60B4BC7AE47F69DA3DBF9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1AE28B1EB14ED28671BD1CB5BB9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9A3BD-7B9C-4E2B-9D7B-CAC9151A96D7}"/>
      </w:docPartPr>
      <w:docPartBody>
        <w:p w:rsidR="009C7503" w:rsidRDefault="007F3AE4" w:rsidP="007F3AE4">
          <w:pPr>
            <w:pStyle w:val="171AE28B1EB14ED28671BD1CB5BB9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CE8C6F0544D31B50317E7B9B95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78185-5044-4874-8377-DD4BCE0CB7CC}"/>
      </w:docPartPr>
      <w:docPartBody>
        <w:p w:rsidR="00460F12" w:rsidRDefault="002E1B44" w:rsidP="002E1B44">
          <w:pPr>
            <w:pStyle w:val="FCACE8C6F0544D31B50317E7B9B95C7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E4"/>
    <w:rsid w:val="00077DBC"/>
    <w:rsid w:val="002E1B44"/>
    <w:rsid w:val="00460F12"/>
    <w:rsid w:val="007F3AE4"/>
    <w:rsid w:val="009C7503"/>
    <w:rsid w:val="009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5295D88EBCB4A37B2937C9E71593543">
    <w:name w:val="C5295D88EBCB4A37B2937C9E71593543"/>
    <w:rsid w:val="007F3AE4"/>
  </w:style>
  <w:style w:type="character" w:styleId="Platshllartext">
    <w:name w:val="Placeholder Text"/>
    <w:basedOn w:val="Standardstycketeckensnitt"/>
    <w:uiPriority w:val="99"/>
    <w:semiHidden/>
    <w:rsid w:val="002E1B44"/>
    <w:rPr>
      <w:noProof w:val="0"/>
      <w:color w:val="808080"/>
    </w:rPr>
  </w:style>
  <w:style w:type="paragraph" w:customStyle="1" w:styleId="919DAF9C8303405E939165A2703801E6">
    <w:name w:val="919DAF9C8303405E939165A2703801E6"/>
    <w:rsid w:val="007F3AE4"/>
  </w:style>
  <w:style w:type="paragraph" w:customStyle="1" w:styleId="8A3ED453E657424888E10C080B4439ED">
    <w:name w:val="8A3ED453E657424888E10C080B4439ED"/>
    <w:rsid w:val="007F3AE4"/>
  </w:style>
  <w:style w:type="paragraph" w:customStyle="1" w:styleId="6A8A746D152A4AF4849A0DC0CEBC6ACF">
    <w:name w:val="6A8A746D152A4AF4849A0DC0CEBC6ACF"/>
    <w:rsid w:val="007F3AE4"/>
  </w:style>
  <w:style w:type="paragraph" w:customStyle="1" w:styleId="9ADA4EDEE47D478FA3748E072DA601C5">
    <w:name w:val="9ADA4EDEE47D478FA3748E072DA601C5"/>
    <w:rsid w:val="007F3AE4"/>
  </w:style>
  <w:style w:type="paragraph" w:customStyle="1" w:styleId="096387042475429DA51ED2BE70525D50">
    <w:name w:val="096387042475429DA51ED2BE70525D50"/>
    <w:rsid w:val="007F3AE4"/>
  </w:style>
  <w:style w:type="paragraph" w:customStyle="1" w:styleId="4869C515A42F42A2B51D3679191B3178">
    <w:name w:val="4869C515A42F42A2B51D3679191B3178"/>
    <w:rsid w:val="007F3AE4"/>
  </w:style>
  <w:style w:type="paragraph" w:customStyle="1" w:styleId="713CFC05AB29447CA93B892BB2420D41">
    <w:name w:val="713CFC05AB29447CA93B892BB2420D41"/>
    <w:rsid w:val="007F3AE4"/>
  </w:style>
  <w:style w:type="paragraph" w:customStyle="1" w:styleId="16EFD38DF8D04DDC9F7062DA7003E6CF">
    <w:name w:val="16EFD38DF8D04DDC9F7062DA7003E6CF"/>
    <w:rsid w:val="007F3AE4"/>
  </w:style>
  <w:style w:type="paragraph" w:customStyle="1" w:styleId="FA73A356D60B4BC7AE47F69DA3DBF9BB">
    <w:name w:val="FA73A356D60B4BC7AE47F69DA3DBF9BB"/>
    <w:rsid w:val="007F3AE4"/>
  </w:style>
  <w:style w:type="paragraph" w:customStyle="1" w:styleId="171AE28B1EB14ED28671BD1CB5BB9FBF">
    <w:name w:val="171AE28B1EB14ED28671BD1CB5BB9FBF"/>
    <w:rsid w:val="007F3AE4"/>
  </w:style>
  <w:style w:type="paragraph" w:customStyle="1" w:styleId="FCACE8C6F0544D31B50317E7B9B95C78">
    <w:name w:val="FCACE8C6F0544D31B50317E7B9B95C78"/>
    <w:rsid w:val="002E1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2019-02-04</HeaderDate>
    <Office/>
    <Dnr>M2019/00237/Ee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8db3ac4e-a2b9-4151-b3db-09af1d486ce6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2019-02-04</HeaderDate>
    <Office/>
    <Dnr>M2019/00237/Ee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78B59-A1B5-4296-A222-18ABF793498D}"/>
</file>

<file path=customXml/itemProps2.xml><?xml version="1.0" encoding="utf-8"?>
<ds:datastoreItem xmlns:ds="http://schemas.openxmlformats.org/officeDocument/2006/customXml" ds:itemID="{796DB171-751E-40EF-A95D-287AD9691328}"/>
</file>

<file path=customXml/itemProps3.xml><?xml version="1.0" encoding="utf-8"?>
<ds:datastoreItem xmlns:ds="http://schemas.openxmlformats.org/officeDocument/2006/customXml" ds:itemID="{1EF9BA0F-E0A6-4080-A00F-0ED155F5BE0A}"/>
</file>

<file path=customXml/itemProps4.xml><?xml version="1.0" encoding="utf-8"?>
<ds:datastoreItem xmlns:ds="http://schemas.openxmlformats.org/officeDocument/2006/customXml" ds:itemID="{12743CD2-A4DA-458E-B570-280F6B8456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078B59-A1B5-4296-A222-18ABF793498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5E438F5-7D23-48C4-9FAB-168C5F65DB9D}"/>
</file>

<file path=customXml/itemProps7.xml><?xml version="1.0" encoding="utf-8"?>
<ds:datastoreItem xmlns:ds="http://schemas.openxmlformats.org/officeDocument/2006/customXml" ds:itemID="{24CF3434-72E3-4E6D-970F-18B400845F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Leymann</dc:creator>
  <cp:keywords/>
  <dc:description/>
  <cp:lastModifiedBy>Berit Götesson</cp:lastModifiedBy>
  <cp:revision>4</cp:revision>
  <cp:lastPrinted>2019-02-12T08:35:00Z</cp:lastPrinted>
  <dcterms:created xsi:type="dcterms:W3CDTF">2019-02-12T08:33:00Z</dcterms:created>
  <dcterms:modified xsi:type="dcterms:W3CDTF">2019-02-12T08:35:00Z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12673dd1-25bb-4a25-ac9e-762b50999e1f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c9cd366cc722410295b9eacffbd73909">
    <vt:lpwstr/>
  </property>
  <property fmtid="{D5CDD505-2E9C-101B-9397-08002B2CF9AE}" pid="9" name="RKAktivitetskategori">
    <vt:lpwstr/>
  </property>
</Properties>
</file>