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3359" w:rsidRPr="00B01EDA" w:rsidTr="00C9335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3359" w:rsidRPr="00B01EDA" w:rsidRDefault="009277BF" w:rsidP="00C93359">
            <w:pPr>
              <w:pStyle w:val="RSKRbeteckning"/>
              <w:spacing w:before="240"/>
            </w:pPr>
            <w:r w:rsidRPr="00B01EDA">
              <w:t>Riksdagsskrivelse</w:t>
            </w:r>
          </w:p>
          <w:p w:rsidR="00C93359" w:rsidRPr="00B01EDA" w:rsidRDefault="009277BF" w:rsidP="00C93359">
            <w:pPr>
              <w:pStyle w:val="RSKRbeteckning"/>
            </w:pPr>
            <w:r w:rsidRPr="00B01EDA">
              <w:t>2010/11</w:t>
            </w:r>
            <w:r w:rsidR="00C93359" w:rsidRPr="00B01EDA">
              <w:t>:</w:t>
            </w:r>
            <w:r w:rsidRPr="00B01EDA">
              <w:t>25</w:t>
            </w:r>
          </w:p>
        </w:tc>
        <w:tc>
          <w:tcPr>
            <w:tcW w:w="1134" w:type="dxa"/>
          </w:tcPr>
          <w:p w:rsidR="00C93359" w:rsidRPr="00B01EDA" w:rsidRDefault="00B01EDA" w:rsidP="00C93359">
            <w:pPr>
              <w:jc w:val="right"/>
            </w:pPr>
            <w:r w:rsidRPr="00B01ED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3359" w:rsidRPr="00B01EDA" w:rsidTr="00C9335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3359" w:rsidRPr="00B01EDA" w:rsidRDefault="00C93359">
            <w:pPr>
              <w:rPr>
                <w:sz w:val="10"/>
              </w:rPr>
            </w:pPr>
          </w:p>
        </w:tc>
      </w:tr>
    </w:tbl>
    <w:p w:rsidR="00C93359" w:rsidRPr="00B01EDA" w:rsidRDefault="00C93359"/>
    <w:p w:rsidR="00C93359" w:rsidRPr="00B01EDA" w:rsidRDefault="009277BF" w:rsidP="00C93359">
      <w:pPr>
        <w:pStyle w:val="Mottagare1"/>
      </w:pPr>
      <w:r w:rsidRPr="00B01EDA">
        <w:t>Regeringen</w:t>
      </w:r>
    </w:p>
    <w:p w:rsidR="00C93359" w:rsidRPr="00B01EDA" w:rsidRDefault="009277BF" w:rsidP="00C93359">
      <w:pPr>
        <w:pStyle w:val="Mottagare2"/>
      </w:pPr>
      <w:r w:rsidRPr="00B01EDA">
        <w:t>Justitiedepartementet</w:t>
      </w:r>
      <w:r w:rsidR="00C93359" w:rsidRPr="00B01EDA">
        <w:rPr>
          <w:rStyle w:val="Fotnotsreferens"/>
        </w:rPr>
        <w:footnoteReference w:id="1"/>
      </w:r>
    </w:p>
    <w:p w:rsidR="00C93359" w:rsidRPr="00B01EDA" w:rsidRDefault="00C93359" w:rsidP="00C93359">
      <w:r w:rsidRPr="00B01EDA">
        <w:t xml:space="preserve">Med överlämnande av </w:t>
      </w:r>
      <w:r w:rsidR="009277BF" w:rsidRPr="00B01EDA">
        <w:t>konstitutionsutskottet</w:t>
      </w:r>
      <w:r w:rsidRPr="00B01EDA">
        <w:t xml:space="preserve">s betänkande </w:t>
      </w:r>
      <w:r w:rsidR="009277BF" w:rsidRPr="00B01EDA">
        <w:t>2010/11</w:t>
      </w:r>
      <w:r w:rsidRPr="00B01EDA">
        <w:t>:</w:t>
      </w:r>
      <w:r w:rsidR="009277BF" w:rsidRPr="00B01EDA">
        <w:t>KU2</w:t>
      </w:r>
      <w:r w:rsidRPr="00B01EDA">
        <w:t xml:space="preserve"> </w:t>
      </w:r>
      <w:r w:rsidR="009277BF" w:rsidRPr="00B01EDA">
        <w:t>Uppföljning av riksrevisionsreformen</w:t>
      </w:r>
      <w:r w:rsidRPr="00B01EDA">
        <w:t xml:space="preserve"> får jag anmäla att riksdagen denna dag bifallit utskottets förslag till riksdagsbeslut.</w:t>
      </w:r>
    </w:p>
    <w:p w:rsidR="00C93359" w:rsidRPr="00B01EDA" w:rsidRDefault="00C93359" w:rsidP="00C93359">
      <w:pPr>
        <w:pStyle w:val="Stockholm"/>
      </w:pPr>
      <w:r w:rsidRPr="00B01EDA">
        <w:t xml:space="preserve">Stockholm </w:t>
      </w:r>
      <w:r w:rsidR="009277BF" w:rsidRPr="00B01EDA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3359" w:rsidRPr="00B01EDA" w:rsidTr="00C9335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3359" w:rsidRPr="00B01EDA" w:rsidRDefault="009277BF" w:rsidP="00C93359">
            <w:pPr>
              <w:pStyle w:val="AvsTalman"/>
            </w:pPr>
            <w:r w:rsidRPr="00B01EDA">
              <w:t>Liselott Hagberg</w:t>
            </w:r>
          </w:p>
        </w:tc>
        <w:tc>
          <w:tcPr>
            <w:tcW w:w="3628" w:type="dxa"/>
          </w:tcPr>
          <w:p w:rsidR="00C93359" w:rsidRPr="00B01EDA" w:rsidRDefault="009277BF" w:rsidP="00C93359">
            <w:pPr>
              <w:pStyle w:val="AvsTjnsteman"/>
            </w:pPr>
            <w:r w:rsidRPr="00B01EDA">
              <w:t>Ulf Christoffersson</w:t>
            </w:r>
          </w:p>
        </w:tc>
      </w:tr>
    </w:tbl>
    <w:p w:rsidR="00D85057" w:rsidRPr="00B01EDA" w:rsidRDefault="00D85057" w:rsidP="00C93359"/>
    <w:sectPr w:rsidR="00D85057" w:rsidRPr="00B01EDA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770" w:rsidRPr="00B01EDA" w:rsidRDefault="00D21770" w:rsidP="00C93359">
      <w:r w:rsidRPr="00B01EDA">
        <w:separator/>
      </w:r>
    </w:p>
  </w:endnote>
  <w:endnote w:type="continuationSeparator" w:id="0">
    <w:p w:rsidR="00D21770" w:rsidRPr="00B01EDA" w:rsidRDefault="00D21770" w:rsidP="00C93359">
      <w:r w:rsidRPr="00B01E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770" w:rsidRPr="00B01EDA" w:rsidRDefault="00D21770" w:rsidP="00C93359">
      <w:r w:rsidRPr="00B01EDA">
        <w:separator/>
      </w:r>
    </w:p>
  </w:footnote>
  <w:footnote w:type="continuationSeparator" w:id="0">
    <w:p w:rsidR="00D21770" w:rsidRPr="00B01EDA" w:rsidRDefault="00D21770" w:rsidP="00C93359">
      <w:r w:rsidRPr="00B01EDA">
        <w:continuationSeparator/>
      </w:r>
    </w:p>
  </w:footnote>
  <w:footnote w:id="1">
    <w:p w:rsidR="00C93359" w:rsidRPr="00B01EDA" w:rsidRDefault="00C93359">
      <w:pPr>
        <w:pStyle w:val="Fotnotstext"/>
      </w:pPr>
      <w:r w:rsidRPr="00B01EDA">
        <w:rPr>
          <w:rStyle w:val="Fotnotsreferens"/>
        </w:rPr>
        <w:footnoteRef/>
      </w:r>
      <w:r w:rsidRPr="00B01EDA">
        <w:t xml:space="preserve"> Riksdagsskrivelse 2010/11:23 till Riksdagsstyrelsen</w:t>
      </w:r>
    </w:p>
    <w:p w:rsidR="00C93359" w:rsidRPr="00B01EDA" w:rsidRDefault="00C93359" w:rsidP="00C93359">
      <w:pPr>
        <w:pStyle w:val="Fotnotstext"/>
      </w:pPr>
      <w:r w:rsidRPr="00B01EDA">
        <w:t>Riksdagsskrivelse 2010/11:24 till Finansdepartementet</w:t>
      </w:r>
    </w:p>
    <w:p w:rsidR="00C93359" w:rsidRPr="00B01EDA" w:rsidRDefault="00C9335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59"/>
    <w:rsid w:val="0009098F"/>
    <w:rsid w:val="000C2D8D"/>
    <w:rsid w:val="00137A97"/>
    <w:rsid w:val="001667BD"/>
    <w:rsid w:val="001A154A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277BF"/>
    <w:rsid w:val="009417EF"/>
    <w:rsid w:val="009F0EC7"/>
    <w:rsid w:val="00A16D59"/>
    <w:rsid w:val="00A529E9"/>
    <w:rsid w:val="00AC3A6D"/>
    <w:rsid w:val="00B01EDA"/>
    <w:rsid w:val="00BB222A"/>
    <w:rsid w:val="00BB66ED"/>
    <w:rsid w:val="00C1040E"/>
    <w:rsid w:val="00C72B82"/>
    <w:rsid w:val="00C93359"/>
    <w:rsid w:val="00CA272E"/>
    <w:rsid w:val="00D21770"/>
    <w:rsid w:val="00D644E9"/>
    <w:rsid w:val="00D85057"/>
    <w:rsid w:val="00DC0766"/>
    <w:rsid w:val="00E570D1"/>
    <w:rsid w:val="00F520C1"/>
    <w:rsid w:val="00F845F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28ABAF-2625-4C9C-AA70-077822F7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9335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93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Uppföljning av riksrevisionsreformen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