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EF6D0" w14:textId="4F50B968" w:rsidR="00925108" w:rsidRDefault="00C019A7" w:rsidP="00E80B96">
      <w:pPr>
        <w:pStyle w:val="Rubrik"/>
      </w:pPr>
      <w:bookmarkStart w:id="0" w:name="Start"/>
      <w:bookmarkEnd w:id="0"/>
      <w:r>
        <w:t xml:space="preserve">Svar på fråga </w:t>
      </w:r>
      <w:r w:rsidR="00A05F8F" w:rsidRPr="00A05F8F">
        <w:t>2019/20:</w:t>
      </w:r>
      <w:r w:rsidR="00E80B96">
        <w:t>948</w:t>
      </w:r>
      <w:r w:rsidR="00A05F8F">
        <w:t xml:space="preserve"> </w:t>
      </w:r>
      <w:r>
        <w:t xml:space="preserve">av </w:t>
      </w:r>
      <w:r w:rsidR="005D52FC">
        <w:t>Lars Hjälmered</w:t>
      </w:r>
      <w:r>
        <w:t xml:space="preserve"> (</w:t>
      </w:r>
      <w:r w:rsidR="005D52FC">
        <w:t>M</w:t>
      </w:r>
      <w:r>
        <w:t>)</w:t>
      </w:r>
      <w:r w:rsidR="001916A7">
        <w:t xml:space="preserve"> </w:t>
      </w:r>
      <w:bookmarkStart w:id="1" w:name="_GoBack"/>
      <w:bookmarkEnd w:id="1"/>
    </w:p>
    <w:p w14:paraId="4785A37E" w14:textId="6EF7DE10" w:rsidR="00E80B96" w:rsidRDefault="00E80B96" w:rsidP="00E80B96">
      <w:pPr>
        <w:pStyle w:val="Rubrik"/>
      </w:pPr>
      <w:r>
        <w:t>Regeringens aviserade utredning om tillståndsprocesser för</w:t>
      </w:r>
    </w:p>
    <w:p w14:paraId="224F3A44" w14:textId="6CDDFC5A" w:rsidR="00A05F8F" w:rsidRPr="00A05F8F" w:rsidRDefault="00E80B96" w:rsidP="00E80B96">
      <w:pPr>
        <w:pStyle w:val="Rubrik"/>
      </w:pPr>
      <w:r>
        <w:t>nya gruvor</w:t>
      </w:r>
    </w:p>
    <w:p w14:paraId="266BE4B2" w14:textId="25087EF2" w:rsidR="00C019A7" w:rsidRDefault="005D52FC" w:rsidP="00E80B96">
      <w:pPr>
        <w:pStyle w:val="Brdtext"/>
      </w:pPr>
      <w:r>
        <w:t>Lars Hjälmered</w:t>
      </w:r>
      <w:r w:rsidR="00C019A7">
        <w:t xml:space="preserve"> har frågat mig </w:t>
      </w:r>
      <w:r>
        <w:t xml:space="preserve">när jag </w:t>
      </w:r>
      <w:r w:rsidR="00E80B96">
        <w:t>avser att tillsätta en utredning för att se över lagstiftningen gällande tillståndsprocesser för nya gruvor</w:t>
      </w:r>
      <w:r>
        <w:t>.</w:t>
      </w:r>
    </w:p>
    <w:p w14:paraId="17F06752" w14:textId="4A395480" w:rsidR="00E80B96" w:rsidRDefault="00E80B96" w:rsidP="00E80B96">
      <w:pPr>
        <w:pStyle w:val="Brdtext"/>
      </w:pPr>
      <w:r>
        <w:t>Svensk gruv- och mineralnäring har stor betydelse för Sverige som land men även i det regionala och lokala perspektivet</w:t>
      </w:r>
      <w:r w:rsidR="00B105FB">
        <w:t>. Dess betydelse sträcker sig också utanför Sveriges gränser.</w:t>
      </w:r>
      <w:r w:rsidR="0035235E">
        <w:t xml:space="preserve"> </w:t>
      </w:r>
      <w:r>
        <w:t xml:space="preserve">Det handlar om arbetstillfällen, välfärd, utveckling av ny teknik för en grön omställning samt att hänsyn tas som tillförsäkrar en god och hälsosam miljö nationellt och globalt. </w:t>
      </w:r>
    </w:p>
    <w:p w14:paraId="7CB87CA4" w14:textId="77777777" w:rsidR="00E80B96" w:rsidRDefault="00E80B96" w:rsidP="00E80B96">
      <w:pPr>
        <w:pStyle w:val="Brdtext"/>
      </w:pPr>
      <w:r>
        <w:t xml:space="preserve">Sveriges råvaruresurser ska nyttjas mer effektivt och hållbart. Prövningsprocesser och regelverk behöver ses över så att hänsyn tas till både samhällsnytta och lokal miljöpåverkan när ett projekt prövas. </w:t>
      </w:r>
    </w:p>
    <w:p w14:paraId="4C92A733" w14:textId="77777777" w:rsidR="00E80B96" w:rsidRDefault="00E80B96" w:rsidP="00E80B96">
      <w:pPr>
        <w:pStyle w:val="Brdtext"/>
      </w:pPr>
      <w:r>
        <w:t xml:space="preserve">Det finns ett behov av att säkerställa mer effektiva och förutsebara tillståndsprocesser. I prövningen av ett projekt är det viktigt att bättre hänsyn tas både till ett projekts lokala miljöpåverkan och dess samhällsnytta, att en större andel av det värde som gruv- och mineralnäringen genererar kan komma hela landet till del samt att man säkrar att oseriösa aktörer inte övervältrar kostnader på det allmänna. </w:t>
      </w:r>
    </w:p>
    <w:p w14:paraId="62FC1C90" w14:textId="756E7710" w:rsidR="00E80B96" w:rsidRDefault="00E80B96" w:rsidP="00E80B96">
      <w:pPr>
        <w:pStyle w:val="Brdtext"/>
      </w:pPr>
      <w:r>
        <w:t xml:space="preserve">Som Lars Hjälmered noterat har regeringen för avsikt att tillsätta en utredning som ska se över hur minerallagen kan justeras för att skapa förutsebarhet i processerna utan att man för den skull kompromissar vare sig med grundläggande miljövärden eller </w:t>
      </w:r>
      <w:r w:rsidR="002307D3">
        <w:t xml:space="preserve">urfolks </w:t>
      </w:r>
      <w:r>
        <w:t xml:space="preserve">rättigheter. Översynen ska säkerställa att Sverige ska vara ett föregångsland för en hållbar utveckling </w:t>
      </w:r>
      <w:r>
        <w:lastRenderedPageBreak/>
        <w:t xml:space="preserve">inom gruvindustrin. Inriktningen och avgränsningen för en sådan utredning bereds för tillfället inom </w:t>
      </w:r>
      <w:r w:rsidR="00AC00FB">
        <w:t>R</w:t>
      </w:r>
      <w:r>
        <w:t>egeringskansliet.</w:t>
      </w:r>
    </w:p>
    <w:p w14:paraId="521BBE18" w14:textId="77777777" w:rsidR="00E80B96" w:rsidRDefault="00E80B96" w:rsidP="00E80B96">
      <w:pPr>
        <w:pStyle w:val="Brdtext"/>
      </w:pPr>
    </w:p>
    <w:p w14:paraId="6345C4AD" w14:textId="2C65C049" w:rsidR="00C019A7" w:rsidRPr="007E47E2" w:rsidRDefault="00C019A7" w:rsidP="00E80B96">
      <w:pPr>
        <w:pStyle w:val="Brdtext"/>
        <w:rPr>
          <w:lang w:val="de-DE"/>
        </w:rPr>
      </w:pPr>
      <w:r w:rsidRPr="007E47E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8B0BB4D002E1444083793F90D37CFA18"/>
          </w:placeholder>
          <w:dataBinding w:prefixMappings="xmlns:ns0='http://lp/documentinfo/RK' " w:xpath="/ns0:DocumentInfo[1]/ns0:BaseInfo[1]/ns0:HeaderDate[1]" w:storeItemID="{8FBC6C40-1711-4159-A2C3-A925AAFD1350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E47E2" w:rsidRPr="00E61752">
            <w:rPr>
              <w:lang w:val="de-DE"/>
            </w:rPr>
            <w:t>19 februari 2020</w:t>
          </w:r>
        </w:sdtContent>
      </w:sdt>
    </w:p>
    <w:p w14:paraId="155CB189" w14:textId="77777777" w:rsidR="00C019A7" w:rsidRPr="007E47E2" w:rsidRDefault="00C019A7" w:rsidP="004E7A8F">
      <w:pPr>
        <w:pStyle w:val="Brdtextutanavstnd"/>
        <w:rPr>
          <w:lang w:val="de-DE"/>
        </w:rPr>
      </w:pPr>
    </w:p>
    <w:p w14:paraId="20138D0B" w14:textId="6D8691E8" w:rsidR="00C019A7" w:rsidRPr="007E47E2" w:rsidRDefault="009515C5" w:rsidP="00422A41">
      <w:pPr>
        <w:pStyle w:val="Brdtext"/>
        <w:rPr>
          <w:lang w:val="de-DE"/>
        </w:rPr>
      </w:pPr>
      <w:r w:rsidRPr="007E47E2">
        <w:rPr>
          <w:lang w:val="de-DE"/>
        </w:rPr>
        <w:t>Ibrahim Baylan</w:t>
      </w:r>
    </w:p>
    <w:p w14:paraId="2916A249" w14:textId="77777777" w:rsidR="00C019A7" w:rsidRPr="007E47E2" w:rsidRDefault="00C019A7" w:rsidP="00DB48AB">
      <w:pPr>
        <w:pStyle w:val="Brdtext"/>
        <w:rPr>
          <w:lang w:val="de-DE"/>
        </w:rPr>
      </w:pPr>
    </w:p>
    <w:sectPr w:rsidR="00C019A7" w:rsidRPr="007E47E2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39784" w14:textId="77777777" w:rsidR="00D91ADD" w:rsidRDefault="00D91ADD" w:rsidP="00A87A54">
      <w:pPr>
        <w:spacing w:after="0" w:line="240" w:lineRule="auto"/>
      </w:pPr>
      <w:r>
        <w:separator/>
      </w:r>
    </w:p>
  </w:endnote>
  <w:endnote w:type="continuationSeparator" w:id="0">
    <w:p w14:paraId="0D11148B" w14:textId="77777777" w:rsidR="00D91ADD" w:rsidRDefault="00D91A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98A33" w14:textId="77777777" w:rsidR="004117F6" w:rsidRDefault="004117F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0DF77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019D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4FF5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DC525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8264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57D9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58A2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4514CC" w14:textId="77777777" w:rsidTr="00C26068">
      <w:trPr>
        <w:trHeight w:val="227"/>
      </w:trPr>
      <w:tc>
        <w:tcPr>
          <w:tcW w:w="4074" w:type="dxa"/>
        </w:tcPr>
        <w:p w14:paraId="022F1A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0FB2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3BB1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C3534" w14:textId="77777777" w:rsidR="00D91ADD" w:rsidRDefault="00D91ADD" w:rsidP="00A87A54">
      <w:pPr>
        <w:spacing w:after="0" w:line="240" w:lineRule="auto"/>
      </w:pPr>
      <w:r>
        <w:separator/>
      </w:r>
    </w:p>
  </w:footnote>
  <w:footnote w:type="continuationSeparator" w:id="0">
    <w:p w14:paraId="46585862" w14:textId="77777777" w:rsidR="00D91ADD" w:rsidRDefault="00D91A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211F1" w14:textId="77777777" w:rsidR="004117F6" w:rsidRDefault="004117F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B254F" w14:textId="77777777" w:rsidR="004117F6" w:rsidRDefault="004117F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19A7" w14:paraId="667D6C80" w14:textId="77777777" w:rsidTr="00C93EBA">
      <w:trPr>
        <w:trHeight w:val="227"/>
      </w:trPr>
      <w:tc>
        <w:tcPr>
          <w:tcW w:w="5534" w:type="dxa"/>
        </w:tcPr>
        <w:p w14:paraId="22132148" w14:textId="77777777" w:rsidR="00C019A7" w:rsidRPr="007D73AB" w:rsidRDefault="00C019A7">
          <w:pPr>
            <w:pStyle w:val="Sidhuvud"/>
          </w:pPr>
        </w:p>
      </w:tc>
      <w:tc>
        <w:tcPr>
          <w:tcW w:w="3170" w:type="dxa"/>
          <w:vAlign w:val="bottom"/>
        </w:tcPr>
        <w:p w14:paraId="52F091A2" w14:textId="77777777" w:rsidR="00C019A7" w:rsidRPr="007D73AB" w:rsidRDefault="00C019A7" w:rsidP="00340DE0">
          <w:pPr>
            <w:pStyle w:val="Sidhuvud"/>
          </w:pPr>
        </w:p>
      </w:tc>
      <w:tc>
        <w:tcPr>
          <w:tcW w:w="1134" w:type="dxa"/>
        </w:tcPr>
        <w:p w14:paraId="720FE2D1" w14:textId="77777777" w:rsidR="00C019A7" w:rsidRDefault="00C019A7" w:rsidP="005A703A">
          <w:pPr>
            <w:pStyle w:val="Sidhuvud"/>
          </w:pPr>
        </w:p>
      </w:tc>
    </w:tr>
    <w:tr w:rsidR="00C019A7" w14:paraId="1D1408CF" w14:textId="77777777" w:rsidTr="00C93EBA">
      <w:trPr>
        <w:trHeight w:val="1928"/>
      </w:trPr>
      <w:tc>
        <w:tcPr>
          <w:tcW w:w="5534" w:type="dxa"/>
        </w:tcPr>
        <w:p w14:paraId="74B85F03" w14:textId="77777777" w:rsidR="00C019A7" w:rsidRPr="00340DE0" w:rsidRDefault="00C019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921641" wp14:editId="006CC18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21E13C" w14:textId="77777777" w:rsidR="00C019A7" w:rsidRPr="00710A6C" w:rsidRDefault="00C019A7" w:rsidP="00EE3C0F">
          <w:pPr>
            <w:pStyle w:val="Sidhuvud"/>
            <w:rPr>
              <w:b/>
            </w:rPr>
          </w:pPr>
        </w:p>
        <w:p w14:paraId="0ECAB169" w14:textId="77777777" w:rsidR="00C019A7" w:rsidRDefault="00C019A7" w:rsidP="00EE3C0F">
          <w:pPr>
            <w:pStyle w:val="Sidhuvud"/>
          </w:pPr>
        </w:p>
        <w:p w14:paraId="1104D13B" w14:textId="77777777" w:rsidR="00C019A7" w:rsidRDefault="00C019A7" w:rsidP="00EE3C0F">
          <w:pPr>
            <w:pStyle w:val="Sidhuvud"/>
          </w:pPr>
        </w:p>
        <w:p w14:paraId="00DB6DE0" w14:textId="77777777" w:rsidR="00C019A7" w:rsidRDefault="00C019A7" w:rsidP="00EE3C0F">
          <w:pPr>
            <w:pStyle w:val="Sidhuvud"/>
          </w:pPr>
        </w:p>
        <w:p w14:paraId="573DAB98" w14:textId="006176F5" w:rsidR="00C019A7" w:rsidRDefault="00E80B96" w:rsidP="00EE3C0F">
          <w:pPr>
            <w:pStyle w:val="Sidhuvud"/>
          </w:pPr>
          <w:r>
            <w:t>N2020</w:t>
          </w:r>
          <w:r w:rsidR="00116D85">
            <w:t>/</w:t>
          </w:r>
          <w:r w:rsidR="00116D85" w:rsidRPr="00116D85">
            <w:t>00316</w:t>
          </w:r>
          <w:r>
            <w:t>/</w:t>
          </w:r>
          <w:r w:rsidR="007A5F87" w:rsidRPr="007A5F87">
            <w:t xml:space="preserve">BI </w:t>
          </w:r>
        </w:p>
      </w:tc>
      <w:tc>
        <w:tcPr>
          <w:tcW w:w="1134" w:type="dxa"/>
        </w:tcPr>
        <w:p w14:paraId="73ECC36D" w14:textId="77777777" w:rsidR="00C019A7" w:rsidRDefault="00C019A7" w:rsidP="0094502D">
          <w:pPr>
            <w:pStyle w:val="Sidhuvud"/>
          </w:pPr>
        </w:p>
        <w:p w14:paraId="5D122B4D" w14:textId="77777777" w:rsidR="00C019A7" w:rsidRPr="0094502D" w:rsidRDefault="00C019A7" w:rsidP="00EC71A6">
          <w:pPr>
            <w:pStyle w:val="Sidhuvud"/>
          </w:pPr>
        </w:p>
      </w:tc>
    </w:tr>
    <w:tr w:rsidR="00C019A7" w14:paraId="3F0F98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1FD901C5F18488688583B4EA8D3A53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FF3714" w14:textId="77777777" w:rsidR="004117F6" w:rsidRPr="004117F6" w:rsidRDefault="004117F6" w:rsidP="00340DE0">
              <w:pPr>
                <w:pStyle w:val="Sidhuvud"/>
                <w:rPr>
                  <w:b/>
                </w:rPr>
              </w:pPr>
              <w:r w:rsidRPr="004117F6">
                <w:rPr>
                  <w:b/>
                </w:rPr>
                <w:t>Näringsdepartementet</w:t>
              </w:r>
            </w:p>
            <w:p w14:paraId="24A2ACE4" w14:textId="77F0DAB2" w:rsidR="00C019A7" w:rsidRPr="00340DE0" w:rsidRDefault="004117F6" w:rsidP="00340DE0">
              <w:pPr>
                <w:pStyle w:val="Sidhuvud"/>
              </w:pPr>
              <w:r w:rsidRPr="004117F6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478F70189A44D3E96CFBEB274A0122B"/>
          </w:placeholder>
          <w:dataBinding w:prefixMappings="xmlns:ns0='http://lp/documentinfo/RK' " w:xpath="/ns0:DocumentInfo[1]/ns0:BaseInfo[1]/ns0:Recipient[1]" w:storeItemID="{8FBC6C40-1711-4159-A2C3-A925AAFD1350}"/>
          <w:text w:multiLine="1"/>
        </w:sdtPr>
        <w:sdtEndPr/>
        <w:sdtContent>
          <w:tc>
            <w:tcPr>
              <w:tcW w:w="3170" w:type="dxa"/>
            </w:tcPr>
            <w:p w14:paraId="0FCF6971" w14:textId="2B5EF4C9" w:rsidR="00C019A7" w:rsidRDefault="004117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0CD9E3" w14:textId="77777777" w:rsidR="00C019A7" w:rsidRDefault="00C019A7" w:rsidP="003E6020">
          <w:pPr>
            <w:pStyle w:val="Sidhuvud"/>
          </w:pPr>
        </w:p>
      </w:tc>
    </w:tr>
  </w:tbl>
  <w:p w14:paraId="5448381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A7"/>
    <w:rsid w:val="00000290"/>
    <w:rsid w:val="00001068"/>
    <w:rsid w:val="0000412C"/>
    <w:rsid w:val="00004D5C"/>
    <w:rsid w:val="00005E33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583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CDB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95D"/>
    <w:rsid w:val="000D31A9"/>
    <w:rsid w:val="000D347C"/>
    <w:rsid w:val="000D370F"/>
    <w:rsid w:val="000D5449"/>
    <w:rsid w:val="000D5EBA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D85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C7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16A7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67A0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07D3"/>
    <w:rsid w:val="002315F5"/>
    <w:rsid w:val="00231F86"/>
    <w:rsid w:val="00232EC3"/>
    <w:rsid w:val="00233D52"/>
    <w:rsid w:val="00235074"/>
    <w:rsid w:val="00237147"/>
    <w:rsid w:val="00242AD1"/>
    <w:rsid w:val="0024412C"/>
    <w:rsid w:val="00260D2D"/>
    <w:rsid w:val="00261975"/>
    <w:rsid w:val="002628AD"/>
    <w:rsid w:val="00264503"/>
    <w:rsid w:val="002676E6"/>
    <w:rsid w:val="00271D00"/>
    <w:rsid w:val="00274AA3"/>
    <w:rsid w:val="00275872"/>
    <w:rsid w:val="00281106"/>
    <w:rsid w:val="00282263"/>
    <w:rsid w:val="00282417"/>
    <w:rsid w:val="00282D27"/>
    <w:rsid w:val="002866FA"/>
    <w:rsid w:val="00287F0D"/>
    <w:rsid w:val="00292420"/>
    <w:rsid w:val="00296B7A"/>
    <w:rsid w:val="002974DC"/>
    <w:rsid w:val="002A39EF"/>
    <w:rsid w:val="002A6820"/>
    <w:rsid w:val="002B00E5"/>
    <w:rsid w:val="002B482D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F31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35E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08E"/>
    <w:rsid w:val="003A1315"/>
    <w:rsid w:val="003A2E73"/>
    <w:rsid w:val="003A3071"/>
    <w:rsid w:val="003A5969"/>
    <w:rsid w:val="003A5C58"/>
    <w:rsid w:val="003B0C81"/>
    <w:rsid w:val="003C36FA"/>
    <w:rsid w:val="003C7BE0"/>
    <w:rsid w:val="003D0B8F"/>
    <w:rsid w:val="003D0DD3"/>
    <w:rsid w:val="003D17EF"/>
    <w:rsid w:val="003D3535"/>
    <w:rsid w:val="003D4246"/>
    <w:rsid w:val="003D4D9F"/>
    <w:rsid w:val="003D7B03"/>
    <w:rsid w:val="003E1E86"/>
    <w:rsid w:val="003E30BD"/>
    <w:rsid w:val="003E38CE"/>
    <w:rsid w:val="003E5A50"/>
    <w:rsid w:val="003E6020"/>
    <w:rsid w:val="003E62DA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17F6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6202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5A7B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47B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11CA"/>
    <w:rsid w:val="005418E2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07E8"/>
    <w:rsid w:val="005B115A"/>
    <w:rsid w:val="005B4A15"/>
    <w:rsid w:val="005B537F"/>
    <w:rsid w:val="005C120D"/>
    <w:rsid w:val="005C15B3"/>
    <w:rsid w:val="005C52D7"/>
    <w:rsid w:val="005C6F80"/>
    <w:rsid w:val="005C70D6"/>
    <w:rsid w:val="005D07C2"/>
    <w:rsid w:val="005D52FC"/>
    <w:rsid w:val="005E2F29"/>
    <w:rsid w:val="005E400D"/>
    <w:rsid w:val="005E4E79"/>
    <w:rsid w:val="005E5CE7"/>
    <w:rsid w:val="005E790C"/>
    <w:rsid w:val="005F08C5"/>
    <w:rsid w:val="005F30C7"/>
    <w:rsid w:val="00605718"/>
    <w:rsid w:val="00605C66"/>
    <w:rsid w:val="00606310"/>
    <w:rsid w:val="00607814"/>
    <w:rsid w:val="00610D87"/>
    <w:rsid w:val="00610E88"/>
    <w:rsid w:val="00611103"/>
    <w:rsid w:val="006175D7"/>
    <w:rsid w:val="006208E5"/>
    <w:rsid w:val="006273E4"/>
    <w:rsid w:val="00631F82"/>
    <w:rsid w:val="006335E9"/>
    <w:rsid w:val="00633B59"/>
    <w:rsid w:val="00634EF4"/>
    <w:rsid w:val="006357D0"/>
    <w:rsid w:val="006358C8"/>
    <w:rsid w:val="0064133A"/>
    <w:rsid w:val="006416D1"/>
    <w:rsid w:val="00647FD7"/>
    <w:rsid w:val="00650080"/>
    <w:rsid w:val="00650886"/>
    <w:rsid w:val="00651F17"/>
    <w:rsid w:val="0065382D"/>
    <w:rsid w:val="00653934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663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302"/>
    <w:rsid w:val="00732599"/>
    <w:rsid w:val="00743E09"/>
    <w:rsid w:val="00744FCC"/>
    <w:rsid w:val="00747B9C"/>
    <w:rsid w:val="00750C93"/>
    <w:rsid w:val="00754E24"/>
    <w:rsid w:val="00756086"/>
    <w:rsid w:val="00757872"/>
    <w:rsid w:val="00757B3B"/>
    <w:rsid w:val="007618C5"/>
    <w:rsid w:val="00764FA6"/>
    <w:rsid w:val="00765294"/>
    <w:rsid w:val="00773075"/>
    <w:rsid w:val="00773ABD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F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7E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74C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5603"/>
    <w:rsid w:val="008703A1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7CC"/>
    <w:rsid w:val="008D2D6B"/>
    <w:rsid w:val="008D3090"/>
    <w:rsid w:val="008D3FD6"/>
    <w:rsid w:val="008D4306"/>
    <w:rsid w:val="008D4508"/>
    <w:rsid w:val="008D4DC4"/>
    <w:rsid w:val="008D7CAF"/>
    <w:rsid w:val="008E02EE"/>
    <w:rsid w:val="008E0429"/>
    <w:rsid w:val="008E65A8"/>
    <w:rsid w:val="008E77D6"/>
    <w:rsid w:val="008F77B4"/>
    <w:rsid w:val="009036E7"/>
    <w:rsid w:val="0091053B"/>
    <w:rsid w:val="00912158"/>
    <w:rsid w:val="00912945"/>
    <w:rsid w:val="009144EE"/>
    <w:rsid w:val="00915D4C"/>
    <w:rsid w:val="00925108"/>
    <w:rsid w:val="009279B2"/>
    <w:rsid w:val="00935814"/>
    <w:rsid w:val="00944D8A"/>
    <w:rsid w:val="0094502D"/>
    <w:rsid w:val="00946561"/>
    <w:rsid w:val="00946B39"/>
    <w:rsid w:val="00947013"/>
    <w:rsid w:val="0095062C"/>
    <w:rsid w:val="00950666"/>
    <w:rsid w:val="009515C5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A33"/>
    <w:rsid w:val="009A0866"/>
    <w:rsid w:val="009A4D0A"/>
    <w:rsid w:val="009A5417"/>
    <w:rsid w:val="009A759C"/>
    <w:rsid w:val="009A78E8"/>
    <w:rsid w:val="009B2F70"/>
    <w:rsid w:val="009B4594"/>
    <w:rsid w:val="009C2459"/>
    <w:rsid w:val="009C255A"/>
    <w:rsid w:val="009C2B46"/>
    <w:rsid w:val="009C4448"/>
    <w:rsid w:val="009C4512"/>
    <w:rsid w:val="009C610D"/>
    <w:rsid w:val="009D10E5"/>
    <w:rsid w:val="009D419C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5F8F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D02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E5F"/>
    <w:rsid w:val="00AA72F4"/>
    <w:rsid w:val="00AB10E7"/>
    <w:rsid w:val="00AB4D25"/>
    <w:rsid w:val="00AB5033"/>
    <w:rsid w:val="00AB5298"/>
    <w:rsid w:val="00AB5519"/>
    <w:rsid w:val="00AB6313"/>
    <w:rsid w:val="00AB71DD"/>
    <w:rsid w:val="00AC00FB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6CC"/>
    <w:rsid w:val="00B00702"/>
    <w:rsid w:val="00B0110B"/>
    <w:rsid w:val="00B0234E"/>
    <w:rsid w:val="00B06751"/>
    <w:rsid w:val="00B07931"/>
    <w:rsid w:val="00B105FB"/>
    <w:rsid w:val="00B149E2"/>
    <w:rsid w:val="00B2169D"/>
    <w:rsid w:val="00B21CBB"/>
    <w:rsid w:val="00B2606D"/>
    <w:rsid w:val="00B263C0"/>
    <w:rsid w:val="00B3082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27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33FE"/>
    <w:rsid w:val="00BA61AC"/>
    <w:rsid w:val="00BB17B0"/>
    <w:rsid w:val="00BB28BF"/>
    <w:rsid w:val="00BB2F42"/>
    <w:rsid w:val="00BB4AC0"/>
    <w:rsid w:val="00BB5683"/>
    <w:rsid w:val="00BC112B"/>
    <w:rsid w:val="00BC17DF"/>
    <w:rsid w:val="00BC3BD0"/>
    <w:rsid w:val="00BC3FB8"/>
    <w:rsid w:val="00BC6832"/>
    <w:rsid w:val="00BC7EA1"/>
    <w:rsid w:val="00BD0826"/>
    <w:rsid w:val="00BD1354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19A7"/>
    <w:rsid w:val="00C0764A"/>
    <w:rsid w:val="00C1410E"/>
    <w:rsid w:val="00C141C6"/>
    <w:rsid w:val="00C16508"/>
    <w:rsid w:val="00C16F5A"/>
    <w:rsid w:val="00C2071A"/>
    <w:rsid w:val="00C20ACB"/>
    <w:rsid w:val="00C23703"/>
    <w:rsid w:val="00C25620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DC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7CE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94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F7B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7B1"/>
    <w:rsid w:val="00D348F5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2224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AD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F1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F2F"/>
    <w:rsid w:val="00E124DC"/>
    <w:rsid w:val="00E12AE9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4BB"/>
    <w:rsid w:val="00E54246"/>
    <w:rsid w:val="00E55D8E"/>
    <w:rsid w:val="00E61752"/>
    <w:rsid w:val="00E6641E"/>
    <w:rsid w:val="00E66F18"/>
    <w:rsid w:val="00E70856"/>
    <w:rsid w:val="00E727DE"/>
    <w:rsid w:val="00E74A30"/>
    <w:rsid w:val="00E77778"/>
    <w:rsid w:val="00E77B7E"/>
    <w:rsid w:val="00E77BA8"/>
    <w:rsid w:val="00E80B96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1B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7D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A0F"/>
    <w:rsid w:val="00F14024"/>
    <w:rsid w:val="00F14FA3"/>
    <w:rsid w:val="00F15DB1"/>
    <w:rsid w:val="00F17F1C"/>
    <w:rsid w:val="00F21763"/>
    <w:rsid w:val="00F24297"/>
    <w:rsid w:val="00F2564A"/>
    <w:rsid w:val="00F25761"/>
    <w:rsid w:val="00F259D7"/>
    <w:rsid w:val="00F32D05"/>
    <w:rsid w:val="00F35263"/>
    <w:rsid w:val="00F35E34"/>
    <w:rsid w:val="00F37F8E"/>
    <w:rsid w:val="00F403BF"/>
    <w:rsid w:val="00F4342F"/>
    <w:rsid w:val="00F443C3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A6E"/>
    <w:rsid w:val="00F60F3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D50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CB6D52"/>
  <w15:docId w15:val="{6A9ABD6A-74A0-4C17-BB36-B0438C37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FD901C5F18488688583B4EA8D3A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33D7E-1963-49B3-AE29-40FCDC266D90}"/>
      </w:docPartPr>
      <w:docPartBody>
        <w:p w:rsidR="00864ADD" w:rsidRDefault="00D56E7A" w:rsidP="00D56E7A">
          <w:pPr>
            <w:pStyle w:val="A1FD901C5F18488688583B4EA8D3A5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78F70189A44D3E96CFBEB274A01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73D23-55C0-4B3E-A1F0-CAE59C719AB0}"/>
      </w:docPartPr>
      <w:docPartBody>
        <w:p w:rsidR="00864ADD" w:rsidRDefault="00D56E7A" w:rsidP="00D56E7A">
          <w:pPr>
            <w:pStyle w:val="1478F70189A44D3E96CFBEB274A012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0BB4D002E1444083793F90D37CF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D0DEC-F0B0-46E8-B314-5B835DAAA51B}"/>
      </w:docPartPr>
      <w:docPartBody>
        <w:p w:rsidR="00864ADD" w:rsidRDefault="00D56E7A" w:rsidP="00D56E7A">
          <w:pPr>
            <w:pStyle w:val="8B0BB4D002E1444083793F90D37CFA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7A"/>
    <w:rsid w:val="002F3D57"/>
    <w:rsid w:val="004C2841"/>
    <w:rsid w:val="004D3BE3"/>
    <w:rsid w:val="00864ADD"/>
    <w:rsid w:val="00B529D1"/>
    <w:rsid w:val="00D56E7A"/>
    <w:rsid w:val="00F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93DB6E1833472B84521D34AECA62A5">
    <w:name w:val="7F93DB6E1833472B84521D34AECA62A5"/>
    <w:rsid w:val="00D56E7A"/>
  </w:style>
  <w:style w:type="character" w:styleId="Platshllartext">
    <w:name w:val="Placeholder Text"/>
    <w:basedOn w:val="Standardstycketeckensnitt"/>
    <w:uiPriority w:val="99"/>
    <w:semiHidden/>
    <w:rsid w:val="00D56E7A"/>
    <w:rPr>
      <w:noProof w:val="0"/>
      <w:color w:val="808080"/>
    </w:rPr>
  </w:style>
  <w:style w:type="paragraph" w:customStyle="1" w:styleId="D8DDA6FAB6E448778BC37A9A2DF8D213">
    <w:name w:val="D8DDA6FAB6E448778BC37A9A2DF8D213"/>
    <w:rsid w:val="00D56E7A"/>
  </w:style>
  <w:style w:type="paragraph" w:customStyle="1" w:styleId="172BAB97CABB4EF0B133228E4FB6FAF6">
    <w:name w:val="172BAB97CABB4EF0B133228E4FB6FAF6"/>
    <w:rsid w:val="00D56E7A"/>
  </w:style>
  <w:style w:type="paragraph" w:customStyle="1" w:styleId="8DE0A54A9AA040229DC468BBE3FF2AD5">
    <w:name w:val="8DE0A54A9AA040229DC468BBE3FF2AD5"/>
    <w:rsid w:val="00D56E7A"/>
  </w:style>
  <w:style w:type="paragraph" w:customStyle="1" w:styleId="23091F509CCC40C08B2AB26E25591DB5">
    <w:name w:val="23091F509CCC40C08B2AB26E25591DB5"/>
    <w:rsid w:val="00D56E7A"/>
  </w:style>
  <w:style w:type="paragraph" w:customStyle="1" w:styleId="F57879A730504A5E810CAC54466AA4D6">
    <w:name w:val="F57879A730504A5E810CAC54466AA4D6"/>
    <w:rsid w:val="00D56E7A"/>
  </w:style>
  <w:style w:type="paragraph" w:customStyle="1" w:styleId="107AB5971DCB48BABCB278403E78C7A6">
    <w:name w:val="107AB5971DCB48BABCB278403E78C7A6"/>
    <w:rsid w:val="00D56E7A"/>
  </w:style>
  <w:style w:type="paragraph" w:customStyle="1" w:styleId="F5AF1F0E0CC1475AB62032007CA8A875">
    <w:name w:val="F5AF1F0E0CC1475AB62032007CA8A875"/>
    <w:rsid w:val="00D56E7A"/>
  </w:style>
  <w:style w:type="paragraph" w:customStyle="1" w:styleId="54B3855A44974392BE635FE7038A8EBC">
    <w:name w:val="54B3855A44974392BE635FE7038A8EBC"/>
    <w:rsid w:val="00D56E7A"/>
  </w:style>
  <w:style w:type="paragraph" w:customStyle="1" w:styleId="A1FD901C5F18488688583B4EA8D3A533">
    <w:name w:val="A1FD901C5F18488688583B4EA8D3A533"/>
    <w:rsid w:val="00D56E7A"/>
  </w:style>
  <w:style w:type="paragraph" w:customStyle="1" w:styleId="1478F70189A44D3E96CFBEB274A0122B">
    <w:name w:val="1478F70189A44D3E96CFBEB274A0122B"/>
    <w:rsid w:val="00D56E7A"/>
  </w:style>
  <w:style w:type="paragraph" w:customStyle="1" w:styleId="519179082E57403D912ADA1F1163ABDA">
    <w:name w:val="519179082E57403D912ADA1F1163ABDA"/>
    <w:rsid w:val="00D56E7A"/>
  </w:style>
  <w:style w:type="paragraph" w:customStyle="1" w:styleId="6DA7B85ED0F640359F29D04E95A19FF8">
    <w:name w:val="6DA7B85ED0F640359F29D04E95A19FF8"/>
    <w:rsid w:val="00D56E7A"/>
  </w:style>
  <w:style w:type="paragraph" w:customStyle="1" w:styleId="8FE57F11C29545C39627FFFFDE648D2E">
    <w:name w:val="8FE57F11C29545C39627FFFFDE648D2E"/>
    <w:rsid w:val="00D56E7A"/>
  </w:style>
  <w:style w:type="paragraph" w:customStyle="1" w:styleId="474875CC539945C1BFED55B11746DBC8">
    <w:name w:val="474875CC539945C1BFED55B11746DBC8"/>
    <w:rsid w:val="00D56E7A"/>
  </w:style>
  <w:style w:type="paragraph" w:customStyle="1" w:styleId="4F45768B0FD44D5CA2E525395EB62CEE">
    <w:name w:val="4F45768B0FD44D5CA2E525395EB62CEE"/>
    <w:rsid w:val="00D56E7A"/>
  </w:style>
  <w:style w:type="paragraph" w:customStyle="1" w:styleId="8B0BB4D002E1444083793F90D37CFA18">
    <w:name w:val="8B0BB4D002E1444083793F90D37CFA18"/>
    <w:rsid w:val="00D56E7A"/>
  </w:style>
  <w:style w:type="paragraph" w:customStyle="1" w:styleId="A07277EFADE0475ABC126B805D590036">
    <w:name w:val="A07277EFADE0475ABC126B805D590036"/>
    <w:rsid w:val="00D56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cd8a1c5c-980d-477a-9b0c-d0c323824f3e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56QYEQKPXMXM-2131208008-9484</_dlc_DocId>
    <_dlc_DocIdUrl xmlns="35670e95-d5a3-4c2b-9f0d-a339565e4e06">
      <Url>https://dhs.sp.regeringskansliet.se/yta/ju-dom/_layouts/15/DocIdRedir.aspx?ID=56QYEQKPXMXM-2131208008-9484</Url>
      <Description>56QYEQKPXMXM-2131208008-9484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E3473865A36434D9D01BBEC387BF9C9" ma:contentTypeVersion="6" ma:contentTypeDescription="Skapa nytt dokument med möjlighet att välja RK-mall" ma:contentTypeScope="" ma:versionID="ed878fa5ed94e541cc1b03ef390eb8d9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5670e95-d5a3-4c2b-9f0d-a339565e4e06" targetNamespace="http://schemas.microsoft.com/office/2006/metadata/properties" ma:root="true" ma:fieldsID="c4d3ac6922bf7fb8e0612ec51a756d92" ns2:_="" ns4:_="" ns5:_="">
    <xsd:import namespace="4e9c2f0c-7bf8-49af-8356-cbf363fc78a7"/>
    <xsd:import namespace="cc625d36-bb37-4650-91b9-0c96159295ba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2020-02-19T00:00:00</HeaderDate>
    <Office/>
    <Dnr>N2019/02717/BI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59797-BB55-49DA-9368-5EEF6CEC11A7}"/>
</file>

<file path=customXml/itemProps2.xml><?xml version="1.0" encoding="utf-8"?>
<ds:datastoreItem xmlns:ds="http://schemas.openxmlformats.org/officeDocument/2006/customXml" ds:itemID="{EE6A808B-1B39-4BEA-BE41-3DDB355D2009}"/>
</file>

<file path=customXml/itemProps3.xml><?xml version="1.0" encoding="utf-8"?>
<ds:datastoreItem xmlns:ds="http://schemas.openxmlformats.org/officeDocument/2006/customXml" ds:itemID="{CFF711AE-5033-4515-B86E-45FB5F5566D4}"/>
</file>

<file path=customXml/itemProps4.xml><?xml version="1.0" encoding="utf-8"?>
<ds:datastoreItem xmlns:ds="http://schemas.openxmlformats.org/officeDocument/2006/customXml" ds:itemID="{EE6A808B-1B39-4BEA-BE41-3DDB355D2009}">
  <ds:schemaRefs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http://purl.org/dc/elements/1.1/"/>
    <ds:schemaRef ds:uri="http://schemas.microsoft.com/office/2006/metadata/properties"/>
    <ds:schemaRef ds:uri="35670e95-d5a3-4c2b-9f0d-a339565e4e06"/>
    <ds:schemaRef ds:uri="http://schemas.openxmlformats.org/package/2006/metadata/core-properties"/>
    <ds:schemaRef ds:uri="http://purl.org/dc/terms/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C31CB1C-EFB8-49D2-B2AD-F5B2D30DED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56A05F7-B471-4E68-A590-D46A1B286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FBC6C40-1711-4159-A2C3-A925AAFD1350}"/>
</file>

<file path=customXml/itemProps8.xml><?xml version="1.0" encoding="utf-8"?>
<ds:datastoreItem xmlns:ds="http://schemas.openxmlformats.org/officeDocument/2006/customXml" ds:itemID="{3EF29653-7776-4769-9F85-EDC15E6D5C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948 av Lars Hjälmered (M) Regeringens aviserade utredning om tillståndsprocesser för nya gruvor.docx</dc:title>
  <dc:subject/>
  <dc:creator>Ida Mohlander</dc:creator>
  <cp:keywords/>
  <dc:description/>
  <cp:lastModifiedBy>Sofie Bergenheim</cp:lastModifiedBy>
  <cp:revision>4</cp:revision>
  <cp:lastPrinted>2020-02-18T13:55:00Z</cp:lastPrinted>
  <dcterms:created xsi:type="dcterms:W3CDTF">2020-02-18T15:05:00Z</dcterms:created>
  <dcterms:modified xsi:type="dcterms:W3CDTF">2020-02-18T15:06:00Z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dbcc2748-4b49-4605-a701-f5f3d1cb8742</vt:lpwstr>
  </property>
</Properties>
</file>