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F3B54F5" w14:textId="77777777">
      <w:pPr>
        <w:pStyle w:val="Normalutanindragellerluft"/>
      </w:pPr>
    </w:p>
    <w:sdt>
      <w:sdtPr>
        <w:alias w:val="CC_Boilerplate_4"/>
        <w:tag w:val="CC_Boilerplate_4"/>
        <w:id w:val="-1644581176"/>
        <w:lock w:val="sdtLocked"/>
        <w:placeholder>
          <w:docPart w:val="2F593908C3644D5D8ED794B17B14594C"/>
        </w:placeholder>
        <w15:appearance w15:val="hidden"/>
        <w:text/>
      </w:sdtPr>
      <w:sdtEndPr/>
      <w:sdtContent>
        <w:p w:rsidR="00AF30DD" w:rsidP="00CC4C93" w:rsidRDefault="00AF30DD" w14:paraId="5F3B54F6" w14:textId="77777777">
          <w:pPr>
            <w:pStyle w:val="Rubrik1"/>
          </w:pPr>
          <w:r>
            <w:t>Förslag till riksdagsbeslut</w:t>
          </w:r>
        </w:p>
      </w:sdtContent>
    </w:sdt>
    <w:sdt>
      <w:sdtPr>
        <w:alias w:val="Förslag 1"/>
        <w:tag w:val="983bd4cf-1d6b-49fd-9129-89876d76c73e"/>
        <w:id w:val="-189072146"/>
        <w:lock w:val="sdtLocked"/>
      </w:sdtPr>
      <w:sdtEndPr/>
      <w:sdtContent>
        <w:p w:rsidR="00750A94" w:rsidRDefault="00CF29B3" w14:paraId="5F3B54F7" w14:textId="77777777">
          <w:pPr>
            <w:pStyle w:val="Frslagstext"/>
          </w:pPr>
          <w:r>
            <w:t>Riksdagen anvisar anslagen för 2015 inom utgiftsområde 5 Internationell samverkan enligt förslaget i tabell 1.</w:t>
          </w:r>
        </w:p>
      </w:sdtContent>
    </w:sdt>
    <w:p w:rsidR="00AF30DD" w:rsidP="00AF30DD" w:rsidRDefault="000156D9" w14:paraId="5F3B54F8" w14:textId="77777777">
      <w:pPr>
        <w:pStyle w:val="Rubrik1"/>
      </w:pPr>
      <w:bookmarkStart w:name="MotionsStart" w:id="0"/>
      <w:bookmarkEnd w:id="0"/>
      <w:r>
        <w:t>Motivering</w:t>
      </w:r>
    </w:p>
    <w:p w:rsidRPr="002B6A32" w:rsidR="0038182A" w:rsidP="0038182A" w:rsidRDefault="0038182A" w14:paraId="5F3B54F9" w14:textId="77777777">
      <w:pPr>
        <w:spacing w:before="120" w:after="120"/>
        <w:ind w:firstLine="0"/>
      </w:pPr>
      <w:r w:rsidRPr="002B6A32">
        <w:t xml:space="preserve">Sverigedemokraterna är ett socialkonservativt parti med nationalistisk grundsyn som betraktar värdekonservatism </w:t>
      </w:r>
      <w:r>
        <w:t>och</w:t>
      </w:r>
      <w:r w:rsidRPr="002B6A32">
        <w:t xml:space="preserve"> upprätthållandet av en solidarisk välfärdsmodell som de viktigaste verktygen i byggandet av det goda samhället. Partiets övergripande mål är att formera en demokratisk, politisk rörelse som slår vakt om den gemensamma nationella identitet som </w:t>
      </w:r>
      <w:r>
        <w:t xml:space="preserve">har </w:t>
      </w:r>
      <w:r w:rsidRPr="002B6A32">
        <w:t>utgjort grunden för framväxten av välfärdsstaten och vårt lands fredliga och demokratiska utveckling.</w:t>
      </w:r>
    </w:p>
    <w:p w:rsidRPr="002B6A32" w:rsidR="0038182A" w:rsidP="0038182A" w:rsidRDefault="0038182A" w14:paraId="5F3B54FA" w14:textId="77777777">
      <w:pPr>
        <w:spacing w:before="120" w:after="120"/>
        <w:ind w:firstLine="0"/>
      </w:pPr>
      <w:r>
        <w:br/>
      </w:r>
      <w:r w:rsidRPr="002B6A32">
        <w:t xml:space="preserve">Sverigedemokraterna eftersträvar ett försiktigt framåtskridande som baseras på varsamhet, eftertanke och långsiktigt ansvarstagande. Vi eftersträvar ett demokratiskt, jämställt och miljövänligt samhälle där alla medborgare skyddas av, och är lika inför, lagen. Genom att kombinera frihet och trygghet, individualism och gemenskap hoppas vi kunna skapa ett folkhem som i så hög grad som möjligt är präglat av trygghet, välstånd, demokrati och en stark inre solidaritet. </w:t>
      </w:r>
    </w:p>
    <w:p w:rsidRPr="002B6A32" w:rsidR="0038182A" w:rsidP="0038182A" w:rsidRDefault="0038182A" w14:paraId="5F3B54FB" w14:textId="77777777">
      <w:pPr>
        <w:spacing w:before="120" w:after="120"/>
        <w:ind w:firstLine="0"/>
      </w:pPr>
      <w:r>
        <w:br/>
      </w:r>
      <w:r w:rsidRPr="002B6A32">
        <w:t>Sverigedemokraterna står fritt från såväl socialismens som liberalismens ekonomiska teorier och kan därför inta ett pragmatiskt och verklighetsanpassat förhållningssätt i ekonomiska frågor. Förutsatt att det kan gagna Sverige och dess medborgare är vi öppna för samtal, diskussioner och samarbeten med alla andra partier.</w:t>
      </w:r>
    </w:p>
    <w:p w:rsidR="0038182A" w:rsidP="0038182A" w:rsidRDefault="0038182A" w14:paraId="5F3B54FC" w14:textId="77777777">
      <w:pPr>
        <w:spacing w:before="120" w:after="120"/>
        <w:ind w:firstLine="0"/>
      </w:pPr>
      <w:r>
        <w:lastRenderedPageBreak/>
        <w:br/>
      </w:r>
      <w:r w:rsidRPr="002B6A32">
        <w:t>I vår höstbudget stakar vi ut våra viktigaste visioner för de kommande åren. Vi visar att det inte måste finnas någon motsättning mellan ekonomisk tillväxt och sysselsättning å den ena sidan och allmän välfärd, trygghet och socialt ansvarstagande å den andra.</w:t>
      </w:r>
    </w:p>
    <w:p w:rsidRPr="0038182A" w:rsidR="0038182A" w:rsidP="0038182A" w:rsidRDefault="0038182A" w14:paraId="5F3B54FD" w14:textId="77777777">
      <w:pPr>
        <w:ind w:firstLine="0"/>
        <w:rPr>
          <w:b/>
          <w:kern w:val="0"/>
          <w14:numSpacing w14:val="default"/>
        </w:rPr>
      </w:pPr>
      <w:r>
        <w:rPr>
          <w:b/>
        </w:rPr>
        <w:br/>
        <w:t xml:space="preserve">Tabell </w:t>
      </w:r>
      <w:r>
        <w:rPr>
          <w:b/>
        </w:rPr>
        <w:fldChar w:fldCharType="begin"/>
      </w:r>
      <w:r>
        <w:rPr>
          <w:b/>
        </w:rPr>
        <w:instrText xml:space="preserve"> SEQ Tabell \* ARABIC </w:instrText>
      </w:r>
      <w:r>
        <w:rPr>
          <w:b/>
        </w:rPr>
        <w:fldChar w:fldCharType="separate"/>
      </w:r>
      <w:r w:rsidR="00796EE3">
        <w:rPr>
          <w:b/>
          <w:noProof/>
        </w:rPr>
        <w:t>1</w:t>
      </w:r>
      <w:r>
        <w:rPr>
          <w:b/>
        </w:rPr>
        <w:fldChar w:fldCharType="end"/>
      </w:r>
      <w:r>
        <w:rPr>
          <w:b/>
        </w:rPr>
        <w:t xml:space="preserve"> Anslagsförslag 2015 för utgiftsområde 5 Internationell samverkan</w:t>
      </w:r>
    </w:p>
    <w:tbl>
      <w:tblPr>
        <w:tblW w:w="8676" w:type="dxa"/>
        <w:tblCellMar>
          <w:left w:w="70" w:type="dxa"/>
          <w:right w:w="70" w:type="dxa"/>
        </w:tblCellMar>
        <w:tblLook w:val="04A0" w:firstRow="1" w:lastRow="0" w:firstColumn="1" w:lastColumn="0" w:noHBand="0" w:noVBand="1"/>
      </w:tblPr>
      <w:tblGrid>
        <w:gridCol w:w="648"/>
        <w:gridCol w:w="4476"/>
        <w:gridCol w:w="1598"/>
        <w:gridCol w:w="1954"/>
      </w:tblGrid>
      <w:tr w:rsidRPr="00A15457" w:rsidR="00A15457" w:rsidTr="00A15457" w14:paraId="5F3B54FF" w14:textId="77777777">
        <w:trPr>
          <w:trHeight w:val="255"/>
        </w:trPr>
        <w:tc>
          <w:tcPr>
            <w:tcW w:w="8676" w:type="dxa"/>
            <w:gridSpan w:val="4"/>
            <w:tcBorders>
              <w:top w:val="nil"/>
              <w:left w:val="nil"/>
              <w:bottom w:val="single" w:color="auto" w:sz="4" w:space="0"/>
              <w:right w:val="nil"/>
            </w:tcBorders>
            <w:shd w:val="clear" w:color="auto" w:fill="auto"/>
            <w:noWrap/>
            <w:hideMark/>
          </w:tcPr>
          <w:p w:rsidRPr="00A15457" w:rsidR="00A15457" w:rsidP="00A15457" w:rsidRDefault="00A15457" w14:paraId="5F3B54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A15457">
              <w:rPr>
                <w:rFonts w:ascii="Times New Roman" w:hAnsi="Times New Roman" w:eastAsia="Times New Roman" w:cs="Times New Roman"/>
                <w:i/>
                <w:iCs/>
                <w:kern w:val="0"/>
                <w:sz w:val="20"/>
                <w:szCs w:val="20"/>
                <w:lang w:eastAsia="sv-SE"/>
                <w14:numSpacing w14:val="default"/>
              </w:rPr>
              <w:t>Tusental kronor</w:t>
            </w:r>
          </w:p>
        </w:tc>
      </w:tr>
      <w:tr w:rsidRPr="00A15457" w:rsidR="00A15457" w:rsidTr="00A15457" w14:paraId="5F3B5503" w14:textId="77777777">
        <w:trPr>
          <w:trHeight w:val="510"/>
        </w:trPr>
        <w:tc>
          <w:tcPr>
            <w:tcW w:w="5124" w:type="dxa"/>
            <w:gridSpan w:val="2"/>
            <w:tcBorders>
              <w:top w:val="single" w:color="auto" w:sz="4" w:space="0"/>
              <w:left w:val="nil"/>
              <w:bottom w:val="single" w:color="auto" w:sz="4" w:space="0"/>
              <w:right w:val="nil"/>
            </w:tcBorders>
            <w:shd w:val="clear" w:color="auto" w:fill="auto"/>
            <w:noWrap/>
            <w:hideMark/>
          </w:tcPr>
          <w:p w:rsidRPr="00A15457" w:rsidR="00A15457" w:rsidP="00A15457" w:rsidRDefault="00A15457" w14:paraId="5F3B55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15457">
              <w:rPr>
                <w:rFonts w:ascii="Times New Roman" w:hAnsi="Times New Roman" w:eastAsia="Times New Roman" w:cs="Times New Roman"/>
                <w:b/>
                <w:bCs/>
                <w:kern w:val="0"/>
                <w:sz w:val="20"/>
                <w:szCs w:val="20"/>
                <w:lang w:eastAsia="sv-SE"/>
                <w14:numSpacing w14:val="default"/>
              </w:rPr>
              <w:t>Ramanslag</w:t>
            </w:r>
          </w:p>
        </w:tc>
        <w:tc>
          <w:tcPr>
            <w:tcW w:w="1598" w:type="dxa"/>
            <w:tcBorders>
              <w:top w:val="nil"/>
              <w:left w:val="nil"/>
              <w:bottom w:val="single" w:color="auto" w:sz="4" w:space="0"/>
              <w:right w:val="nil"/>
            </w:tcBorders>
            <w:shd w:val="clear" w:color="auto" w:fill="auto"/>
            <w:hideMark/>
          </w:tcPr>
          <w:p w:rsidRPr="00A15457" w:rsidR="00A15457" w:rsidP="00A15457" w:rsidRDefault="00A15457" w14:paraId="5F3B55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15457">
              <w:rPr>
                <w:rFonts w:ascii="Times New Roman" w:hAnsi="Times New Roman" w:eastAsia="Times New Roman" w:cs="Times New Roman"/>
                <w:b/>
                <w:bCs/>
                <w:kern w:val="0"/>
                <w:sz w:val="20"/>
                <w:szCs w:val="20"/>
                <w:lang w:eastAsia="sv-SE"/>
                <w14:numSpacing w14:val="default"/>
              </w:rPr>
              <w:t>Regeringens förslag</w:t>
            </w:r>
          </w:p>
        </w:tc>
        <w:tc>
          <w:tcPr>
            <w:tcW w:w="1954" w:type="dxa"/>
            <w:tcBorders>
              <w:top w:val="nil"/>
              <w:left w:val="nil"/>
              <w:bottom w:val="single" w:color="auto" w:sz="4" w:space="0"/>
              <w:right w:val="nil"/>
            </w:tcBorders>
            <w:shd w:val="clear" w:color="auto" w:fill="auto"/>
            <w:hideMark/>
          </w:tcPr>
          <w:p w:rsidRPr="00A15457" w:rsidR="00A15457" w:rsidP="00A15457" w:rsidRDefault="00A15457" w14:paraId="5F3B55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15457">
              <w:rPr>
                <w:rFonts w:ascii="Times New Roman" w:hAnsi="Times New Roman" w:eastAsia="Times New Roman" w:cs="Times New Roman"/>
                <w:b/>
                <w:bCs/>
                <w:kern w:val="0"/>
                <w:sz w:val="20"/>
                <w:szCs w:val="20"/>
                <w:lang w:eastAsia="sv-SE"/>
                <w14:numSpacing w14:val="default"/>
              </w:rPr>
              <w:t>Avvikelse från regeringen (SD)</w:t>
            </w:r>
          </w:p>
        </w:tc>
      </w:tr>
      <w:tr w:rsidRPr="00A15457" w:rsidR="00A15457" w:rsidTr="00A15457" w14:paraId="5F3B5508" w14:textId="77777777">
        <w:trPr>
          <w:trHeight w:val="255"/>
        </w:trPr>
        <w:tc>
          <w:tcPr>
            <w:tcW w:w="648" w:type="dxa"/>
            <w:tcBorders>
              <w:top w:val="nil"/>
              <w:left w:val="nil"/>
              <w:bottom w:val="nil"/>
              <w:right w:val="nil"/>
            </w:tcBorders>
            <w:shd w:val="clear" w:color="auto" w:fill="auto"/>
            <w:hideMark/>
          </w:tcPr>
          <w:p w:rsidRPr="00A15457" w:rsidR="00A15457" w:rsidP="00A15457" w:rsidRDefault="00A15457" w14:paraId="5F3B55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5457">
              <w:rPr>
                <w:rFonts w:ascii="Times New Roman" w:hAnsi="Times New Roman" w:eastAsia="Times New Roman" w:cs="Times New Roman"/>
                <w:kern w:val="0"/>
                <w:sz w:val="20"/>
                <w:szCs w:val="20"/>
                <w:lang w:eastAsia="sv-SE"/>
                <w14:numSpacing w14:val="default"/>
              </w:rPr>
              <w:t>1:1</w:t>
            </w:r>
          </w:p>
        </w:tc>
        <w:tc>
          <w:tcPr>
            <w:tcW w:w="4476" w:type="dxa"/>
            <w:tcBorders>
              <w:top w:val="nil"/>
              <w:left w:val="nil"/>
              <w:bottom w:val="nil"/>
              <w:right w:val="nil"/>
            </w:tcBorders>
            <w:shd w:val="clear" w:color="auto" w:fill="auto"/>
            <w:hideMark/>
          </w:tcPr>
          <w:p w:rsidRPr="00A15457" w:rsidR="00A15457" w:rsidP="00A15457" w:rsidRDefault="00A15457" w14:paraId="5F3B55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5457">
              <w:rPr>
                <w:rFonts w:ascii="Times New Roman" w:hAnsi="Times New Roman" w:eastAsia="Times New Roman" w:cs="Times New Roman"/>
                <w:kern w:val="0"/>
                <w:sz w:val="20"/>
                <w:szCs w:val="20"/>
                <w:lang w:eastAsia="sv-SE"/>
                <w14:numSpacing w14:val="default"/>
              </w:rPr>
              <w:t>Avgifter till internationella organisationer</w:t>
            </w:r>
          </w:p>
        </w:tc>
        <w:tc>
          <w:tcPr>
            <w:tcW w:w="1598" w:type="dxa"/>
            <w:tcBorders>
              <w:top w:val="nil"/>
              <w:left w:val="nil"/>
              <w:bottom w:val="nil"/>
              <w:right w:val="nil"/>
            </w:tcBorders>
            <w:shd w:val="clear" w:color="auto" w:fill="auto"/>
            <w:hideMark/>
          </w:tcPr>
          <w:p w:rsidRPr="00A15457" w:rsidR="00A15457" w:rsidP="00A15457" w:rsidRDefault="00A15457" w14:paraId="5F3B55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5457">
              <w:rPr>
                <w:rFonts w:ascii="Times New Roman" w:hAnsi="Times New Roman" w:eastAsia="Times New Roman" w:cs="Times New Roman"/>
                <w:kern w:val="0"/>
                <w:sz w:val="20"/>
                <w:szCs w:val="20"/>
                <w:lang w:eastAsia="sv-SE"/>
                <w14:numSpacing w14:val="default"/>
              </w:rPr>
              <w:t>1 328 554</w:t>
            </w:r>
          </w:p>
        </w:tc>
        <w:tc>
          <w:tcPr>
            <w:tcW w:w="1954" w:type="dxa"/>
            <w:tcBorders>
              <w:top w:val="nil"/>
              <w:left w:val="nil"/>
              <w:bottom w:val="nil"/>
              <w:right w:val="nil"/>
            </w:tcBorders>
            <w:shd w:val="clear" w:color="auto" w:fill="auto"/>
            <w:hideMark/>
          </w:tcPr>
          <w:p w:rsidRPr="00A15457" w:rsidR="00A15457" w:rsidP="00A15457" w:rsidRDefault="00A15457" w14:paraId="5F3B55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15457" w:rsidR="00A15457" w:rsidTr="00A15457" w14:paraId="5F3B550D" w14:textId="77777777">
        <w:trPr>
          <w:trHeight w:val="255"/>
        </w:trPr>
        <w:tc>
          <w:tcPr>
            <w:tcW w:w="648" w:type="dxa"/>
            <w:tcBorders>
              <w:top w:val="nil"/>
              <w:left w:val="nil"/>
              <w:bottom w:val="nil"/>
              <w:right w:val="nil"/>
            </w:tcBorders>
            <w:shd w:val="clear" w:color="auto" w:fill="auto"/>
            <w:hideMark/>
          </w:tcPr>
          <w:p w:rsidRPr="00A15457" w:rsidR="00A15457" w:rsidP="00A15457" w:rsidRDefault="00A15457" w14:paraId="5F3B55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5457">
              <w:rPr>
                <w:rFonts w:ascii="Times New Roman" w:hAnsi="Times New Roman" w:eastAsia="Times New Roman" w:cs="Times New Roman"/>
                <w:kern w:val="0"/>
                <w:sz w:val="20"/>
                <w:szCs w:val="20"/>
                <w:lang w:eastAsia="sv-SE"/>
                <w14:numSpacing w14:val="default"/>
              </w:rPr>
              <w:t>1:2</w:t>
            </w:r>
          </w:p>
        </w:tc>
        <w:tc>
          <w:tcPr>
            <w:tcW w:w="4476" w:type="dxa"/>
            <w:tcBorders>
              <w:top w:val="nil"/>
              <w:left w:val="nil"/>
              <w:bottom w:val="nil"/>
              <w:right w:val="nil"/>
            </w:tcBorders>
            <w:shd w:val="clear" w:color="auto" w:fill="auto"/>
            <w:hideMark/>
          </w:tcPr>
          <w:p w:rsidRPr="00A15457" w:rsidR="00A15457" w:rsidP="00A15457" w:rsidRDefault="00A15457" w14:paraId="5F3B55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5457">
              <w:rPr>
                <w:rFonts w:ascii="Times New Roman" w:hAnsi="Times New Roman" w:eastAsia="Times New Roman" w:cs="Times New Roman"/>
                <w:kern w:val="0"/>
                <w:sz w:val="20"/>
                <w:szCs w:val="20"/>
                <w:lang w:eastAsia="sv-SE"/>
                <w14:numSpacing w14:val="default"/>
              </w:rPr>
              <w:t>Freds- och säkerhetsfrämjande verksamhet</w:t>
            </w:r>
          </w:p>
        </w:tc>
        <w:tc>
          <w:tcPr>
            <w:tcW w:w="1598" w:type="dxa"/>
            <w:tcBorders>
              <w:top w:val="nil"/>
              <w:left w:val="nil"/>
              <w:bottom w:val="nil"/>
              <w:right w:val="nil"/>
            </w:tcBorders>
            <w:shd w:val="clear" w:color="auto" w:fill="auto"/>
            <w:hideMark/>
          </w:tcPr>
          <w:p w:rsidRPr="00A15457" w:rsidR="00A15457" w:rsidP="00A15457" w:rsidRDefault="00A15457" w14:paraId="5F3B55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5457">
              <w:rPr>
                <w:rFonts w:ascii="Times New Roman" w:hAnsi="Times New Roman" w:eastAsia="Times New Roman" w:cs="Times New Roman"/>
                <w:kern w:val="0"/>
                <w:sz w:val="20"/>
                <w:szCs w:val="20"/>
                <w:lang w:eastAsia="sv-SE"/>
                <w14:numSpacing w14:val="default"/>
              </w:rPr>
              <w:t>138 287</w:t>
            </w:r>
          </w:p>
        </w:tc>
        <w:tc>
          <w:tcPr>
            <w:tcW w:w="1954" w:type="dxa"/>
            <w:tcBorders>
              <w:top w:val="nil"/>
              <w:left w:val="nil"/>
              <w:bottom w:val="nil"/>
              <w:right w:val="nil"/>
            </w:tcBorders>
            <w:shd w:val="clear" w:color="auto" w:fill="auto"/>
            <w:hideMark/>
          </w:tcPr>
          <w:p w:rsidRPr="00A15457" w:rsidR="00A15457" w:rsidP="00A15457" w:rsidRDefault="00A15457" w14:paraId="5F3B55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15457" w:rsidR="00A15457" w:rsidTr="00A15457" w14:paraId="5F3B5512" w14:textId="77777777">
        <w:trPr>
          <w:trHeight w:val="255"/>
        </w:trPr>
        <w:tc>
          <w:tcPr>
            <w:tcW w:w="648" w:type="dxa"/>
            <w:tcBorders>
              <w:top w:val="nil"/>
              <w:left w:val="nil"/>
              <w:bottom w:val="nil"/>
              <w:right w:val="nil"/>
            </w:tcBorders>
            <w:shd w:val="clear" w:color="auto" w:fill="auto"/>
            <w:hideMark/>
          </w:tcPr>
          <w:p w:rsidRPr="00A15457" w:rsidR="00A15457" w:rsidP="00A15457" w:rsidRDefault="00A15457" w14:paraId="5F3B55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5457">
              <w:rPr>
                <w:rFonts w:ascii="Times New Roman" w:hAnsi="Times New Roman" w:eastAsia="Times New Roman" w:cs="Times New Roman"/>
                <w:kern w:val="0"/>
                <w:sz w:val="20"/>
                <w:szCs w:val="20"/>
                <w:lang w:eastAsia="sv-SE"/>
                <w14:numSpacing w14:val="default"/>
              </w:rPr>
              <w:t>1:3</w:t>
            </w:r>
          </w:p>
        </w:tc>
        <w:tc>
          <w:tcPr>
            <w:tcW w:w="4476" w:type="dxa"/>
            <w:tcBorders>
              <w:top w:val="nil"/>
              <w:left w:val="nil"/>
              <w:bottom w:val="nil"/>
              <w:right w:val="nil"/>
            </w:tcBorders>
            <w:shd w:val="clear" w:color="auto" w:fill="auto"/>
            <w:hideMark/>
          </w:tcPr>
          <w:p w:rsidRPr="00A15457" w:rsidR="00A15457" w:rsidP="00A15457" w:rsidRDefault="00A15457" w14:paraId="5F3B55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5457">
              <w:rPr>
                <w:rFonts w:ascii="Times New Roman" w:hAnsi="Times New Roman" w:eastAsia="Times New Roman" w:cs="Times New Roman"/>
                <w:kern w:val="0"/>
                <w:sz w:val="20"/>
                <w:szCs w:val="20"/>
                <w:lang w:eastAsia="sv-SE"/>
                <w14:numSpacing w14:val="default"/>
              </w:rPr>
              <w:t>Nordiskt samarbete</w:t>
            </w:r>
          </w:p>
        </w:tc>
        <w:tc>
          <w:tcPr>
            <w:tcW w:w="1598" w:type="dxa"/>
            <w:tcBorders>
              <w:top w:val="nil"/>
              <w:left w:val="nil"/>
              <w:bottom w:val="nil"/>
              <w:right w:val="nil"/>
            </w:tcBorders>
            <w:shd w:val="clear" w:color="auto" w:fill="auto"/>
            <w:hideMark/>
          </w:tcPr>
          <w:p w:rsidRPr="00A15457" w:rsidR="00A15457" w:rsidP="00A15457" w:rsidRDefault="00A15457" w14:paraId="5F3B55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5457">
              <w:rPr>
                <w:rFonts w:ascii="Times New Roman" w:hAnsi="Times New Roman" w:eastAsia="Times New Roman" w:cs="Times New Roman"/>
                <w:kern w:val="0"/>
                <w:sz w:val="20"/>
                <w:szCs w:val="20"/>
                <w:lang w:eastAsia="sv-SE"/>
                <w14:numSpacing w14:val="default"/>
              </w:rPr>
              <w:t>13 595</w:t>
            </w:r>
          </w:p>
        </w:tc>
        <w:tc>
          <w:tcPr>
            <w:tcW w:w="1954" w:type="dxa"/>
            <w:tcBorders>
              <w:top w:val="nil"/>
              <w:left w:val="nil"/>
              <w:bottom w:val="nil"/>
              <w:right w:val="nil"/>
            </w:tcBorders>
            <w:shd w:val="clear" w:color="auto" w:fill="auto"/>
            <w:hideMark/>
          </w:tcPr>
          <w:p w:rsidRPr="00A15457" w:rsidR="00A15457" w:rsidP="00A15457" w:rsidRDefault="00A15457" w14:paraId="5F3B55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5457">
              <w:rPr>
                <w:rFonts w:ascii="Times New Roman" w:hAnsi="Times New Roman" w:eastAsia="Times New Roman" w:cs="Times New Roman"/>
                <w:kern w:val="0"/>
                <w:sz w:val="20"/>
                <w:szCs w:val="20"/>
                <w:lang w:eastAsia="sv-SE"/>
                <w14:numSpacing w14:val="default"/>
              </w:rPr>
              <w:t>+10 000</w:t>
            </w:r>
          </w:p>
        </w:tc>
      </w:tr>
      <w:tr w:rsidRPr="00A15457" w:rsidR="00A15457" w:rsidTr="00A15457" w14:paraId="5F3B5517" w14:textId="77777777">
        <w:trPr>
          <w:trHeight w:val="510"/>
        </w:trPr>
        <w:tc>
          <w:tcPr>
            <w:tcW w:w="648" w:type="dxa"/>
            <w:tcBorders>
              <w:top w:val="nil"/>
              <w:left w:val="nil"/>
              <w:bottom w:val="nil"/>
              <w:right w:val="nil"/>
            </w:tcBorders>
            <w:shd w:val="clear" w:color="auto" w:fill="auto"/>
            <w:hideMark/>
          </w:tcPr>
          <w:p w:rsidRPr="00A15457" w:rsidR="00A15457" w:rsidP="00A15457" w:rsidRDefault="00A15457" w14:paraId="5F3B55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5457">
              <w:rPr>
                <w:rFonts w:ascii="Times New Roman" w:hAnsi="Times New Roman" w:eastAsia="Times New Roman" w:cs="Times New Roman"/>
                <w:kern w:val="0"/>
                <w:sz w:val="20"/>
                <w:szCs w:val="20"/>
                <w:lang w:eastAsia="sv-SE"/>
                <w14:numSpacing w14:val="default"/>
              </w:rPr>
              <w:t>1:4</w:t>
            </w:r>
          </w:p>
        </w:tc>
        <w:tc>
          <w:tcPr>
            <w:tcW w:w="4476" w:type="dxa"/>
            <w:tcBorders>
              <w:top w:val="nil"/>
              <w:left w:val="nil"/>
              <w:bottom w:val="nil"/>
              <w:right w:val="nil"/>
            </w:tcBorders>
            <w:shd w:val="clear" w:color="auto" w:fill="auto"/>
            <w:hideMark/>
          </w:tcPr>
          <w:p w:rsidRPr="00A15457" w:rsidR="00A15457" w:rsidP="00A15457" w:rsidRDefault="00A15457" w14:paraId="5F3B55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5457">
              <w:rPr>
                <w:rFonts w:ascii="Times New Roman" w:hAnsi="Times New Roman" w:eastAsia="Times New Roman" w:cs="Times New Roman"/>
                <w:kern w:val="0"/>
                <w:sz w:val="20"/>
                <w:szCs w:val="20"/>
                <w:lang w:eastAsia="sv-SE"/>
                <w14:numSpacing w14:val="default"/>
              </w:rPr>
              <w:t>Ekonomiskt bistånd till enskilda utomlands samt diverse kostnader för rättsväsendet</w:t>
            </w:r>
          </w:p>
        </w:tc>
        <w:tc>
          <w:tcPr>
            <w:tcW w:w="1598" w:type="dxa"/>
            <w:tcBorders>
              <w:top w:val="nil"/>
              <w:left w:val="nil"/>
              <w:bottom w:val="nil"/>
              <w:right w:val="nil"/>
            </w:tcBorders>
            <w:shd w:val="clear" w:color="auto" w:fill="auto"/>
            <w:hideMark/>
          </w:tcPr>
          <w:p w:rsidRPr="00A15457" w:rsidR="00A15457" w:rsidP="00A15457" w:rsidRDefault="00A15457" w14:paraId="5F3B55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5457">
              <w:rPr>
                <w:rFonts w:ascii="Times New Roman" w:hAnsi="Times New Roman" w:eastAsia="Times New Roman" w:cs="Times New Roman"/>
                <w:kern w:val="0"/>
                <w:sz w:val="20"/>
                <w:szCs w:val="20"/>
                <w:lang w:eastAsia="sv-SE"/>
                <w14:numSpacing w14:val="default"/>
              </w:rPr>
              <w:t>3 826</w:t>
            </w:r>
          </w:p>
        </w:tc>
        <w:tc>
          <w:tcPr>
            <w:tcW w:w="1954" w:type="dxa"/>
            <w:tcBorders>
              <w:top w:val="nil"/>
              <w:left w:val="nil"/>
              <w:bottom w:val="nil"/>
              <w:right w:val="nil"/>
            </w:tcBorders>
            <w:shd w:val="clear" w:color="auto" w:fill="auto"/>
            <w:hideMark/>
          </w:tcPr>
          <w:p w:rsidRPr="00A15457" w:rsidR="00A15457" w:rsidP="00A15457" w:rsidRDefault="00A15457" w14:paraId="5F3B55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15457" w:rsidR="00A15457" w:rsidTr="00A15457" w14:paraId="5F3B551C" w14:textId="77777777">
        <w:trPr>
          <w:trHeight w:val="255"/>
        </w:trPr>
        <w:tc>
          <w:tcPr>
            <w:tcW w:w="648" w:type="dxa"/>
            <w:tcBorders>
              <w:top w:val="nil"/>
              <w:left w:val="nil"/>
              <w:bottom w:val="nil"/>
              <w:right w:val="nil"/>
            </w:tcBorders>
            <w:shd w:val="clear" w:color="auto" w:fill="auto"/>
            <w:hideMark/>
          </w:tcPr>
          <w:p w:rsidRPr="00A15457" w:rsidR="00A15457" w:rsidP="00A15457" w:rsidRDefault="00A15457" w14:paraId="5F3B55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5457">
              <w:rPr>
                <w:rFonts w:ascii="Times New Roman" w:hAnsi="Times New Roman" w:eastAsia="Times New Roman" w:cs="Times New Roman"/>
                <w:kern w:val="0"/>
                <w:sz w:val="20"/>
                <w:szCs w:val="20"/>
                <w:lang w:eastAsia="sv-SE"/>
                <w14:numSpacing w14:val="default"/>
              </w:rPr>
              <w:t>1:5</w:t>
            </w:r>
          </w:p>
        </w:tc>
        <w:tc>
          <w:tcPr>
            <w:tcW w:w="4476" w:type="dxa"/>
            <w:tcBorders>
              <w:top w:val="nil"/>
              <w:left w:val="nil"/>
              <w:bottom w:val="nil"/>
              <w:right w:val="nil"/>
            </w:tcBorders>
            <w:shd w:val="clear" w:color="auto" w:fill="auto"/>
            <w:hideMark/>
          </w:tcPr>
          <w:p w:rsidRPr="00A15457" w:rsidR="00A15457" w:rsidP="00A15457" w:rsidRDefault="00A15457" w14:paraId="5F3B55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5457">
              <w:rPr>
                <w:rFonts w:ascii="Times New Roman" w:hAnsi="Times New Roman" w:eastAsia="Times New Roman" w:cs="Times New Roman"/>
                <w:kern w:val="0"/>
                <w:sz w:val="20"/>
                <w:szCs w:val="20"/>
                <w:lang w:eastAsia="sv-SE"/>
                <w14:numSpacing w14:val="default"/>
              </w:rPr>
              <w:t>Inspektionen för strategiska produkter</w:t>
            </w:r>
          </w:p>
        </w:tc>
        <w:tc>
          <w:tcPr>
            <w:tcW w:w="1598" w:type="dxa"/>
            <w:tcBorders>
              <w:top w:val="nil"/>
              <w:left w:val="nil"/>
              <w:bottom w:val="nil"/>
              <w:right w:val="nil"/>
            </w:tcBorders>
            <w:shd w:val="clear" w:color="auto" w:fill="auto"/>
            <w:hideMark/>
          </w:tcPr>
          <w:p w:rsidRPr="00A15457" w:rsidR="00A15457" w:rsidP="00A15457" w:rsidRDefault="00A15457" w14:paraId="5F3B55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5457">
              <w:rPr>
                <w:rFonts w:ascii="Times New Roman" w:hAnsi="Times New Roman" w:eastAsia="Times New Roman" w:cs="Times New Roman"/>
                <w:kern w:val="0"/>
                <w:sz w:val="20"/>
                <w:szCs w:val="20"/>
                <w:lang w:eastAsia="sv-SE"/>
                <w14:numSpacing w14:val="default"/>
              </w:rPr>
              <w:t>30 242</w:t>
            </w:r>
          </w:p>
        </w:tc>
        <w:tc>
          <w:tcPr>
            <w:tcW w:w="1954" w:type="dxa"/>
            <w:tcBorders>
              <w:top w:val="nil"/>
              <w:left w:val="nil"/>
              <w:bottom w:val="nil"/>
              <w:right w:val="nil"/>
            </w:tcBorders>
            <w:shd w:val="clear" w:color="auto" w:fill="auto"/>
            <w:hideMark/>
          </w:tcPr>
          <w:p w:rsidRPr="00A15457" w:rsidR="00A15457" w:rsidP="00A15457" w:rsidRDefault="00A15457" w14:paraId="5F3B55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15457" w:rsidR="00A15457" w:rsidTr="00A15457" w14:paraId="5F3B5521" w14:textId="77777777">
        <w:trPr>
          <w:trHeight w:val="510"/>
        </w:trPr>
        <w:tc>
          <w:tcPr>
            <w:tcW w:w="648" w:type="dxa"/>
            <w:tcBorders>
              <w:top w:val="nil"/>
              <w:left w:val="nil"/>
              <w:bottom w:val="nil"/>
              <w:right w:val="nil"/>
            </w:tcBorders>
            <w:shd w:val="clear" w:color="auto" w:fill="auto"/>
            <w:hideMark/>
          </w:tcPr>
          <w:p w:rsidRPr="00A15457" w:rsidR="00A15457" w:rsidP="00A15457" w:rsidRDefault="00A15457" w14:paraId="5F3B55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5457">
              <w:rPr>
                <w:rFonts w:ascii="Times New Roman" w:hAnsi="Times New Roman" w:eastAsia="Times New Roman" w:cs="Times New Roman"/>
                <w:kern w:val="0"/>
                <w:sz w:val="20"/>
                <w:szCs w:val="20"/>
                <w:lang w:eastAsia="sv-SE"/>
                <w14:numSpacing w14:val="default"/>
              </w:rPr>
              <w:t>1:6</w:t>
            </w:r>
          </w:p>
        </w:tc>
        <w:tc>
          <w:tcPr>
            <w:tcW w:w="4476" w:type="dxa"/>
            <w:tcBorders>
              <w:top w:val="nil"/>
              <w:left w:val="nil"/>
              <w:bottom w:val="nil"/>
              <w:right w:val="nil"/>
            </w:tcBorders>
            <w:shd w:val="clear" w:color="auto" w:fill="auto"/>
            <w:hideMark/>
          </w:tcPr>
          <w:p w:rsidRPr="00A15457" w:rsidR="00A15457" w:rsidP="00A15457" w:rsidRDefault="00A15457" w14:paraId="5F3B55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5457">
              <w:rPr>
                <w:rFonts w:ascii="Times New Roman" w:hAnsi="Times New Roman" w:eastAsia="Times New Roman" w:cs="Times New Roman"/>
                <w:kern w:val="0"/>
                <w:sz w:val="20"/>
                <w:szCs w:val="20"/>
                <w:lang w:eastAsia="sv-SE"/>
                <w14:numSpacing w14:val="default"/>
              </w:rPr>
              <w:t>Forskning, utredningar och andra insatser rörande säkerhetspolitik, nedrustning och icke-spridning</w:t>
            </w:r>
          </w:p>
        </w:tc>
        <w:tc>
          <w:tcPr>
            <w:tcW w:w="1598" w:type="dxa"/>
            <w:tcBorders>
              <w:top w:val="nil"/>
              <w:left w:val="nil"/>
              <w:bottom w:val="nil"/>
              <w:right w:val="nil"/>
            </w:tcBorders>
            <w:shd w:val="clear" w:color="auto" w:fill="auto"/>
            <w:hideMark/>
          </w:tcPr>
          <w:p w:rsidRPr="00A15457" w:rsidR="00A15457" w:rsidP="00A15457" w:rsidRDefault="00A15457" w14:paraId="5F3B55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5457">
              <w:rPr>
                <w:rFonts w:ascii="Times New Roman" w:hAnsi="Times New Roman" w:eastAsia="Times New Roman" w:cs="Times New Roman"/>
                <w:kern w:val="0"/>
                <w:sz w:val="20"/>
                <w:szCs w:val="20"/>
                <w:lang w:eastAsia="sv-SE"/>
                <w14:numSpacing w14:val="default"/>
              </w:rPr>
              <w:t>44 945</w:t>
            </w:r>
          </w:p>
        </w:tc>
        <w:tc>
          <w:tcPr>
            <w:tcW w:w="1954" w:type="dxa"/>
            <w:tcBorders>
              <w:top w:val="nil"/>
              <w:left w:val="nil"/>
              <w:bottom w:val="nil"/>
              <w:right w:val="nil"/>
            </w:tcBorders>
            <w:shd w:val="clear" w:color="auto" w:fill="auto"/>
            <w:hideMark/>
          </w:tcPr>
          <w:p w:rsidRPr="00A15457" w:rsidR="00A15457" w:rsidP="00A15457" w:rsidRDefault="00A15457" w14:paraId="5F3B55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15457" w:rsidR="00A15457" w:rsidTr="00A15457" w14:paraId="5F3B5526" w14:textId="77777777">
        <w:trPr>
          <w:trHeight w:val="510"/>
        </w:trPr>
        <w:tc>
          <w:tcPr>
            <w:tcW w:w="648" w:type="dxa"/>
            <w:tcBorders>
              <w:top w:val="nil"/>
              <w:left w:val="nil"/>
              <w:bottom w:val="nil"/>
              <w:right w:val="nil"/>
            </w:tcBorders>
            <w:shd w:val="clear" w:color="auto" w:fill="auto"/>
            <w:hideMark/>
          </w:tcPr>
          <w:p w:rsidRPr="00A15457" w:rsidR="00A15457" w:rsidP="00A15457" w:rsidRDefault="00A15457" w14:paraId="5F3B55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5457">
              <w:rPr>
                <w:rFonts w:ascii="Times New Roman" w:hAnsi="Times New Roman" w:eastAsia="Times New Roman" w:cs="Times New Roman"/>
                <w:kern w:val="0"/>
                <w:sz w:val="20"/>
                <w:szCs w:val="20"/>
                <w:lang w:eastAsia="sv-SE"/>
                <w14:numSpacing w14:val="default"/>
              </w:rPr>
              <w:t>1:7</w:t>
            </w:r>
          </w:p>
        </w:tc>
        <w:tc>
          <w:tcPr>
            <w:tcW w:w="4476" w:type="dxa"/>
            <w:tcBorders>
              <w:top w:val="nil"/>
              <w:left w:val="nil"/>
              <w:bottom w:val="nil"/>
              <w:right w:val="nil"/>
            </w:tcBorders>
            <w:shd w:val="clear" w:color="auto" w:fill="auto"/>
            <w:hideMark/>
          </w:tcPr>
          <w:p w:rsidRPr="00A15457" w:rsidR="00A15457" w:rsidP="00A15457" w:rsidRDefault="00A15457" w14:paraId="5F3B5523" w14:textId="0985878C">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5457">
              <w:rPr>
                <w:rFonts w:ascii="Times New Roman" w:hAnsi="Times New Roman" w:eastAsia="Times New Roman" w:cs="Times New Roman"/>
                <w:kern w:val="0"/>
                <w:sz w:val="20"/>
                <w:szCs w:val="20"/>
                <w:lang w:eastAsia="sv-SE"/>
                <w14:numSpacing w14:val="default"/>
              </w:rPr>
              <w:t>Bidrag till Stockholms internationell</w:t>
            </w:r>
            <w:r w:rsidR="00347C71">
              <w:rPr>
                <w:rFonts w:ascii="Times New Roman" w:hAnsi="Times New Roman" w:eastAsia="Times New Roman" w:cs="Times New Roman"/>
                <w:kern w:val="0"/>
                <w:sz w:val="20"/>
                <w:szCs w:val="20"/>
                <w:lang w:eastAsia="sv-SE"/>
                <w14:numSpacing w14:val="default"/>
              </w:rPr>
              <w:t>a fredsforskningsinstitut (Sipri</w:t>
            </w:r>
            <w:r w:rsidRPr="00A15457">
              <w:rPr>
                <w:rFonts w:ascii="Times New Roman" w:hAnsi="Times New Roman" w:eastAsia="Times New Roman" w:cs="Times New Roman"/>
                <w:kern w:val="0"/>
                <w:sz w:val="20"/>
                <w:szCs w:val="20"/>
                <w:lang w:eastAsia="sv-SE"/>
                <w14:numSpacing w14:val="default"/>
              </w:rPr>
              <w:t>)</w:t>
            </w:r>
          </w:p>
        </w:tc>
        <w:tc>
          <w:tcPr>
            <w:tcW w:w="1598" w:type="dxa"/>
            <w:tcBorders>
              <w:top w:val="nil"/>
              <w:left w:val="nil"/>
              <w:bottom w:val="nil"/>
              <w:right w:val="nil"/>
            </w:tcBorders>
            <w:shd w:val="clear" w:color="auto" w:fill="auto"/>
            <w:hideMark/>
          </w:tcPr>
          <w:p w:rsidRPr="00A15457" w:rsidR="00A15457" w:rsidP="00A15457" w:rsidRDefault="00A15457" w14:paraId="5F3B55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5457">
              <w:rPr>
                <w:rFonts w:ascii="Times New Roman" w:hAnsi="Times New Roman" w:eastAsia="Times New Roman" w:cs="Times New Roman"/>
                <w:kern w:val="0"/>
                <w:sz w:val="20"/>
                <w:szCs w:val="20"/>
                <w:lang w:eastAsia="sv-SE"/>
                <w14:numSpacing w14:val="default"/>
              </w:rPr>
              <w:t>24 402</w:t>
            </w:r>
          </w:p>
        </w:tc>
        <w:tc>
          <w:tcPr>
            <w:tcW w:w="1954" w:type="dxa"/>
            <w:tcBorders>
              <w:top w:val="nil"/>
              <w:left w:val="nil"/>
              <w:bottom w:val="nil"/>
              <w:right w:val="nil"/>
            </w:tcBorders>
            <w:shd w:val="clear" w:color="auto" w:fill="auto"/>
            <w:hideMark/>
          </w:tcPr>
          <w:p w:rsidRPr="00A15457" w:rsidR="00A15457" w:rsidP="00A15457" w:rsidRDefault="00A15457" w14:paraId="5F3B55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15457" w:rsidR="00A15457" w:rsidTr="00A15457" w14:paraId="5F3B552B" w14:textId="77777777">
        <w:trPr>
          <w:trHeight w:val="255"/>
        </w:trPr>
        <w:tc>
          <w:tcPr>
            <w:tcW w:w="648" w:type="dxa"/>
            <w:tcBorders>
              <w:top w:val="nil"/>
              <w:left w:val="nil"/>
              <w:bottom w:val="nil"/>
              <w:right w:val="nil"/>
            </w:tcBorders>
            <w:shd w:val="clear" w:color="auto" w:fill="auto"/>
            <w:hideMark/>
          </w:tcPr>
          <w:p w:rsidRPr="00A15457" w:rsidR="00A15457" w:rsidP="00A15457" w:rsidRDefault="00A15457" w14:paraId="5F3B55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5457">
              <w:rPr>
                <w:rFonts w:ascii="Times New Roman" w:hAnsi="Times New Roman" w:eastAsia="Times New Roman" w:cs="Times New Roman"/>
                <w:kern w:val="0"/>
                <w:sz w:val="20"/>
                <w:szCs w:val="20"/>
                <w:lang w:eastAsia="sv-SE"/>
                <w14:numSpacing w14:val="default"/>
              </w:rPr>
              <w:t>1:8</w:t>
            </w:r>
          </w:p>
        </w:tc>
        <w:tc>
          <w:tcPr>
            <w:tcW w:w="4476" w:type="dxa"/>
            <w:tcBorders>
              <w:top w:val="nil"/>
              <w:left w:val="nil"/>
              <w:bottom w:val="nil"/>
              <w:right w:val="nil"/>
            </w:tcBorders>
            <w:shd w:val="clear" w:color="auto" w:fill="auto"/>
            <w:hideMark/>
          </w:tcPr>
          <w:p w:rsidRPr="00A15457" w:rsidR="00A15457" w:rsidP="00A15457" w:rsidRDefault="00A15457" w14:paraId="5F3B55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5457">
              <w:rPr>
                <w:rFonts w:ascii="Times New Roman" w:hAnsi="Times New Roman" w:eastAsia="Times New Roman" w:cs="Times New Roman"/>
                <w:kern w:val="0"/>
                <w:sz w:val="20"/>
                <w:szCs w:val="20"/>
                <w:lang w:eastAsia="sv-SE"/>
                <w14:numSpacing w14:val="default"/>
              </w:rPr>
              <w:t>Bidrag till Utrikespolitiska institutet (UI)</w:t>
            </w:r>
          </w:p>
        </w:tc>
        <w:tc>
          <w:tcPr>
            <w:tcW w:w="1598" w:type="dxa"/>
            <w:tcBorders>
              <w:top w:val="nil"/>
              <w:left w:val="nil"/>
              <w:bottom w:val="nil"/>
              <w:right w:val="nil"/>
            </w:tcBorders>
            <w:shd w:val="clear" w:color="auto" w:fill="auto"/>
            <w:hideMark/>
          </w:tcPr>
          <w:p w:rsidRPr="00A15457" w:rsidR="00A15457" w:rsidP="00A15457" w:rsidRDefault="00A15457" w14:paraId="5F3B55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5457">
              <w:rPr>
                <w:rFonts w:ascii="Times New Roman" w:hAnsi="Times New Roman" w:eastAsia="Times New Roman" w:cs="Times New Roman"/>
                <w:kern w:val="0"/>
                <w:sz w:val="20"/>
                <w:szCs w:val="20"/>
                <w:lang w:eastAsia="sv-SE"/>
                <w14:numSpacing w14:val="default"/>
              </w:rPr>
              <w:t>15 675</w:t>
            </w:r>
          </w:p>
        </w:tc>
        <w:tc>
          <w:tcPr>
            <w:tcW w:w="1954" w:type="dxa"/>
            <w:tcBorders>
              <w:top w:val="nil"/>
              <w:left w:val="nil"/>
              <w:bottom w:val="nil"/>
              <w:right w:val="nil"/>
            </w:tcBorders>
            <w:shd w:val="clear" w:color="auto" w:fill="auto"/>
            <w:hideMark/>
          </w:tcPr>
          <w:p w:rsidRPr="00A15457" w:rsidR="00A15457" w:rsidP="00A15457" w:rsidRDefault="00A15457" w14:paraId="5F3B55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15457" w:rsidR="00A15457" w:rsidTr="00A15457" w14:paraId="5F3B5530" w14:textId="77777777">
        <w:trPr>
          <w:trHeight w:val="255"/>
        </w:trPr>
        <w:tc>
          <w:tcPr>
            <w:tcW w:w="648" w:type="dxa"/>
            <w:tcBorders>
              <w:top w:val="nil"/>
              <w:left w:val="nil"/>
              <w:bottom w:val="nil"/>
              <w:right w:val="nil"/>
            </w:tcBorders>
            <w:shd w:val="clear" w:color="auto" w:fill="auto"/>
            <w:hideMark/>
          </w:tcPr>
          <w:p w:rsidRPr="00A15457" w:rsidR="00A15457" w:rsidP="00A15457" w:rsidRDefault="00A15457" w14:paraId="5F3B55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5457">
              <w:rPr>
                <w:rFonts w:ascii="Times New Roman" w:hAnsi="Times New Roman" w:eastAsia="Times New Roman" w:cs="Times New Roman"/>
                <w:kern w:val="0"/>
                <w:sz w:val="20"/>
                <w:szCs w:val="20"/>
                <w:lang w:eastAsia="sv-SE"/>
                <w14:numSpacing w14:val="default"/>
              </w:rPr>
              <w:t>1:9</w:t>
            </w:r>
          </w:p>
        </w:tc>
        <w:tc>
          <w:tcPr>
            <w:tcW w:w="4476" w:type="dxa"/>
            <w:tcBorders>
              <w:top w:val="nil"/>
              <w:left w:val="nil"/>
              <w:bottom w:val="nil"/>
              <w:right w:val="nil"/>
            </w:tcBorders>
            <w:shd w:val="clear" w:color="auto" w:fill="auto"/>
            <w:hideMark/>
          </w:tcPr>
          <w:p w:rsidRPr="00A15457" w:rsidR="00A15457" w:rsidP="00A15457" w:rsidRDefault="00A15457" w14:paraId="5F3B55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5457">
              <w:rPr>
                <w:rFonts w:ascii="Times New Roman" w:hAnsi="Times New Roman" w:eastAsia="Times New Roman" w:cs="Times New Roman"/>
                <w:kern w:val="0"/>
                <w:sz w:val="20"/>
                <w:szCs w:val="20"/>
                <w:lang w:eastAsia="sv-SE"/>
                <w14:numSpacing w14:val="default"/>
              </w:rPr>
              <w:t>Svenska institutet</w:t>
            </w:r>
          </w:p>
        </w:tc>
        <w:tc>
          <w:tcPr>
            <w:tcW w:w="1598" w:type="dxa"/>
            <w:tcBorders>
              <w:top w:val="nil"/>
              <w:left w:val="nil"/>
              <w:bottom w:val="nil"/>
              <w:right w:val="nil"/>
            </w:tcBorders>
            <w:shd w:val="clear" w:color="auto" w:fill="auto"/>
            <w:hideMark/>
          </w:tcPr>
          <w:p w:rsidRPr="00A15457" w:rsidR="00A15457" w:rsidP="00A15457" w:rsidRDefault="00A15457" w14:paraId="5F3B55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5457">
              <w:rPr>
                <w:rFonts w:ascii="Times New Roman" w:hAnsi="Times New Roman" w:eastAsia="Times New Roman" w:cs="Times New Roman"/>
                <w:kern w:val="0"/>
                <w:sz w:val="20"/>
                <w:szCs w:val="20"/>
                <w:lang w:eastAsia="sv-SE"/>
                <w14:numSpacing w14:val="default"/>
              </w:rPr>
              <w:t>96 346</w:t>
            </w:r>
          </w:p>
        </w:tc>
        <w:tc>
          <w:tcPr>
            <w:tcW w:w="1954" w:type="dxa"/>
            <w:tcBorders>
              <w:top w:val="nil"/>
              <w:left w:val="nil"/>
              <w:bottom w:val="nil"/>
              <w:right w:val="nil"/>
            </w:tcBorders>
            <w:shd w:val="clear" w:color="auto" w:fill="auto"/>
            <w:hideMark/>
          </w:tcPr>
          <w:p w:rsidRPr="00A15457" w:rsidR="00A15457" w:rsidP="00A15457" w:rsidRDefault="00A15457" w14:paraId="5F3B55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15457" w:rsidR="00A15457" w:rsidTr="00A15457" w14:paraId="5F3B5535" w14:textId="77777777">
        <w:trPr>
          <w:trHeight w:val="255"/>
        </w:trPr>
        <w:tc>
          <w:tcPr>
            <w:tcW w:w="648" w:type="dxa"/>
            <w:tcBorders>
              <w:top w:val="nil"/>
              <w:left w:val="nil"/>
              <w:bottom w:val="nil"/>
              <w:right w:val="nil"/>
            </w:tcBorders>
            <w:shd w:val="clear" w:color="auto" w:fill="auto"/>
            <w:hideMark/>
          </w:tcPr>
          <w:p w:rsidRPr="00A15457" w:rsidR="00A15457" w:rsidP="00A15457" w:rsidRDefault="00A15457" w14:paraId="5F3B55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5457">
              <w:rPr>
                <w:rFonts w:ascii="Times New Roman" w:hAnsi="Times New Roman" w:eastAsia="Times New Roman" w:cs="Times New Roman"/>
                <w:kern w:val="0"/>
                <w:sz w:val="20"/>
                <w:szCs w:val="20"/>
                <w:lang w:eastAsia="sv-SE"/>
                <w14:numSpacing w14:val="default"/>
              </w:rPr>
              <w:t>1:10</w:t>
            </w:r>
          </w:p>
        </w:tc>
        <w:tc>
          <w:tcPr>
            <w:tcW w:w="4476" w:type="dxa"/>
            <w:tcBorders>
              <w:top w:val="nil"/>
              <w:left w:val="nil"/>
              <w:bottom w:val="nil"/>
              <w:right w:val="nil"/>
            </w:tcBorders>
            <w:shd w:val="clear" w:color="auto" w:fill="auto"/>
            <w:hideMark/>
          </w:tcPr>
          <w:p w:rsidRPr="00A15457" w:rsidR="00A15457" w:rsidP="00A15457" w:rsidRDefault="00A15457" w14:paraId="5F3B55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5457">
              <w:rPr>
                <w:rFonts w:ascii="Times New Roman" w:hAnsi="Times New Roman" w:eastAsia="Times New Roman" w:cs="Times New Roman"/>
                <w:kern w:val="0"/>
                <w:sz w:val="20"/>
                <w:szCs w:val="20"/>
                <w:lang w:eastAsia="sv-SE"/>
                <w14:numSpacing w14:val="default"/>
              </w:rPr>
              <w:t>Information om Sverige i utlandet</w:t>
            </w:r>
          </w:p>
        </w:tc>
        <w:tc>
          <w:tcPr>
            <w:tcW w:w="1598" w:type="dxa"/>
            <w:tcBorders>
              <w:top w:val="nil"/>
              <w:left w:val="nil"/>
              <w:bottom w:val="nil"/>
              <w:right w:val="nil"/>
            </w:tcBorders>
            <w:shd w:val="clear" w:color="auto" w:fill="auto"/>
            <w:hideMark/>
          </w:tcPr>
          <w:p w:rsidRPr="00A15457" w:rsidR="00A15457" w:rsidP="00A15457" w:rsidRDefault="00A15457" w14:paraId="5F3B55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5457">
              <w:rPr>
                <w:rFonts w:ascii="Times New Roman" w:hAnsi="Times New Roman" w:eastAsia="Times New Roman" w:cs="Times New Roman"/>
                <w:kern w:val="0"/>
                <w:sz w:val="20"/>
                <w:szCs w:val="20"/>
                <w:lang w:eastAsia="sv-SE"/>
                <w14:numSpacing w14:val="default"/>
              </w:rPr>
              <w:t>14 475</w:t>
            </w:r>
          </w:p>
        </w:tc>
        <w:tc>
          <w:tcPr>
            <w:tcW w:w="1954" w:type="dxa"/>
            <w:tcBorders>
              <w:top w:val="nil"/>
              <w:left w:val="nil"/>
              <w:bottom w:val="nil"/>
              <w:right w:val="nil"/>
            </w:tcBorders>
            <w:shd w:val="clear" w:color="auto" w:fill="auto"/>
            <w:hideMark/>
          </w:tcPr>
          <w:p w:rsidRPr="00A15457" w:rsidR="00A15457" w:rsidP="00A15457" w:rsidRDefault="00A15457" w14:paraId="5F3B55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15457" w:rsidR="00A15457" w:rsidTr="00A15457" w14:paraId="5F3B553A" w14:textId="77777777">
        <w:trPr>
          <w:trHeight w:val="255"/>
        </w:trPr>
        <w:tc>
          <w:tcPr>
            <w:tcW w:w="648" w:type="dxa"/>
            <w:tcBorders>
              <w:top w:val="nil"/>
              <w:left w:val="nil"/>
              <w:bottom w:val="nil"/>
              <w:right w:val="nil"/>
            </w:tcBorders>
            <w:shd w:val="clear" w:color="auto" w:fill="auto"/>
            <w:hideMark/>
          </w:tcPr>
          <w:p w:rsidRPr="00A15457" w:rsidR="00A15457" w:rsidP="00A15457" w:rsidRDefault="00A15457" w14:paraId="5F3B55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5457">
              <w:rPr>
                <w:rFonts w:ascii="Times New Roman" w:hAnsi="Times New Roman" w:eastAsia="Times New Roman" w:cs="Times New Roman"/>
                <w:kern w:val="0"/>
                <w:sz w:val="20"/>
                <w:szCs w:val="20"/>
                <w:lang w:eastAsia="sv-SE"/>
                <w14:numSpacing w14:val="default"/>
              </w:rPr>
              <w:t>1:11</w:t>
            </w:r>
          </w:p>
        </w:tc>
        <w:tc>
          <w:tcPr>
            <w:tcW w:w="4476" w:type="dxa"/>
            <w:tcBorders>
              <w:top w:val="nil"/>
              <w:left w:val="nil"/>
              <w:bottom w:val="nil"/>
              <w:right w:val="nil"/>
            </w:tcBorders>
            <w:shd w:val="clear" w:color="auto" w:fill="auto"/>
            <w:hideMark/>
          </w:tcPr>
          <w:p w:rsidRPr="00A15457" w:rsidR="00A15457" w:rsidP="00A15457" w:rsidRDefault="00A15457" w14:paraId="5F3B55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5457">
              <w:rPr>
                <w:rFonts w:ascii="Times New Roman" w:hAnsi="Times New Roman" w:eastAsia="Times New Roman" w:cs="Times New Roman"/>
                <w:kern w:val="0"/>
                <w:sz w:val="20"/>
                <w:szCs w:val="20"/>
                <w:lang w:eastAsia="sv-SE"/>
                <w14:numSpacing w14:val="default"/>
              </w:rPr>
              <w:t>Samarbete inom Östersjöregionen</w:t>
            </w:r>
          </w:p>
        </w:tc>
        <w:tc>
          <w:tcPr>
            <w:tcW w:w="1598" w:type="dxa"/>
            <w:tcBorders>
              <w:top w:val="nil"/>
              <w:left w:val="nil"/>
              <w:bottom w:val="nil"/>
              <w:right w:val="nil"/>
            </w:tcBorders>
            <w:shd w:val="clear" w:color="auto" w:fill="auto"/>
            <w:hideMark/>
          </w:tcPr>
          <w:p w:rsidRPr="00A15457" w:rsidR="00A15457" w:rsidP="00A15457" w:rsidRDefault="00A15457" w14:paraId="5F3B55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5457">
              <w:rPr>
                <w:rFonts w:ascii="Times New Roman" w:hAnsi="Times New Roman" w:eastAsia="Times New Roman" w:cs="Times New Roman"/>
                <w:kern w:val="0"/>
                <w:sz w:val="20"/>
                <w:szCs w:val="20"/>
                <w:lang w:eastAsia="sv-SE"/>
                <w14:numSpacing w14:val="default"/>
              </w:rPr>
              <w:t>188 715</w:t>
            </w:r>
          </w:p>
        </w:tc>
        <w:tc>
          <w:tcPr>
            <w:tcW w:w="1954" w:type="dxa"/>
            <w:tcBorders>
              <w:top w:val="nil"/>
              <w:left w:val="nil"/>
              <w:bottom w:val="nil"/>
              <w:right w:val="nil"/>
            </w:tcBorders>
            <w:shd w:val="clear" w:color="auto" w:fill="auto"/>
            <w:hideMark/>
          </w:tcPr>
          <w:p w:rsidRPr="00A15457" w:rsidR="00A15457" w:rsidP="00A15457" w:rsidRDefault="00A15457" w14:paraId="5F3B55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15457" w:rsidR="00A15457" w:rsidTr="00A15457" w14:paraId="5F3B553F" w14:textId="77777777">
        <w:trPr>
          <w:trHeight w:val="255"/>
        </w:trPr>
        <w:tc>
          <w:tcPr>
            <w:tcW w:w="648" w:type="dxa"/>
            <w:tcBorders>
              <w:top w:val="nil"/>
              <w:left w:val="nil"/>
              <w:bottom w:val="nil"/>
              <w:right w:val="nil"/>
            </w:tcBorders>
            <w:shd w:val="clear" w:color="auto" w:fill="auto"/>
            <w:hideMark/>
          </w:tcPr>
          <w:p w:rsidRPr="00A15457" w:rsidR="00A15457" w:rsidP="00A15457" w:rsidRDefault="00A15457" w14:paraId="5F3B55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476" w:type="dxa"/>
            <w:tcBorders>
              <w:top w:val="single" w:color="auto" w:sz="4" w:space="0"/>
              <w:left w:val="nil"/>
              <w:bottom w:val="nil"/>
              <w:right w:val="nil"/>
            </w:tcBorders>
            <w:shd w:val="clear" w:color="auto" w:fill="auto"/>
            <w:hideMark/>
          </w:tcPr>
          <w:p w:rsidRPr="00A15457" w:rsidR="00A15457" w:rsidP="00A15457" w:rsidRDefault="00A15457" w14:paraId="5F3B55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15457">
              <w:rPr>
                <w:rFonts w:ascii="Times New Roman" w:hAnsi="Times New Roman" w:eastAsia="Times New Roman" w:cs="Times New Roman"/>
                <w:b/>
                <w:bCs/>
                <w:kern w:val="0"/>
                <w:sz w:val="20"/>
                <w:szCs w:val="20"/>
                <w:lang w:eastAsia="sv-SE"/>
                <w14:numSpacing w14:val="default"/>
              </w:rPr>
              <w:t>Summa</w:t>
            </w:r>
          </w:p>
        </w:tc>
        <w:tc>
          <w:tcPr>
            <w:tcW w:w="1598" w:type="dxa"/>
            <w:tcBorders>
              <w:top w:val="single" w:color="auto" w:sz="4" w:space="0"/>
              <w:left w:val="nil"/>
              <w:bottom w:val="nil"/>
              <w:right w:val="nil"/>
            </w:tcBorders>
            <w:shd w:val="clear" w:color="auto" w:fill="auto"/>
            <w:hideMark/>
          </w:tcPr>
          <w:p w:rsidRPr="00A15457" w:rsidR="00A15457" w:rsidP="00A15457" w:rsidRDefault="00A15457" w14:paraId="5F3B55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15457">
              <w:rPr>
                <w:rFonts w:ascii="Times New Roman" w:hAnsi="Times New Roman" w:eastAsia="Times New Roman" w:cs="Times New Roman"/>
                <w:b/>
                <w:bCs/>
                <w:kern w:val="0"/>
                <w:sz w:val="20"/>
                <w:szCs w:val="20"/>
                <w:lang w:eastAsia="sv-SE"/>
                <w14:numSpacing w14:val="default"/>
              </w:rPr>
              <w:t>1 899 062</w:t>
            </w:r>
          </w:p>
        </w:tc>
        <w:tc>
          <w:tcPr>
            <w:tcW w:w="1954" w:type="dxa"/>
            <w:tcBorders>
              <w:top w:val="single" w:color="auto" w:sz="4" w:space="0"/>
              <w:left w:val="nil"/>
              <w:bottom w:val="nil"/>
              <w:right w:val="nil"/>
            </w:tcBorders>
            <w:shd w:val="clear" w:color="auto" w:fill="auto"/>
            <w:hideMark/>
          </w:tcPr>
          <w:p w:rsidRPr="00A15457" w:rsidR="00A15457" w:rsidP="00A15457" w:rsidRDefault="00A15457" w14:paraId="5F3B55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15457">
              <w:rPr>
                <w:rFonts w:ascii="Times New Roman" w:hAnsi="Times New Roman" w:eastAsia="Times New Roman" w:cs="Times New Roman"/>
                <w:b/>
                <w:bCs/>
                <w:kern w:val="0"/>
                <w:sz w:val="20"/>
                <w:szCs w:val="20"/>
                <w:lang w:eastAsia="sv-SE"/>
                <w14:numSpacing w14:val="default"/>
              </w:rPr>
              <w:t>+10 000</w:t>
            </w:r>
          </w:p>
        </w:tc>
      </w:tr>
    </w:tbl>
    <w:p w:rsidR="0038182A" w:rsidP="0038182A" w:rsidRDefault="0038182A" w14:paraId="5F3B5540" w14:textId="77777777">
      <w:pPr>
        <w:pStyle w:val="Normalutanindragellerluft"/>
        <w:rPr>
          <w:b/>
        </w:rPr>
      </w:pPr>
      <w:r>
        <w:rPr>
          <w:b/>
        </w:rPr>
        <w:br/>
        <w:t>Internationell samverkan</w:t>
      </w:r>
    </w:p>
    <w:p w:rsidR="0038182A" w:rsidP="0038182A" w:rsidRDefault="0038182A" w14:paraId="5F3B5541" w14:textId="5345126D">
      <w:pPr>
        <w:pStyle w:val="Normalutanindragellerluft"/>
      </w:pPr>
      <w:r>
        <w:t xml:space="preserve">Sveriges samarbeten med omvärlden ska vila på en grund av ömsesidigt förtroende, hållbara ekonomiska överväganden och gemensamma intressen. Utgiftsområde 5 Internationell samverkan sträcker sig över ett stort antal områden. Ett av dessa är Sveriges medlemskap i internationella organisationer som FN, Europarådet och OSSE. Dessa organisationer anser vi </w:t>
      </w:r>
      <w:r w:rsidR="00347C71">
        <w:t>vara viktiga för samarbete om</w:t>
      </w:r>
      <w:r>
        <w:t xml:space="preserve"> fre</w:t>
      </w:r>
      <w:r w:rsidR="00347C71">
        <w:t>d och säkerhet samt dialog pm</w:t>
      </w:r>
      <w:r>
        <w:t xml:space="preserve"> olika folkrättsliga frågor såsom demokrati, mänskliga rättigheter samt nationers självbestämmanderätt och statliga suveränitet. </w:t>
      </w:r>
    </w:p>
    <w:p w:rsidR="0038182A" w:rsidP="0038182A" w:rsidRDefault="0038182A" w14:paraId="5F3B5542" w14:textId="0D81AA3D">
      <w:pPr>
        <w:pStyle w:val="Normalutanindragellerluft"/>
      </w:pPr>
      <w:r>
        <w:br/>
        <w:t>Vi anser vidare att det just finns ett särskilt ömsesidigt förtroende och särskilda gemensamma intressen mellan Sverige och våra grannationer i Europa. Således ser vi exempel</w:t>
      </w:r>
      <w:r w:rsidR="00347C71">
        <w:t>vis positivt på samarbetet om</w:t>
      </w:r>
      <w:r>
        <w:t xml:space="preserve"> Östersjön och Barents hav och det gemensamma arbetet med att förbättra miljön i dessa regioner avseende att motverka försurning, oljeutsläpp, samt stärka</w:t>
      </w:r>
      <w:r w:rsidR="00347C71">
        <w:t xml:space="preserve"> den biologiska mångfalden m.m.</w:t>
      </w:r>
      <w:r>
        <w:br/>
      </w:r>
    </w:p>
    <w:p w:rsidR="00BB0BC2" w:rsidP="0038182A" w:rsidRDefault="00347C71" w14:paraId="5F3B5543" w14:textId="0C78CD6D">
      <w:pPr>
        <w:pStyle w:val="Normalutanindragellerluft"/>
      </w:pPr>
      <w:r>
        <w:t>Vad som anförts ovan om de e</w:t>
      </w:r>
      <w:r w:rsidR="0038182A">
        <w:t>uropeiska länderna i allmänhet anser vi vidare gäl</w:t>
      </w:r>
      <w:r>
        <w:t>la våra n</w:t>
      </w:r>
      <w:r w:rsidR="0038182A">
        <w:t xml:space="preserve">ordiska grannar i synnerhet. Med dessa har vi en lång gemensam historia och vi delar med dem dessutom ett intresse av att framgångsrikt möta kommande utmaningar i vårt </w:t>
      </w:r>
      <w:r w:rsidR="0038182A">
        <w:lastRenderedPageBreak/>
        <w:t>närområde. Det är därför vår mening att Sveriges samarbeten med de nordiska länderna bör utvecklas ännu mer i framtiden, inte enbart vad gäller kulturellt utbyte och liknande, utan också vad gäller sådant som framtida säkerhets- och försvarspolitiska utmaningar. Sverigedemokraterna välkomnar därför samarbeten inom samhällsskydd och b</w:t>
      </w:r>
      <w:r>
        <w:t>eredskap, liksom nordiska</w:t>
      </w:r>
      <w:bookmarkStart w:name="_GoBack" w:id="1"/>
      <w:bookmarkEnd w:id="1"/>
      <w:r w:rsidR="0038182A">
        <w:t xml:space="preserve"> försvarspolitiska samarbeten som Nordefco</w:t>
      </w:r>
      <w:r w:rsidR="002F1C8E">
        <w:t xml:space="preserve"> och väljer därför att lägga extra resurser till det nordiska samarbetet.</w:t>
      </w:r>
    </w:p>
    <w:p w:rsidR="00BB0BC2" w:rsidP="0038182A" w:rsidRDefault="00BB0BC2" w14:paraId="5F3B5544" w14:textId="77777777">
      <w:pPr>
        <w:pStyle w:val="Normalutanindragellerluft"/>
      </w:pPr>
    </w:p>
    <w:p w:rsidR="00BB0BC2" w:rsidP="0038182A" w:rsidRDefault="00BB0BC2" w14:paraId="5F3B5545" w14:textId="77777777">
      <w:pPr>
        <w:pStyle w:val="Normalutanindragellerluft"/>
      </w:pPr>
    </w:p>
    <w:p w:rsidR="00BB0BC2" w:rsidP="0038182A" w:rsidRDefault="00BB0BC2" w14:paraId="5F3B5546" w14:textId="77777777">
      <w:pPr>
        <w:pStyle w:val="Normalutanindragellerluft"/>
      </w:pPr>
    </w:p>
    <w:p w:rsidR="00BB0BC2" w:rsidP="0038182A" w:rsidRDefault="00BB0BC2" w14:paraId="5F3B5547" w14:textId="77777777">
      <w:pPr>
        <w:pStyle w:val="Normalutanindragellerluft"/>
      </w:pPr>
    </w:p>
    <w:p w:rsidR="00BB0BC2" w:rsidP="0038182A" w:rsidRDefault="00BB0BC2" w14:paraId="5F3B5548" w14:textId="77777777">
      <w:pPr>
        <w:pStyle w:val="Normalutanindragellerluft"/>
      </w:pPr>
    </w:p>
    <w:p w:rsidR="00BB0BC2" w:rsidP="0038182A" w:rsidRDefault="00BB0BC2" w14:paraId="5F3B5549" w14:textId="77777777">
      <w:pPr>
        <w:pStyle w:val="Normalutanindragellerluft"/>
      </w:pPr>
    </w:p>
    <w:p w:rsidR="00BB0BC2" w:rsidP="0038182A" w:rsidRDefault="00BB0BC2" w14:paraId="5F3B554A" w14:textId="77777777">
      <w:pPr>
        <w:pStyle w:val="Normalutanindragellerluft"/>
      </w:pPr>
    </w:p>
    <w:p w:rsidR="00BB0BC2" w:rsidP="0038182A" w:rsidRDefault="00BB0BC2" w14:paraId="5F3B554B" w14:textId="77777777">
      <w:pPr>
        <w:pStyle w:val="Normalutanindragellerluft"/>
      </w:pPr>
    </w:p>
    <w:p w:rsidR="00BB0BC2" w:rsidP="0038182A" w:rsidRDefault="00BB0BC2" w14:paraId="5F3B554C" w14:textId="77777777">
      <w:pPr>
        <w:pStyle w:val="Normalutanindragellerluft"/>
      </w:pPr>
    </w:p>
    <w:p w:rsidR="00BB0BC2" w:rsidP="0038182A" w:rsidRDefault="00BB0BC2" w14:paraId="5F3B554D" w14:textId="77777777">
      <w:pPr>
        <w:pStyle w:val="Normalutanindragellerluft"/>
      </w:pPr>
    </w:p>
    <w:p w:rsidR="00BB0BC2" w:rsidP="0038182A" w:rsidRDefault="00BB0BC2" w14:paraId="5F3B554E" w14:textId="77777777">
      <w:pPr>
        <w:pStyle w:val="Normalutanindragellerluft"/>
      </w:pPr>
    </w:p>
    <w:p w:rsidR="00BB0BC2" w:rsidP="0038182A" w:rsidRDefault="00BB0BC2" w14:paraId="5F3B554F" w14:textId="77777777">
      <w:pPr>
        <w:pStyle w:val="Normalutanindragellerluft"/>
      </w:pPr>
    </w:p>
    <w:p w:rsidR="00BB0BC2" w:rsidP="0038182A" w:rsidRDefault="00BB0BC2" w14:paraId="5F3B5550" w14:textId="77777777">
      <w:pPr>
        <w:pStyle w:val="Normalutanindragellerluft"/>
      </w:pPr>
    </w:p>
    <w:p w:rsidR="00BB0BC2" w:rsidP="0038182A" w:rsidRDefault="00BB0BC2" w14:paraId="5F3B5551" w14:textId="77777777">
      <w:pPr>
        <w:pStyle w:val="Normalutanindragellerluft"/>
      </w:pPr>
    </w:p>
    <w:p w:rsidR="00BB0BC2" w:rsidP="0038182A" w:rsidRDefault="00BB0BC2" w14:paraId="5F3B5552" w14:textId="77777777">
      <w:pPr>
        <w:pStyle w:val="Normalutanindragellerluft"/>
      </w:pPr>
    </w:p>
    <w:p w:rsidR="00BB0BC2" w:rsidP="0038182A" w:rsidRDefault="00BB0BC2" w14:paraId="5F3B5553" w14:textId="77777777">
      <w:pPr>
        <w:pStyle w:val="Normalutanindragellerluft"/>
      </w:pPr>
    </w:p>
    <w:p w:rsidR="00BB0BC2" w:rsidP="0038182A" w:rsidRDefault="00BB0BC2" w14:paraId="5F3B5554" w14:textId="77777777">
      <w:pPr>
        <w:pStyle w:val="Normalutanindragellerluft"/>
      </w:pPr>
    </w:p>
    <w:p w:rsidR="00BB0BC2" w:rsidP="0038182A" w:rsidRDefault="00BB0BC2" w14:paraId="5F3B5555" w14:textId="77777777">
      <w:pPr>
        <w:pStyle w:val="Normalutanindragellerluft"/>
      </w:pPr>
    </w:p>
    <w:p w:rsidR="00BB0BC2" w:rsidP="0038182A" w:rsidRDefault="00BB0BC2" w14:paraId="5F3B5556" w14:textId="77777777">
      <w:pPr>
        <w:pStyle w:val="Normalutanindragellerluft"/>
      </w:pPr>
    </w:p>
    <w:p w:rsidR="00BB0BC2" w:rsidP="0038182A" w:rsidRDefault="00BB0BC2" w14:paraId="5F3B5557" w14:textId="77777777">
      <w:pPr>
        <w:pStyle w:val="Normalutanindragellerluft"/>
      </w:pPr>
    </w:p>
    <w:p w:rsidR="00BB0BC2" w:rsidP="0038182A" w:rsidRDefault="00BB0BC2" w14:paraId="5F3B5558" w14:textId="77777777">
      <w:pPr>
        <w:pStyle w:val="Normalutanindragellerluft"/>
      </w:pPr>
    </w:p>
    <w:p w:rsidR="00BB0BC2" w:rsidP="0038182A" w:rsidRDefault="00BB0BC2" w14:paraId="5F3B5559" w14:textId="77777777">
      <w:pPr>
        <w:pStyle w:val="Normalutanindragellerluft"/>
      </w:pPr>
    </w:p>
    <w:p w:rsidR="00BB0BC2" w:rsidP="0038182A" w:rsidRDefault="00BB0BC2" w14:paraId="5F3B555A" w14:textId="77777777">
      <w:pPr>
        <w:pStyle w:val="Normalutanindragellerluft"/>
      </w:pPr>
    </w:p>
    <w:p w:rsidR="00BB0BC2" w:rsidP="0038182A" w:rsidRDefault="00BB0BC2" w14:paraId="5F3B555B" w14:textId="77777777">
      <w:pPr>
        <w:pStyle w:val="Normalutanindragellerluft"/>
      </w:pPr>
    </w:p>
    <w:p w:rsidR="00BB0BC2" w:rsidP="0038182A" w:rsidRDefault="00BB0BC2" w14:paraId="5F3B555C" w14:textId="77777777">
      <w:pPr>
        <w:pStyle w:val="Normalutanindragellerluft"/>
      </w:pPr>
    </w:p>
    <w:p w:rsidR="00BB0BC2" w:rsidP="0038182A" w:rsidRDefault="00BB0BC2" w14:paraId="5F3B555D" w14:textId="77777777">
      <w:pPr>
        <w:pStyle w:val="Normalutanindragellerluft"/>
      </w:pPr>
    </w:p>
    <w:p w:rsidR="00BB0BC2" w:rsidP="0038182A" w:rsidRDefault="00BB0BC2" w14:paraId="5F3B555E" w14:textId="77777777">
      <w:pPr>
        <w:pStyle w:val="Normalutanindragellerluft"/>
      </w:pPr>
    </w:p>
    <w:p w:rsidR="00AF30DD" w:rsidP="0038182A" w:rsidRDefault="000E2229" w14:paraId="5F3B555F" w14:textId="77777777">
      <w:pPr>
        <w:pStyle w:val="Normalutanindragellerluft"/>
      </w:pPr>
      <w:r>
        <w:br/>
      </w:r>
    </w:p>
    <w:sdt>
      <w:sdtPr>
        <w:alias w:val="CC_Underskrifter"/>
        <w:tag w:val="CC_Underskrifter"/>
        <w:id w:val="583496634"/>
        <w:lock w:val="sdtContentLocked"/>
        <w:placeholder>
          <w:docPart w:val="5B0594BB66034360853DB793A0454A59"/>
        </w:placeholder>
        <w15:appearance w15:val="hidden"/>
      </w:sdtPr>
      <w:sdtEndPr/>
      <w:sdtContent>
        <w:p w:rsidRPr="009E153C" w:rsidR="00865E70" w:rsidP="003A2090" w:rsidRDefault="003A2090" w14:paraId="5F3B556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r>
        <w:trPr>
          <w:cantSplit/>
        </w:trPr>
        <w:tc>
          <w:tcPr>
            <w:tcW w:w="50" w:type="pct"/>
            <w:vAlign w:val="bottom"/>
          </w:tcPr>
          <w:p>
            <w:pPr>
              <w:pStyle w:val="Underskrifter"/>
            </w:pPr>
            <w:r>
              <w:t>Julia Kronlid (SD)</w:t>
            </w:r>
          </w:p>
        </w:tc>
        <w:tc>
          <w:tcPr>
            <w:tcW w:w="50" w:type="pct"/>
            <w:vAlign w:val="bottom"/>
          </w:tcPr>
          <w:p>
            <w:pPr>
              <w:pStyle w:val="Underskrifter"/>
            </w:pPr>
            <w:r>
              <w:t>Jeff Ahl (SD)</w:t>
            </w:r>
          </w:p>
        </w:tc>
      </w:tr>
      <w:tr>
        <w:trPr>
          <w:cantSplit/>
        </w:trPr>
        <w:tc>
          <w:tcPr>
            <w:tcW w:w="50" w:type="pct"/>
            <w:vAlign w:val="bottom"/>
          </w:tcPr>
          <w:p>
            <w:pPr>
              <w:pStyle w:val="Underskrifter"/>
            </w:pPr>
            <w:r>
              <w:t>Johnny Skalin (SD)</w:t>
            </w:r>
          </w:p>
        </w:tc>
        <w:tc>
          <w:tcPr>
            <w:tcW w:w="50" w:type="pct"/>
            <w:vAlign w:val="bottom"/>
          </w:tcPr>
          <w:p>
            <w:pPr>
              <w:pStyle w:val="Underskrifter"/>
            </w:pPr>
            <w:r>
              <w:t>Johan Nissinen (SD)</w:t>
            </w:r>
          </w:p>
        </w:tc>
      </w:tr>
      <w:tr>
        <w:trPr>
          <w:cantSplit/>
        </w:trPr>
        <w:tc>
          <w:tcPr>
            <w:tcW w:w="50" w:type="pct"/>
            <w:vAlign w:val="bottom"/>
          </w:tcPr>
          <w:p>
            <w:pPr>
              <w:pStyle w:val="Underskrifter"/>
            </w:pPr>
            <w:r>
              <w:t>Pavel Gamov (SD)</w:t>
            </w:r>
          </w:p>
        </w:tc>
        <w:tc>
          <w:tcPr>
            <w:tcW w:w="50" w:type="pct"/>
            <w:vAlign w:val="bottom"/>
          </w:tcPr>
          <w:p>
            <w:pPr>
              <w:pStyle w:val="Underskrifter"/>
            </w:pPr>
            <w:r>
              <w:t> </w:t>
            </w:r>
          </w:p>
        </w:tc>
      </w:tr>
    </w:tbl>
    <w:p w:rsidR="00B605FC" w:rsidRDefault="00B605FC" w14:paraId="5F3B556D" w14:textId="77777777"/>
    <w:sectPr w:rsidR="00B605F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B556F" w14:textId="77777777" w:rsidR="0038182A" w:rsidRDefault="0038182A" w:rsidP="000C1CAD">
      <w:pPr>
        <w:spacing w:line="240" w:lineRule="auto"/>
      </w:pPr>
      <w:r>
        <w:separator/>
      </w:r>
    </w:p>
  </w:endnote>
  <w:endnote w:type="continuationSeparator" w:id="0">
    <w:p w14:paraId="5F3B5570" w14:textId="77777777" w:rsidR="0038182A" w:rsidRDefault="003818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B557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47C71">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B557B" w14:textId="77777777" w:rsidR="00796EE3" w:rsidRDefault="00796EE3">
    <w:pPr>
      <w:pStyle w:val="Sidfot"/>
    </w:pPr>
    <w:r>
      <w:fldChar w:fldCharType="begin"/>
    </w:r>
    <w:r>
      <w:instrText xml:space="preserve"> PRINTDATE  \@ "yyyy-MM-dd HH:mm"  \* MERGEFORMAT </w:instrText>
    </w:r>
    <w:r>
      <w:fldChar w:fldCharType="separate"/>
    </w:r>
    <w:r>
      <w:rPr>
        <w:noProof/>
      </w:rPr>
      <w:t>2014-11-06 15:08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B556D" w14:textId="77777777" w:rsidR="0038182A" w:rsidRDefault="0038182A" w:rsidP="000C1CAD">
      <w:pPr>
        <w:spacing w:line="240" w:lineRule="auto"/>
      </w:pPr>
      <w:r>
        <w:separator/>
      </w:r>
    </w:p>
  </w:footnote>
  <w:footnote w:type="continuationSeparator" w:id="0">
    <w:p w14:paraId="5F3B556E" w14:textId="77777777" w:rsidR="0038182A" w:rsidRDefault="0038182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F3B557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347C71" w14:paraId="5F3B557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2962</w:t>
        </w:r>
      </w:sdtContent>
    </w:sdt>
  </w:p>
  <w:p w:rsidR="00467151" w:rsidP="00283E0F" w:rsidRDefault="00347C71" w14:paraId="5F3B5578" w14:textId="77777777">
    <w:pPr>
      <w:pStyle w:val="FSHRub2"/>
    </w:pPr>
    <w:sdt>
      <w:sdtPr>
        <w:alias w:val="CC_Noformat_Avtext"/>
        <w:tag w:val="CC_Noformat_Avtext"/>
        <w:id w:val="1389603703"/>
        <w:lock w:val="sdtContentLocked"/>
        <w15:appearance w15:val="hidden"/>
        <w:text/>
      </w:sdtPr>
      <w:sdtEndPr/>
      <w:sdtContent>
        <w:r>
          <w:t>av Björn Söder m.fl. (SD)</w:t>
        </w:r>
      </w:sdtContent>
    </w:sdt>
  </w:p>
  <w:sdt>
    <w:sdtPr>
      <w:alias w:val="CC_Noformat_Rubtext"/>
      <w:tag w:val="CC_Noformat_Rubtext"/>
      <w:id w:val="1800419874"/>
      <w:lock w:val="sdtContentLocked"/>
      <w15:appearance w15:val="hidden"/>
      <w:text/>
    </w:sdtPr>
    <w:sdtEndPr/>
    <w:sdtContent>
      <w:p w:rsidR="00467151" w:rsidP="00283E0F" w:rsidRDefault="0038182A" w14:paraId="5F3B5579" w14:textId="77777777">
        <w:pPr>
          <w:pStyle w:val="FSHRub2"/>
        </w:pPr>
        <w:r>
          <w:t>Utgiftsområde 5 Internationell samverkan</w:t>
        </w:r>
      </w:p>
    </w:sdtContent>
  </w:sdt>
  <w:sdt>
    <w:sdtPr>
      <w:alias w:val="CC_Boilerplate_3"/>
      <w:tag w:val="CC_Boilerplate_3"/>
      <w:id w:val="-1567486118"/>
      <w:lock w:val="sdtContentLocked"/>
      <w15:appearance w15:val="hidden"/>
      <w:text w:multiLine="1"/>
    </w:sdtPr>
    <w:sdtEndPr/>
    <w:sdtContent>
      <w:p w:rsidR="00467151" w:rsidP="00283E0F" w:rsidRDefault="00467151" w14:paraId="5F3B557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F2335C7-7413-4C6C-BA2F-F0683FC5EF66},{2BF4DB7F-1441-430F-A3FF-02AF38A50D37},{1884108C-5513-4F32-8E42-A325B57FBFBE},{30C9C837-8279-4CB5-A0AE-B116770535BC},{612DDF72-072D-4C76-AAA3-11A00B648C64},{F0E13937-745F-489F-9F84-1D84C628FE23}"/>
  </w:docVars>
  <w:rsids>
    <w:rsidRoot w:val="0038182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2229"/>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95AF3"/>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1C8E"/>
    <w:rsid w:val="00303C09"/>
    <w:rsid w:val="00310241"/>
    <w:rsid w:val="00313374"/>
    <w:rsid w:val="00314099"/>
    <w:rsid w:val="0031417D"/>
    <w:rsid w:val="00317A26"/>
    <w:rsid w:val="0032197E"/>
    <w:rsid w:val="003226A0"/>
    <w:rsid w:val="003234B5"/>
    <w:rsid w:val="003258C5"/>
    <w:rsid w:val="00325E7A"/>
    <w:rsid w:val="00334938"/>
    <w:rsid w:val="00335FFF"/>
    <w:rsid w:val="00347C71"/>
    <w:rsid w:val="00347F27"/>
    <w:rsid w:val="0035132E"/>
    <w:rsid w:val="00353F9D"/>
    <w:rsid w:val="00361F52"/>
    <w:rsid w:val="00365CB8"/>
    <w:rsid w:val="00370C71"/>
    <w:rsid w:val="0037271B"/>
    <w:rsid w:val="003745D6"/>
    <w:rsid w:val="003756B0"/>
    <w:rsid w:val="00381104"/>
    <w:rsid w:val="0038182A"/>
    <w:rsid w:val="00384563"/>
    <w:rsid w:val="00386CC5"/>
    <w:rsid w:val="003910EE"/>
    <w:rsid w:val="003934D0"/>
    <w:rsid w:val="00394AAE"/>
    <w:rsid w:val="00395026"/>
    <w:rsid w:val="00396398"/>
    <w:rsid w:val="00396C72"/>
    <w:rsid w:val="00397D42"/>
    <w:rsid w:val="003A2090"/>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4F797B"/>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B60E5"/>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874B6"/>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65AF"/>
    <w:rsid w:val="00735C4E"/>
    <w:rsid w:val="00740A2E"/>
    <w:rsid w:val="00740AB7"/>
    <w:rsid w:val="007422FE"/>
    <w:rsid w:val="00742C8B"/>
    <w:rsid w:val="00743791"/>
    <w:rsid w:val="00744159"/>
    <w:rsid w:val="00746376"/>
    <w:rsid w:val="00750A72"/>
    <w:rsid w:val="00750A94"/>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6EE3"/>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75D"/>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5457"/>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05FC"/>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0BC2"/>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1412"/>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9B3"/>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4B7"/>
    <w:rsid w:val="00E54674"/>
    <w:rsid w:val="00E56359"/>
    <w:rsid w:val="00E567D6"/>
    <w:rsid w:val="00E60825"/>
    <w:rsid w:val="00E66F4E"/>
    <w:rsid w:val="00E71E88"/>
    <w:rsid w:val="00E72B6F"/>
    <w:rsid w:val="00E75807"/>
    <w:rsid w:val="00E7597A"/>
    <w:rsid w:val="00E75CE2"/>
    <w:rsid w:val="00E83AB1"/>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3B54F5"/>
  <w15:chartTrackingRefBased/>
  <w15:docId w15:val="{BAA6C397-8B6D-4B2D-9B06-838AF175A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330142">
      <w:bodyDiv w:val="1"/>
      <w:marLeft w:val="0"/>
      <w:marRight w:val="0"/>
      <w:marTop w:val="0"/>
      <w:marBottom w:val="0"/>
      <w:divBdr>
        <w:top w:val="none" w:sz="0" w:space="0" w:color="auto"/>
        <w:left w:val="none" w:sz="0" w:space="0" w:color="auto"/>
        <w:bottom w:val="none" w:sz="0" w:space="0" w:color="auto"/>
        <w:right w:val="none" w:sz="0" w:space="0" w:color="auto"/>
      </w:divBdr>
    </w:div>
    <w:div w:id="950164170">
      <w:bodyDiv w:val="1"/>
      <w:marLeft w:val="0"/>
      <w:marRight w:val="0"/>
      <w:marTop w:val="0"/>
      <w:marBottom w:val="0"/>
      <w:divBdr>
        <w:top w:val="none" w:sz="0" w:space="0" w:color="auto"/>
        <w:left w:val="none" w:sz="0" w:space="0" w:color="auto"/>
        <w:bottom w:val="none" w:sz="0" w:space="0" w:color="auto"/>
        <w:right w:val="none" w:sz="0" w:space="0" w:color="auto"/>
      </w:divBdr>
    </w:div>
    <w:div w:id="132219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593908C3644D5D8ED794B17B14594C"/>
        <w:category>
          <w:name w:val="Allmänt"/>
          <w:gallery w:val="placeholder"/>
        </w:category>
        <w:types>
          <w:type w:val="bbPlcHdr"/>
        </w:types>
        <w:behaviors>
          <w:behavior w:val="content"/>
        </w:behaviors>
        <w:guid w:val="{30B2A5CF-B5E9-4823-9A84-8836A0641D11}"/>
      </w:docPartPr>
      <w:docPartBody>
        <w:p w:rsidR="0021745C" w:rsidRDefault="0021745C">
          <w:pPr>
            <w:pStyle w:val="2F593908C3644D5D8ED794B17B14594C"/>
          </w:pPr>
          <w:r w:rsidRPr="009A726D">
            <w:rPr>
              <w:rStyle w:val="Platshllartext"/>
            </w:rPr>
            <w:t>Klicka här för att ange text.</w:t>
          </w:r>
        </w:p>
      </w:docPartBody>
    </w:docPart>
    <w:docPart>
      <w:docPartPr>
        <w:name w:val="5B0594BB66034360853DB793A0454A59"/>
        <w:category>
          <w:name w:val="Allmänt"/>
          <w:gallery w:val="placeholder"/>
        </w:category>
        <w:types>
          <w:type w:val="bbPlcHdr"/>
        </w:types>
        <w:behaviors>
          <w:behavior w:val="content"/>
        </w:behaviors>
        <w:guid w:val="{C5ED8553-9FA8-41AF-B91A-AA729D0CF85E}"/>
      </w:docPartPr>
      <w:docPartBody>
        <w:p w:rsidR="0021745C" w:rsidRDefault="0021745C">
          <w:pPr>
            <w:pStyle w:val="5B0594BB66034360853DB793A0454A5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45C"/>
    <w:rsid w:val="002174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F593908C3644D5D8ED794B17B14594C">
    <w:name w:val="2F593908C3644D5D8ED794B17B14594C"/>
  </w:style>
  <w:style w:type="paragraph" w:customStyle="1" w:styleId="16293976093A4096A5CDF549F38448DD">
    <w:name w:val="16293976093A4096A5CDF549F38448DD"/>
  </w:style>
  <w:style w:type="paragraph" w:customStyle="1" w:styleId="5B0594BB66034360853DB793A0454A59">
    <w:name w:val="5B0594BB66034360853DB793A0454A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2925</RubrikLookup>
    <MotionGuid xmlns="00d11361-0b92-4bae-a181-288d6a55b763">e161993b-cec4-4cf9-8a18-8a70f661d45d</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20360B-2E78-4FF0-A524-0E286061CA3B}"/>
</file>

<file path=customXml/itemProps2.xml><?xml version="1.0" encoding="utf-8"?>
<ds:datastoreItem xmlns:ds="http://schemas.openxmlformats.org/officeDocument/2006/customXml" ds:itemID="{BCB36894-DACE-4757-B271-10CDC244D227}"/>
</file>

<file path=customXml/itemProps3.xml><?xml version="1.0" encoding="utf-8"?>
<ds:datastoreItem xmlns:ds="http://schemas.openxmlformats.org/officeDocument/2006/customXml" ds:itemID="{4A4EBD41-A4FD-4590-8257-CD9451972FBD}"/>
</file>

<file path=customXml/itemProps4.xml><?xml version="1.0" encoding="utf-8"?>
<ds:datastoreItem xmlns:ds="http://schemas.openxmlformats.org/officeDocument/2006/customXml" ds:itemID="{4260DBF0-31B4-466F-B3F5-DAF4D431B178}"/>
</file>

<file path=docProps/app.xml><?xml version="1.0" encoding="utf-8"?>
<Properties xmlns="http://schemas.openxmlformats.org/officeDocument/2006/extended-properties" xmlns:vt="http://schemas.openxmlformats.org/officeDocument/2006/docPropsVTypes">
  <Template>GranskaMot</Template>
  <TotalTime>14</TotalTime>
  <Pages>4</Pages>
  <Words>609</Words>
  <Characters>3794</Characters>
  <Application>Microsoft Office Word</Application>
  <DocSecurity>0</DocSecurity>
  <Lines>158</Lines>
  <Paragraphs>71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201415SD105 Utgiftsområde 5 Internationell samverkan</vt:lpstr>
      <vt:lpstr/>
    </vt:vector>
  </TitlesOfParts>
  <Company>Riksdagen</Company>
  <LinksUpToDate>false</LinksUpToDate>
  <CharactersWithSpaces>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201415SD105 Utgiftsområde 5 Internationell samverkan</dc:title>
  <dc:subject/>
  <dc:creator>It-avdelningen</dc:creator>
  <cp:keywords/>
  <dc:description/>
  <cp:lastModifiedBy>Kerstin Carlqvist</cp:lastModifiedBy>
  <cp:revision>15</cp:revision>
  <cp:lastPrinted>2014-11-06T14:08:00Z</cp:lastPrinted>
  <dcterms:created xsi:type="dcterms:W3CDTF">2014-10-31T11:37:00Z</dcterms:created>
  <dcterms:modified xsi:type="dcterms:W3CDTF">2015-07-07T13:22:00Z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*3A7EF429DCACD*</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http://filur.riksdagen.se/drop/DropOffLibrary/3A7EF429DCACD.docx</vt:lpwstr>
  </property>
</Properties>
</file>