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670AA9E" w14:textId="77777777">
        <w:tc>
          <w:tcPr>
            <w:tcW w:w="2268" w:type="dxa"/>
          </w:tcPr>
          <w:p w14:paraId="6182C3B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9B0737" w14:textId="77777777" w:rsidR="006E4E11" w:rsidRDefault="006E4E11" w:rsidP="007242A3">
            <w:pPr>
              <w:framePr w:w="5035" w:h="1644" w:wrap="notBeside" w:vAnchor="page" w:hAnchor="page" w:x="6573" w:y="721"/>
              <w:rPr>
                <w:rFonts w:ascii="TradeGothic" w:hAnsi="TradeGothic"/>
                <w:i/>
                <w:sz w:val="18"/>
              </w:rPr>
            </w:pPr>
          </w:p>
        </w:tc>
      </w:tr>
      <w:tr w:rsidR="006E4E11" w14:paraId="45F178AE" w14:textId="77777777">
        <w:tc>
          <w:tcPr>
            <w:tcW w:w="2268" w:type="dxa"/>
          </w:tcPr>
          <w:p w14:paraId="2B4E169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C55241" w14:textId="77777777" w:rsidR="006E4E11" w:rsidRDefault="006E4E11" w:rsidP="007242A3">
            <w:pPr>
              <w:framePr w:w="5035" w:h="1644" w:wrap="notBeside" w:vAnchor="page" w:hAnchor="page" w:x="6573" w:y="721"/>
              <w:rPr>
                <w:rFonts w:ascii="TradeGothic" w:hAnsi="TradeGothic"/>
                <w:b/>
                <w:sz w:val="22"/>
              </w:rPr>
            </w:pPr>
          </w:p>
        </w:tc>
      </w:tr>
      <w:tr w:rsidR="006E4E11" w14:paraId="77524B9C" w14:textId="77777777">
        <w:tc>
          <w:tcPr>
            <w:tcW w:w="3402" w:type="dxa"/>
            <w:gridSpan w:val="2"/>
          </w:tcPr>
          <w:p w14:paraId="5BAF88CC" w14:textId="77777777" w:rsidR="006E4E11" w:rsidRDefault="006E4E11" w:rsidP="007242A3">
            <w:pPr>
              <w:framePr w:w="5035" w:h="1644" w:wrap="notBeside" w:vAnchor="page" w:hAnchor="page" w:x="6573" w:y="721"/>
            </w:pPr>
          </w:p>
        </w:tc>
        <w:tc>
          <w:tcPr>
            <w:tcW w:w="1865" w:type="dxa"/>
          </w:tcPr>
          <w:p w14:paraId="781FCEED" w14:textId="77777777" w:rsidR="006E4E11" w:rsidRDefault="006E4E11" w:rsidP="007242A3">
            <w:pPr>
              <w:framePr w:w="5035" w:h="1644" w:wrap="notBeside" w:vAnchor="page" w:hAnchor="page" w:x="6573" w:y="721"/>
            </w:pPr>
          </w:p>
        </w:tc>
      </w:tr>
      <w:tr w:rsidR="006E4E11" w14:paraId="72A8091F" w14:textId="77777777">
        <w:tc>
          <w:tcPr>
            <w:tcW w:w="2268" w:type="dxa"/>
          </w:tcPr>
          <w:p w14:paraId="2B2BA712" w14:textId="77777777" w:rsidR="006E4E11" w:rsidRDefault="006E4E11" w:rsidP="007242A3">
            <w:pPr>
              <w:framePr w:w="5035" w:h="1644" w:wrap="notBeside" w:vAnchor="page" w:hAnchor="page" w:x="6573" w:y="721"/>
            </w:pPr>
          </w:p>
        </w:tc>
        <w:tc>
          <w:tcPr>
            <w:tcW w:w="2999" w:type="dxa"/>
            <w:gridSpan w:val="2"/>
          </w:tcPr>
          <w:p w14:paraId="44B519B5" w14:textId="77777777" w:rsidR="006E4E11" w:rsidRPr="00ED583F" w:rsidRDefault="00BC6CB9" w:rsidP="007242A3">
            <w:pPr>
              <w:framePr w:w="5035" w:h="1644" w:wrap="notBeside" w:vAnchor="page" w:hAnchor="page" w:x="6573" w:y="721"/>
              <w:rPr>
                <w:sz w:val="20"/>
              </w:rPr>
            </w:pPr>
            <w:r>
              <w:rPr>
                <w:sz w:val="20"/>
              </w:rPr>
              <w:t>Dnr Fi2014/2959</w:t>
            </w:r>
          </w:p>
        </w:tc>
      </w:tr>
      <w:tr w:rsidR="006E4E11" w14:paraId="156445A4" w14:textId="77777777">
        <w:tc>
          <w:tcPr>
            <w:tcW w:w="2268" w:type="dxa"/>
          </w:tcPr>
          <w:p w14:paraId="3372D855" w14:textId="77777777" w:rsidR="006E4E11" w:rsidRDefault="006E4E11" w:rsidP="007242A3">
            <w:pPr>
              <w:framePr w:w="5035" w:h="1644" w:wrap="notBeside" w:vAnchor="page" w:hAnchor="page" w:x="6573" w:y="721"/>
            </w:pPr>
          </w:p>
        </w:tc>
        <w:tc>
          <w:tcPr>
            <w:tcW w:w="2999" w:type="dxa"/>
            <w:gridSpan w:val="2"/>
          </w:tcPr>
          <w:p w14:paraId="57E208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1C53C1" w14:textId="77777777">
        <w:trPr>
          <w:trHeight w:val="284"/>
        </w:trPr>
        <w:tc>
          <w:tcPr>
            <w:tcW w:w="4911" w:type="dxa"/>
          </w:tcPr>
          <w:p w14:paraId="42D060BF" w14:textId="77777777" w:rsidR="006E4E11" w:rsidRDefault="00BC6CB9">
            <w:pPr>
              <w:pStyle w:val="Avsndare"/>
              <w:framePr w:h="2483" w:wrap="notBeside" w:x="1504"/>
              <w:rPr>
                <w:b/>
                <w:i w:val="0"/>
                <w:sz w:val="22"/>
              </w:rPr>
            </w:pPr>
            <w:r>
              <w:rPr>
                <w:b/>
                <w:i w:val="0"/>
                <w:sz w:val="22"/>
              </w:rPr>
              <w:t>Finansdepartementet</w:t>
            </w:r>
          </w:p>
        </w:tc>
      </w:tr>
      <w:tr w:rsidR="006E4E11" w14:paraId="23283B66" w14:textId="77777777">
        <w:trPr>
          <w:trHeight w:val="284"/>
        </w:trPr>
        <w:tc>
          <w:tcPr>
            <w:tcW w:w="4911" w:type="dxa"/>
          </w:tcPr>
          <w:p w14:paraId="111C9DAC" w14:textId="7474722E" w:rsidR="006E4E11" w:rsidRDefault="00BC6CB9">
            <w:pPr>
              <w:pStyle w:val="Avsndare"/>
              <w:framePr w:h="2483" w:wrap="notBeside" w:x="1504"/>
              <w:rPr>
                <w:bCs/>
                <w:iCs/>
              </w:rPr>
            </w:pPr>
            <w:r>
              <w:rPr>
                <w:bCs/>
                <w:iCs/>
              </w:rPr>
              <w:t>Finansministern</w:t>
            </w:r>
          </w:p>
          <w:p w14:paraId="4693A32A" w14:textId="77777777" w:rsidR="0058712A" w:rsidRDefault="0058712A">
            <w:pPr>
              <w:pStyle w:val="Avsndare"/>
              <w:framePr w:h="2483" w:wrap="notBeside" w:x="1504"/>
              <w:rPr>
                <w:bCs/>
                <w:iCs/>
              </w:rPr>
            </w:pPr>
          </w:p>
          <w:p w14:paraId="0CC60130" w14:textId="132459C5" w:rsidR="0058712A" w:rsidRDefault="0058712A" w:rsidP="00D25E2B">
            <w:pPr>
              <w:pStyle w:val="Avsndare"/>
              <w:framePr w:h="2483" w:wrap="notBeside" w:x="1504"/>
              <w:rPr>
                <w:bCs/>
                <w:iCs/>
              </w:rPr>
            </w:pPr>
          </w:p>
        </w:tc>
      </w:tr>
      <w:tr w:rsidR="006E4E11" w14:paraId="6EC2131C" w14:textId="77777777">
        <w:trPr>
          <w:trHeight w:val="284"/>
        </w:trPr>
        <w:tc>
          <w:tcPr>
            <w:tcW w:w="4911" w:type="dxa"/>
          </w:tcPr>
          <w:p w14:paraId="597B6AEE" w14:textId="77777777" w:rsidR="006E4E11" w:rsidRDefault="006E4E11">
            <w:pPr>
              <w:pStyle w:val="Avsndare"/>
              <w:framePr w:h="2483" w:wrap="notBeside" w:x="1504"/>
              <w:rPr>
                <w:bCs/>
                <w:iCs/>
              </w:rPr>
            </w:pPr>
          </w:p>
        </w:tc>
      </w:tr>
      <w:tr w:rsidR="006E4E11" w14:paraId="714B9F81" w14:textId="77777777">
        <w:trPr>
          <w:trHeight w:val="284"/>
        </w:trPr>
        <w:tc>
          <w:tcPr>
            <w:tcW w:w="4911" w:type="dxa"/>
          </w:tcPr>
          <w:p w14:paraId="6B13CA7A" w14:textId="77777777" w:rsidR="006E4E11" w:rsidRDefault="006E4E11">
            <w:pPr>
              <w:pStyle w:val="Avsndare"/>
              <w:framePr w:h="2483" w:wrap="notBeside" w:x="1504"/>
              <w:rPr>
                <w:bCs/>
                <w:iCs/>
              </w:rPr>
            </w:pPr>
          </w:p>
        </w:tc>
      </w:tr>
    </w:tbl>
    <w:p w14:paraId="7D331B5C" w14:textId="77777777" w:rsidR="006E4E11" w:rsidRDefault="00BC6CB9">
      <w:pPr>
        <w:framePr w:w="4400" w:h="2523" w:wrap="notBeside" w:vAnchor="page" w:hAnchor="page" w:x="6453" w:y="2445"/>
        <w:ind w:left="142"/>
      </w:pPr>
      <w:r>
        <w:t>Till riksdagen</w:t>
      </w:r>
    </w:p>
    <w:p w14:paraId="2CAD903C" w14:textId="77777777" w:rsidR="006E4E11" w:rsidRDefault="00BC6CB9" w:rsidP="00BC6CB9">
      <w:pPr>
        <w:pStyle w:val="RKrubrik"/>
        <w:pBdr>
          <w:bottom w:val="single" w:sz="4" w:space="1" w:color="auto"/>
        </w:pBdr>
        <w:spacing w:before="0" w:after="0"/>
      </w:pPr>
      <w:r>
        <w:t>Svar på fråga 2013/14:780 av Peter Persson (S) Vinstgivande skattestöd</w:t>
      </w:r>
    </w:p>
    <w:p w14:paraId="5A5E767C" w14:textId="77777777" w:rsidR="00F15B3F" w:rsidRDefault="00F15B3F" w:rsidP="00F15B3F">
      <w:pPr>
        <w:rPr>
          <w:szCs w:val="24"/>
        </w:rPr>
      </w:pPr>
      <w:r w:rsidRPr="00843761">
        <w:rPr>
          <w:szCs w:val="24"/>
        </w:rPr>
        <w:t>Peter Persson har frågat mig om jag avser att vidta några åtgärder med anledning av att företag</w:t>
      </w:r>
      <w:r>
        <w:rPr>
          <w:szCs w:val="24"/>
        </w:rPr>
        <w:t>et Hemfrid</w:t>
      </w:r>
      <w:r w:rsidRPr="00843761">
        <w:rPr>
          <w:szCs w:val="24"/>
        </w:rPr>
        <w:t xml:space="preserve"> som säljer hushållsnäratjänster plockar ut</w:t>
      </w:r>
      <w:r>
        <w:rPr>
          <w:szCs w:val="24"/>
        </w:rPr>
        <w:t xml:space="preserve"> vinst. </w:t>
      </w:r>
    </w:p>
    <w:p w14:paraId="74F44EFB" w14:textId="77777777" w:rsidR="00F15B3F" w:rsidRDefault="00F15B3F" w:rsidP="00F15B3F">
      <w:pPr>
        <w:rPr>
          <w:szCs w:val="24"/>
        </w:rPr>
      </w:pPr>
    </w:p>
    <w:p w14:paraId="5B86EE84" w14:textId="77777777" w:rsidR="00F15B3F" w:rsidRDefault="00F15B3F" w:rsidP="00F15B3F">
      <w:pPr>
        <w:rPr>
          <w:szCs w:val="24"/>
        </w:rPr>
      </w:pPr>
      <w:r w:rsidRPr="00033E2A">
        <w:rPr>
          <w:szCs w:val="24"/>
        </w:rPr>
        <w:t>Jag kan inte kommentera förhållandena i enskilda fall.</w:t>
      </w:r>
    </w:p>
    <w:p w14:paraId="6279170B" w14:textId="77777777" w:rsidR="00F15B3F" w:rsidRDefault="00F15B3F" w:rsidP="00F15B3F">
      <w:pPr>
        <w:rPr>
          <w:szCs w:val="24"/>
        </w:rPr>
      </w:pPr>
    </w:p>
    <w:p w14:paraId="5A75D9B6" w14:textId="390EDC8F" w:rsidR="00F15B3F" w:rsidRDefault="00F15B3F" w:rsidP="00F15B3F">
      <w:pPr>
        <w:rPr>
          <w:szCs w:val="24"/>
        </w:rPr>
      </w:pPr>
      <w:r w:rsidRPr="00AD1E59">
        <w:rPr>
          <w:szCs w:val="24"/>
        </w:rPr>
        <w:t>Införandet av RUT</w:t>
      </w:r>
      <w:r>
        <w:rPr>
          <w:szCs w:val="24"/>
        </w:rPr>
        <w:t>-avdraget</w:t>
      </w:r>
      <w:r w:rsidRPr="00AD1E59">
        <w:rPr>
          <w:szCs w:val="24"/>
        </w:rPr>
        <w:t xml:space="preserve"> har inneburit att branschen för hushålls</w:t>
      </w:r>
      <w:r>
        <w:rPr>
          <w:szCs w:val="24"/>
        </w:rPr>
        <w:t>arbete</w:t>
      </w:r>
      <w:r w:rsidRPr="00AD1E59">
        <w:rPr>
          <w:szCs w:val="24"/>
        </w:rPr>
        <w:t xml:space="preserve"> har växt till att omsätta miljardbelopp. </w:t>
      </w:r>
      <w:r>
        <w:rPr>
          <w:szCs w:val="24"/>
        </w:rPr>
        <w:t>Förutom att antalet kvinnliga företagare har ökat, har r</w:t>
      </w:r>
      <w:r w:rsidRPr="00AD1E59">
        <w:rPr>
          <w:szCs w:val="24"/>
        </w:rPr>
        <w:t xml:space="preserve">eformen </w:t>
      </w:r>
      <w:r w:rsidRPr="009B7F1A">
        <w:rPr>
          <w:szCs w:val="24"/>
        </w:rPr>
        <w:t>skapat nya vita jobb</w:t>
      </w:r>
      <w:r w:rsidRPr="00AD1E59">
        <w:rPr>
          <w:szCs w:val="24"/>
        </w:rPr>
        <w:t xml:space="preserve">. </w:t>
      </w:r>
      <w:r>
        <w:rPr>
          <w:szCs w:val="24"/>
        </w:rPr>
        <w:t>Utöver</w:t>
      </w:r>
      <w:r w:rsidRPr="00AD1E59">
        <w:rPr>
          <w:szCs w:val="24"/>
        </w:rPr>
        <w:t xml:space="preserve"> att s</w:t>
      </w:r>
      <w:r w:rsidRPr="002B6702">
        <w:rPr>
          <w:szCs w:val="24"/>
        </w:rPr>
        <w:t xml:space="preserve">katteintäkterna </w:t>
      </w:r>
      <w:r>
        <w:rPr>
          <w:szCs w:val="24"/>
        </w:rPr>
        <w:t xml:space="preserve">har ökat till följd av de jobb som blivit vita </w:t>
      </w:r>
      <w:r w:rsidRPr="00AD1E59">
        <w:rPr>
          <w:szCs w:val="24"/>
        </w:rPr>
        <w:t xml:space="preserve">har reformen inneburit att </w:t>
      </w:r>
      <w:r>
        <w:rPr>
          <w:szCs w:val="24"/>
        </w:rPr>
        <w:t xml:space="preserve">många </w:t>
      </w:r>
      <w:r w:rsidRPr="002B6702">
        <w:rPr>
          <w:szCs w:val="24"/>
        </w:rPr>
        <w:t>kvinnor</w:t>
      </w:r>
      <w:r w:rsidRPr="00AD1E59">
        <w:rPr>
          <w:szCs w:val="24"/>
        </w:rPr>
        <w:t xml:space="preserve">, som </w:t>
      </w:r>
      <w:r>
        <w:rPr>
          <w:szCs w:val="24"/>
        </w:rPr>
        <w:t>stått långt från arbetsmark</w:t>
      </w:r>
      <w:r w:rsidRPr="00AD1E59">
        <w:rPr>
          <w:szCs w:val="24"/>
        </w:rPr>
        <w:t>n</w:t>
      </w:r>
      <w:r>
        <w:rPr>
          <w:szCs w:val="24"/>
        </w:rPr>
        <w:t>a</w:t>
      </w:r>
      <w:r w:rsidRPr="00AD1E59">
        <w:rPr>
          <w:szCs w:val="24"/>
        </w:rPr>
        <w:t>den</w:t>
      </w:r>
      <w:r>
        <w:rPr>
          <w:szCs w:val="24"/>
        </w:rPr>
        <w:t>,</w:t>
      </w:r>
      <w:r w:rsidRPr="00AD1E59">
        <w:rPr>
          <w:szCs w:val="24"/>
        </w:rPr>
        <w:t xml:space="preserve"> </w:t>
      </w:r>
      <w:r>
        <w:rPr>
          <w:szCs w:val="24"/>
        </w:rPr>
        <w:t xml:space="preserve">har </w:t>
      </w:r>
      <w:r w:rsidRPr="00AD1E59">
        <w:rPr>
          <w:szCs w:val="24"/>
        </w:rPr>
        <w:t>fått ett</w:t>
      </w:r>
      <w:r>
        <w:rPr>
          <w:szCs w:val="24"/>
        </w:rPr>
        <w:t xml:space="preserve"> arbete. </w:t>
      </w:r>
    </w:p>
    <w:p w14:paraId="762DF75A" w14:textId="77777777" w:rsidR="00F15B3F" w:rsidRDefault="00F15B3F" w:rsidP="00F15B3F">
      <w:pPr>
        <w:rPr>
          <w:szCs w:val="24"/>
        </w:rPr>
      </w:pPr>
    </w:p>
    <w:p w14:paraId="5C772889" w14:textId="0A302B06" w:rsidR="00F15B3F" w:rsidRDefault="00F15B3F" w:rsidP="00F15B3F">
      <w:pPr>
        <w:rPr>
          <w:szCs w:val="24"/>
        </w:rPr>
      </w:pPr>
      <w:r>
        <w:rPr>
          <w:szCs w:val="24"/>
        </w:rPr>
        <w:t xml:space="preserve">Det är </w:t>
      </w:r>
      <w:bookmarkStart w:id="0" w:name="_GoBack"/>
      <w:bookmarkEnd w:id="0"/>
      <w:r>
        <w:rPr>
          <w:szCs w:val="24"/>
        </w:rPr>
        <w:t>positivt att en kvinnodominerad bransch har växt på detta sätt och att kvinnor som tidigare arbetade i en svart ekonomi, eller inte alls, numera kan få ta del av trygghetssystemen.  Reformen har även gjort det lättare för många att lägga det livspussel som kombinationen av jobb och familjeliv kan innebära. Särskilt viktigt kan det antas vara för kvinnorna, då statistiken visar att det fortsatt är de som gör det mesta av hemarbetet.</w:t>
      </w:r>
    </w:p>
    <w:p w14:paraId="625AFEBD" w14:textId="77777777" w:rsidR="00F15B3F" w:rsidRDefault="00F15B3F" w:rsidP="00F15B3F">
      <w:pPr>
        <w:rPr>
          <w:szCs w:val="24"/>
        </w:rPr>
      </w:pPr>
    </w:p>
    <w:p w14:paraId="57EB72DF" w14:textId="77777777" w:rsidR="00F15B3F" w:rsidRDefault="00F15B3F" w:rsidP="00F15B3F">
      <w:pPr>
        <w:rPr>
          <w:szCs w:val="24"/>
        </w:rPr>
      </w:pPr>
      <w:r>
        <w:rPr>
          <w:szCs w:val="24"/>
        </w:rPr>
        <w:t xml:space="preserve">Generellt behöver arbetsmiljön inom de kvinnodominerade sektorerna och arbetsplatserna förbättras. Regeringen har därför gett Arbetsmiljöverket i uppdrag att </w:t>
      </w:r>
      <w:r w:rsidRPr="0061114E">
        <w:rPr>
          <w:rFonts w:eastAsiaTheme="minorHAnsi" w:cstheme="minorBidi"/>
          <w:szCs w:val="24"/>
        </w:rPr>
        <w:t>utveckla och genomföra särskilda insatser med syfte att förebygga att kvinnor slås ut från arbetslivet på grund av arbetsmiljörelaterade problem.</w:t>
      </w:r>
    </w:p>
    <w:p w14:paraId="7EA2C986" w14:textId="77777777" w:rsidR="00F15B3F" w:rsidRDefault="00F15B3F" w:rsidP="00F15B3F">
      <w:pPr>
        <w:pStyle w:val="RKnormal"/>
      </w:pPr>
    </w:p>
    <w:p w14:paraId="461A04D4" w14:textId="29EE9FFE" w:rsidR="00F15B3F" w:rsidRDefault="006D029D" w:rsidP="00F15B3F">
      <w:pPr>
        <w:pStyle w:val="RKnormal"/>
      </w:pPr>
      <w:r>
        <w:t>Stockholm den 12</w:t>
      </w:r>
      <w:r w:rsidR="00F15B3F">
        <w:t xml:space="preserve"> september 2014</w:t>
      </w:r>
    </w:p>
    <w:p w14:paraId="6F38091D" w14:textId="6041BC3D" w:rsidR="00F15B3F" w:rsidRDefault="00F15B3F" w:rsidP="00F15B3F">
      <w:pPr>
        <w:pStyle w:val="RKnormal"/>
      </w:pPr>
    </w:p>
    <w:p w14:paraId="0F41896C" w14:textId="77777777" w:rsidR="00D25E2B" w:rsidRDefault="00D25E2B" w:rsidP="00F15B3F">
      <w:pPr>
        <w:pStyle w:val="RKnormal"/>
      </w:pPr>
    </w:p>
    <w:p w14:paraId="6FE47285" w14:textId="77777777" w:rsidR="00F15B3F" w:rsidRDefault="00F15B3F" w:rsidP="00F15B3F">
      <w:pPr>
        <w:pStyle w:val="RKnormal"/>
      </w:pPr>
    </w:p>
    <w:p w14:paraId="2A0A43FD" w14:textId="77777777" w:rsidR="00F15B3F" w:rsidRDefault="00F15B3F" w:rsidP="00F15B3F">
      <w:pPr>
        <w:pStyle w:val="RKnormal"/>
      </w:pPr>
    </w:p>
    <w:p w14:paraId="2A830B3F" w14:textId="5043F357" w:rsidR="00BC6CB9" w:rsidRDefault="00F15B3F" w:rsidP="00D25E2B">
      <w:pPr>
        <w:pStyle w:val="RKnormal"/>
      </w:pPr>
      <w:r>
        <w:t>Anders Borg</w:t>
      </w:r>
    </w:p>
    <w:sectPr w:rsidR="00BC6C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17315" w14:textId="77777777" w:rsidR="00BC6CB9" w:rsidRDefault="00BC6CB9">
      <w:r>
        <w:separator/>
      </w:r>
    </w:p>
  </w:endnote>
  <w:endnote w:type="continuationSeparator" w:id="0">
    <w:p w14:paraId="5CE31062" w14:textId="77777777" w:rsidR="00BC6CB9" w:rsidRDefault="00BC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32E62" w14:textId="77777777" w:rsidR="00BC6CB9" w:rsidRDefault="00BC6CB9">
      <w:r>
        <w:separator/>
      </w:r>
    </w:p>
  </w:footnote>
  <w:footnote w:type="continuationSeparator" w:id="0">
    <w:p w14:paraId="7E08C7D2" w14:textId="77777777" w:rsidR="00BC6CB9" w:rsidRDefault="00BC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841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5E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8B97BA" w14:textId="77777777">
      <w:trPr>
        <w:cantSplit/>
      </w:trPr>
      <w:tc>
        <w:tcPr>
          <w:tcW w:w="3119" w:type="dxa"/>
        </w:tcPr>
        <w:p w14:paraId="0D8FB95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C524ED" w14:textId="77777777" w:rsidR="00E80146" w:rsidRDefault="00E80146">
          <w:pPr>
            <w:pStyle w:val="Sidhuvud"/>
            <w:ind w:right="360"/>
          </w:pPr>
        </w:p>
      </w:tc>
      <w:tc>
        <w:tcPr>
          <w:tcW w:w="1525" w:type="dxa"/>
        </w:tcPr>
        <w:p w14:paraId="6F268364" w14:textId="77777777" w:rsidR="00E80146" w:rsidRDefault="00E80146">
          <w:pPr>
            <w:pStyle w:val="Sidhuvud"/>
            <w:ind w:right="360"/>
          </w:pPr>
        </w:p>
      </w:tc>
    </w:tr>
  </w:tbl>
  <w:p w14:paraId="0D4892E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52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DF4BB6" w14:textId="77777777">
      <w:trPr>
        <w:cantSplit/>
      </w:trPr>
      <w:tc>
        <w:tcPr>
          <w:tcW w:w="3119" w:type="dxa"/>
        </w:tcPr>
        <w:p w14:paraId="491EE5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5AE40B" w14:textId="77777777" w:rsidR="00E80146" w:rsidRDefault="00E80146">
          <w:pPr>
            <w:pStyle w:val="Sidhuvud"/>
            <w:ind w:right="360"/>
          </w:pPr>
        </w:p>
      </w:tc>
      <w:tc>
        <w:tcPr>
          <w:tcW w:w="1525" w:type="dxa"/>
        </w:tcPr>
        <w:p w14:paraId="56EB5316" w14:textId="77777777" w:rsidR="00E80146" w:rsidRDefault="00E80146">
          <w:pPr>
            <w:pStyle w:val="Sidhuvud"/>
            <w:ind w:right="360"/>
          </w:pPr>
        </w:p>
      </w:tc>
    </w:tr>
  </w:tbl>
  <w:p w14:paraId="3D683AF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70B7" w14:textId="77DB403F" w:rsidR="00BC6CB9" w:rsidRDefault="00BC6CB9">
    <w:pPr>
      <w:framePr w:w="2948" w:h="1321" w:hRule="exact" w:wrap="notBeside" w:vAnchor="page" w:hAnchor="page" w:x="1362" w:y="653"/>
    </w:pPr>
    <w:r>
      <w:rPr>
        <w:noProof/>
        <w:lang w:eastAsia="sv-SE"/>
      </w:rPr>
      <w:drawing>
        <wp:inline distT="0" distB="0" distL="0" distR="0" wp14:anchorId="3F9DC61C" wp14:editId="5A9A98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43F1D0F" w14:textId="77777777" w:rsidR="00E80146" w:rsidRDefault="00E80146">
    <w:pPr>
      <w:pStyle w:val="RKrubrik"/>
      <w:keepNext w:val="0"/>
      <w:tabs>
        <w:tab w:val="clear" w:pos="1134"/>
        <w:tab w:val="clear" w:pos="2835"/>
      </w:tabs>
      <w:spacing w:before="0" w:after="0" w:line="320" w:lineRule="atLeast"/>
      <w:rPr>
        <w:bCs/>
      </w:rPr>
    </w:pPr>
  </w:p>
  <w:p w14:paraId="244A969A" w14:textId="77777777" w:rsidR="00E80146" w:rsidRDefault="00E80146">
    <w:pPr>
      <w:rPr>
        <w:rFonts w:ascii="TradeGothic" w:hAnsi="TradeGothic"/>
        <w:b/>
        <w:bCs/>
        <w:spacing w:val="12"/>
        <w:sz w:val="22"/>
      </w:rPr>
    </w:pPr>
  </w:p>
  <w:p w14:paraId="5C8056BA" w14:textId="77777777" w:rsidR="00E80146" w:rsidRDefault="00E80146">
    <w:pPr>
      <w:pStyle w:val="RKrubrik"/>
      <w:keepNext w:val="0"/>
      <w:tabs>
        <w:tab w:val="clear" w:pos="1134"/>
        <w:tab w:val="clear" w:pos="2835"/>
      </w:tabs>
      <w:spacing w:before="0" w:after="0" w:line="320" w:lineRule="atLeast"/>
      <w:rPr>
        <w:bCs/>
      </w:rPr>
    </w:pPr>
  </w:p>
  <w:p w14:paraId="428C14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B9"/>
    <w:rsid w:val="00150384"/>
    <w:rsid w:val="00160901"/>
    <w:rsid w:val="001805B7"/>
    <w:rsid w:val="00334218"/>
    <w:rsid w:val="00367B1C"/>
    <w:rsid w:val="004A328D"/>
    <w:rsid w:val="0058712A"/>
    <w:rsid w:val="0058762B"/>
    <w:rsid w:val="005C6F0A"/>
    <w:rsid w:val="006D029D"/>
    <w:rsid w:val="006E4E11"/>
    <w:rsid w:val="007242A3"/>
    <w:rsid w:val="00736C92"/>
    <w:rsid w:val="007A6855"/>
    <w:rsid w:val="009034DB"/>
    <w:rsid w:val="0092027A"/>
    <w:rsid w:val="00955E31"/>
    <w:rsid w:val="00992E72"/>
    <w:rsid w:val="00AF26D1"/>
    <w:rsid w:val="00BA140A"/>
    <w:rsid w:val="00BC6CB9"/>
    <w:rsid w:val="00D133D7"/>
    <w:rsid w:val="00D25E2B"/>
    <w:rsid w:val="00E80146"/>
    <w:rsid w:val="00E904D0"/>
    <w:rsid w:val="00EC25F9"/>
    <w:rsid w:val="00ED583F"/>
    <w:rsid w:val="00F11163"/>
    <w:rsid w:val="00F15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6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F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F0A"/>
    <w:rPr>
      <w:rFonts w:ascii="Tahoma" w:hAnsi="Tahoma" w:cs="Tahoma"/>
      <w:sz w:val="16"/>
      <w:szCs w:val="16"/>
      <w:lang w:eastAsia="en-US"/>
    </w:rPr>
  </w:style>
  <w:style w:type="character" w:styleId="Hyperlnk">
    <w:name w:val="Hyperlink"/>
    <w:basedOn w:val="Standardstycketeckensnitt"/>
    <w:rsid w:val="00587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6F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6F0A"/>
    <w:rPr>
      <w:rFonts w:ascii="Tahoma" w:hAnsi="Tahoma" w:cs="Tahoma"/>
      <w:sz w:val="16"/>
      <w:szCs w:val="16"/>
      <w:lang w:eastAsia="en-US"/>
    </w:rPr>
  </w:style>
  <w:style w:type="character" w:styleId="Hyperlnk">
    <w:name w:val="Hyperlink"/>
    <w:basedOn w:val="Standardstycketeckensnitt"/>
    <w:rsid w:val="00587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f8e5e713-4dcf-4b85-a13e-cbc477ffac28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5_r xmlns="5a23391b-fca4-461b-95ef-0c3d439b9aff">2014</_x00c5_r>
    <Status xmlns="5a23391b-fca4-461b-95ef-0c3d439b9aff">Pågående</Status>
    <Ip_x002f_Fr_x00e5_ga xmlns="5a23391b-fca4-461b-95ef-0c3d439b9aff">Riksdagsfråga</Ip_x002f_Fr_x00e5_ga>
    <Nr xmlns="5a23391b-fca4-461b-95ef-0c3d439b9aff">780</Nr>
    <Interpellant xmlns="5a23391b-fca4-461b-95ef-0c3d439b9aff">Peter Persson (S)</Interpellant>
    <Enhet xmlns="5a23391b-fca4-461b-95ef-0c3d439b9aff">E5 Enheten för arbetsmarknad- o utbildningsanalys</Enhet>
    <Handl_x00e4_ggare xmlns="5a23391b-fca4-461b-95ef-0c3d439b9aff">Maria Mikkonen</Handl_x00e4_ggare>
    <Svarsdatum xmlns="5a23391b-fca4-461b-95ef-0c3d439b9aff">2014-09-11T22:00:00+00:00</Svarsdatum>
    <TaxCatchAll xmlns="e6365564-5c51-41d7-9102-dbb0a36ad687"/>
    <_dlc_DocId xmlns="e6365564-5c51-41d7-9102-dbb0a36ad687">WTZE26ZXTU56-3-423</_dlc_DocId>
    <_dlc_DocIdUrl xmlns="e6365564-5c51-41d7-9102-dbb0a36ad687">
      <Url>http://rkdhs-fi/enhet/ea/_layouts/DocIdRedir.aspx?ID=WTZE26ZXTU56-3-423</Url>
      <Description>WTZE26ZXTU56-3-423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B541F-895A-49DA-B9A7-A851E04947DA}"/>
</file>

<file path=customXml/itemProps2.xml><?xml version="1.0" encoding="utf-8"?>
<ds:datastoreItem xmlns:ds="http://schemas.openxmlformats.org/officeDocument/2006/customXml" ds:itemID="{919A8137-2B0E-4D7E-B3E1-3A4F4B91A50F}"/>
</file>

<file path=customXml/itemProps3.xml><?xml version="1.0" encoding="utf-8"?>
<ds:datastoreItem xmlns:ds="http://schemas.openxmlformats.org/officeDocument/2006/customXml" ds:itemID="{070750C1-81DB-42F4-92A2-D0CD9AA4A8F3}"/>
</file>

<file path=customXml/itemProps4.xml><?xml version="1.0" encoding="utf-8"?>
<ds:datastoreItem xmlns:ds="http://schemas.openxmlformats.org/officeDocument/2006/customXml" ds:itemID="{919A8137-2B0E-4D7E-B3E1-3A4F4B91A50F}">
  <ds:schemaRefs>
    <ds:schemaRef ds:uri="http://schemas.microsoft.com/office/2006/metadata/properties"/>
    <ds:schemaRef ds:uri="http://purl.org/dc/elements/1.1/"/>
    <ds:schemaRef ds:uri="http://purl.org/dc/dcmitype/"/>
    <ds:schemaRef ds:uri="5a23391b-fca4-461b-95ef-0c3d439b9aff"/>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e6365564-5c51-41d7-9102-dbb0a36ad687"/>
  </ds:schemaRefs>
</ds:datastoreItem>
</file>

<file path=customXml/itemProps5.xml><?xml version="1.0" encoding="utf-8"?>
<ds:datastoreItem xmlns:ds="http://schemas.openxmlformats.org/officeDocument/2006/customXml" ds:itemID="{EF37335B-2A35-411B-971E-EEE68D374E42}">
  <ds:schemaRefs>
    <ds:schemaRef ds:uri="http://schemas.microsoft.com/sharepoint/v3/contenttype/forms/url"/>
  </ds:schemaRefs>
</ds:datastoreItem>
</file>

<file path=customXml/itemProps6.xml><?xml version="1.0" encoding="utf-8"?>
<ds:datastoreItem xmlns:ds="http://schemas.openxmlformats.org/officeDocument/2006/customXml" ds:itemID="{070750C1-81DB-42F4-92A2-D0CD9AA4A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Maria Gustavsson</cp:lastModifiedBy>
  <cp:revision>9</cp:revision>
  <cp:lastPrinted>2014-09-08T13:54:00Z</cp:lastPrinted>
  <dcterms:created xsi:type="dcterms:W3CDTF">2014-09-03T10:46:00Z</dcterms:created>
  <dcterms:modified xsi:type="dcterms:W3CDTF">2014-09-12T12:03:00Z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50b25824-dae6-4437-aaa3-9342c09d9854</vt:lpwstr>
  </property>
  <property fmtid="{D5CDD505-2E9C-101B-9397-08002B2CF9AE}" pid="7" name="Order">
    <vt:r8>42300</vt:r8>
  </property>
</Properties>
</file>