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E8A7F86BD274885A4BB2A8107959502"/>
        </w:placeholder>
        <w:text/>
      </w:sdtPr>
      <w:sdtEndPr/>
      <w:sdtContent>
        <w:p xmlns:w14="http://schemas.microsoft.com/office/word/2010/wordml" w:rsidRPr="009B062B" w:rsidR="00AF30DD" w:rsidP="00D4339A" w:rsidRDefault="00AF30DD" w14:paraId="398804A1" w14:textId="77777777">
          <w:pPr>
            <w:pStyle w:val="Rubrik1"/>
            <w:spacing w:after="300"/>
          </w:pPr>
          <w:r w:rsidRPr="009B062B">
            <w:t>Förslag till riksdagsbeslut</w:t>
          </w:r>
        </w:p>
      </w:sdtContent>
    </w:sdt>
    <w:sdt>
      <w:sdtPr>
        <w:alias w:val="Yrkande 1"/>
        <w:tag w:val="33b23e99-03ad-4d46-854f-0559ac19683c"/>
        <w:id w:val="150880229"/>
        <w:lock w:val="sdtLocked"/>
      </w:sdtPr>
      <w:sdtEndPr/>
      <w:sdtContent>
        <w:p xmlns:w14="http://schemas.microsoft.com/office/word/2010/wordml" w:rsidR="00961A77" w:rsidRDefault="008D15D4" w14:paraId="398804A2" w14:textId="7995AEFA">
          <w:pPr>
            <w:pStyle w:val="Frslagstext"/>
            <w:numPr>
              <w:ilvl w:val="0"/>
              <w:numId w:val="0"/>
            </w:numPr>
          </w:pPr>
          <w:r>
            <w:t>Riksdagen ställer sig bakom det som anförs i motionen om att Skatteverket och Försäkringskassan i samverkan ska se över möjligheten att i samband med deklarationen inkludera dels information om bostadstillägg för pensionärer, dels möjligheten för den enskilde att samtidigt kunna göra en ansökan om bostadstillägg,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7495582C24AF6BCDB812EC2B9885C"/>
        </w:placeholder>
        <w:text/>
      </w:sdtPr>
      <w:sdtEndPr/>
      <w:sdtContent>
        <w:p xmlns:w14="http://schemas.microsoft.com/office/word/2010/wordml" w:rsidRPr="009B062B" w:rsidR="006D79C9" w:rsidP="00333E95" w:rsidRDefault="006D79C9" w14:paraId="398804A3" w14:textId="77777777">
          <w:pPr>
            <w:pStyle w:val="Rubrik1"/>
          </w:pPr>
          <w:r>
            <w:t>Motivering</w:t>
          </w:r>
        </w:p>
      </w:sdtContent>
    </w:sdt>
    <w:p xmlns:w14="http://schemas.microsoft.com/office/word/2010/wordml" w:rsidR="00E64C9F" w:rsidP="00E64C9F" w:rsidRDefault="00E64C9F" w14:paraId="398804A4" w14:textId="20125856">
      <w:pPr>
        <w:pStyle w:val="Normalutanindragellerluft"/>
      </w:pPr>
      <w:r>
        <w:t>De som har varit med och byggt upp vårt land ska ha en bra pension. Det är en del av den svenska modellen</w:t>
      </w:r>
      <w:r w:rsidR="007F3434">
        <w:t>,</w:t>
      </w:r>
      <w:r>
        <w:t xml:space="preserve"> och regeringen Löfvens förbättringar av bostadstillägget för pensionärer har varit mycket välkomna.</w:t>
      </w:r>
    </w:p>
    <w:p xmlns:w14="http://schemas.microsoft.com/office/word/2010/wordml" w:rsidRPr="00E64C9F" w:rsidR="00E64C9F" w:rsidP="00E64C9F" w:rsidRDefault="00E64C9F" w14:paraId="398804A5" w14:textId="215637AC">
      <w:r w:rsidRPr="00E64C9F">
        <w:t>Enligt Pensionsmyndigheten kan dock fler ha rätt till bostadstillägg än de som idag får det. Häromåret meddelade Pensionsmyndigheten att det kan vara närmare 100</w:t>
      </w:r>
      <w:r w:rsidR="007F3434">
        <w:t> </w:t>
      </w:r>
      <w:r w:rsidRPr="00E64C9F">
        <w:t xml:space="preserve">000 pensionärer. Orsaken är att man i dagsläget själv måste söka tillägget. Många känner inte till detta och går därför miste om bostadstillägget. </w:t>
      </w:r>
    </w:p>
    <w:p xmlns:w14="http://schemas.microsoft.com/office/word/2010/wordml" w:rsidR="00E64C9F" w:rsidP="00E64C9F" w:rsidRDefault="00E64C9F" w14:paraId="398804A6" w14:textId="036E54DC">
      <w:r w:rsidRPr="00E64C9F">
        <w:t>Bostadstillägg är ett tillägg till den allmänna pensionen och är en del av grund</w:t>
      </w:r>
      <w:r w:rsidR="000449D6">
        <w:softHyphen/>
      </w:r>
      <w:bookmarkStart w:name="_GoBack" w:id="1"/>
      <w:bookmarkEnd w:id="1"/>
      <w:r w:rsidRPr="00E64C9F">
        <w:t>skyddet, liksom garantipensionen. Det beräknas utifrån inkomster och boendekostnader.</w:t>
      </w:r>
      <w:r>
        <w:t xml:space="preserve"> Skatteverket har varje år kontakt med alla medborgare i samband med deklarationen. Detta tillfälle bör användas för att informera alla pensionärer om möjligheten att få bostadstillägg samt underlätta själva ansökningsförfarandet, till exempel genom att ansökan kan göras i samband med deklarationen.</w:t>
      </w:r>
    </w:p>
    <w:p xmlns:w14="http://schemas.microsoft.com/office/word/2010/wordml" w:rsidR="00E64C9F" w:rsidP="00E64C9F" w:rsidRDefault="00E64C9F" w14:paraId="398804A7" w14:textId="77777777">
      <w:r w:rsidRPr="00E64C9F">
        <w:t xml:space="preserve">Ansökan om bostadstillägg görs idag till Försäkringskassan, och Skatteverket sköter deklarationerna. Skatteverket borde ha eller kunna få de nödvändiga uppgifterna för att se om en pensionär är berättigad till tillägget eller inte. En översyn bör göras där Skatteverket och Försäkringskassan i samverkan undersöker möjligheten att i samband </w:t>
      </w:r>
      <w:r w:rsidRPr="00E64C9F">
        <w:lastRenderedPageBreak/>
        <w:t>med deklarationen inkludera dels information om bostadstillägg för pensionärer, dels att den enskilde samtidigt kan göra en ansökan om bostadstillägg.</w:t>
      </w:r>
    </w:p>
    <w:sdt>
      <w:sdtPr>
        <w:rPr>
          <w:i/>
          <w:noProof/>
        </w:rPr>
        <w:alias w:val="CC_Underskrifter"/>
        <w:tag w:val="CC_Underskrifter"/>
        <w:id w:val="583496634"/>
        <w:lock w:val="sdtContentLocked"/>
        <w:placeholder>
          <w:docPart w:val="0E09FC845EE7433F846A07BFA971C983"/>
        </w:placeholder>
      </w:sdtPr>
      <w:sdtEndPr>
        <w:rPr>
          <w:i w:val="0"/>
          <w:noProof w:val="0"/>
        </w:rPr>
      </w:sdtEndPr>
      <w:sdtContent>
        <w:p xmlns:w14="http://schemas.microsoft.com/office/word/2010/wordml" w:rsidR="00D4339A" w:rsidP="00D4339A" w:rsidRDefault="00D4339A" w14:paraId="398804A8" w14:textId="77777777"/>
        <w:p xmlns:w14="http://schemas.microsoft.com/office/word/2010/wordml" w:rsidRPr="008E0FE2" w:rsidR="004801AC" w:rsidP="00D4339A" w:rsidRDefault="00D80341" w14:paraId="398804A9" w14:textId="77777777"/>
      </w:sdtContent>
    </w:sdt>
    <w:tbl>
      <w:tblPr>
        <w:tblW w:w="5000" w:type="pct"/>
        <w:tblLook w:val="04a0"/>
        <w:tblCaption w:val="underskrifter"/>
      </w:tblPr>
      <w:tblGrid>
        <w:gridCol w:w="4252"/>
        <w:gridCol w:w="4252"/>
      </w:tblGrid>
      <w:tr xmlns:w14="http://schemas.microsoft.com/office/word/2010/wordml" w:rsidR="008211D3" w14:paraId="6A423D04" w14:textId="77777777">
        <w:trPr>
          <w:cantSplit/>
        </w:trPr>
        <w:tc>
          <w:tcPr>
            <w:tcW w:w="50" w:type="pct"/>
            <w:vAlign w:val="bottom"/>
          </w:tcPr>
          <w:p w:rsidR="008211D3" w:rsidRDefault="007F3434" w14:paraId="038B4543" w14:textId="77777777">
            <w:pPr>
              <w:pStyle w:val="Underskrifter"/>
            </w:pPr>
            <w:r>
              <w:t>Laila Naraghi (S)</w:t>
            </w:r>
          </w:p>
        </w:tc>
        <w:tc>
          <w:tcPr>
            <w:tcW w:w="50" w:type="pct"/>
            <w:vAlign w:val="bottom"/>
          </w:tcPr>
          <w:p w:rsidR="008211D3" w:rsidRDefault="007F3434" w14:paraId="038B4543" w14:textId="77777777">
            <w:pPr>
              <w:pStyle w:val="Underskrifter"/>
            </w:pPr>
            <w:r>
              <w:t/>
            </w:r>
          </w:p>
        </w:tc>
      </w:tr>
    </w:tbl>
    <w:p xmlns:w14="http://schemas.microsoft.com/office/word/2010/wordml" w:rsidR="00843AC1" w:rsidRDefault="00843AC1" w14:paraId="398804AD" w14:textId="77777777"/>
    <w:sectPr w:rsidR="00843AC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804AF" w14:textId="77777777" w:rsidR="00F2702A" w:rsidRDefault="00F2702A" w:rsidP="000C1CAD">
      <w:pPr>
        <w:spacing w:line="240" w:lineRule="auto"/>
      </w:pPr>
      <w:r>
        <w:separator/>
      </w:r>
    </w:p>
  </w:endnote>
  <w:endnote w:type="continuationSeparator" w:id="0">
    <w:p w14:paraId="398804B0" w14:textId="77777777" w:rsidR="00F2702A" w:rsidRDefault="00F27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0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0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04BE" w14:textId="77777777" w:rsidR="00262EA3" w:rsidRPr="00D4339A" w:rsidRDefault="00262EA3" w:rsidP="00D43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804AD" w14:textId="77777777" w:rsidR="00F2702A" w:rsidRDefault="00F2702A" w:rsidP="000C1CAD">
      <w:pPr>
        <w:spacing w:line="240" w:lineRule="auto"/>
      </w:pPr>
      <w:r>
        <w:separator/>
      </w:r>
    </w:p>
  </w:footnote>
  <w:footnote w:type="continuationSeparator" w:id="0">
    <w:p w14:paraId="398804AE" w14:textId="77777777" w:rsidR="00F2702A" w:rsidRDefault="00F270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804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804C0" wp14:anchorId="398804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341" w14:paraId="398804C3" w14:textId="77777777">
                          <w:pPr>
                            <w:jc w:val="right"/>
                          </w:pPr>
                          <w:sdt>
                            <w:sdtPr>
                              <w:alias w:val="CC_Noformat_Partikod"/>
                              <w:tag w:val="CC_Noformat_Partikod"/>
                              <w:id w:val="-53464382"/>
                              <w:placeholder>
                                <w:docPart w:val="CAD7DB1F42DD45F896754D3BA26F3457"/>
                              </w:placeholder>
                              <w:text/>
                            </w:sdtPr>
                            <w:sdtEndPr/>
                            <w:sdtContent>
                              <w:r w:rsidR="00E64C9F">
                                <w:t>S</w:t>
                              </w:r>
                            </w:sdtContent>
                          </w:sdt>
                          <w:sdt>
                            <w:sdtPr>
                              <w:alias w:val="CC_Noformat_Partinummer"/>
                              <w:tag w:val="CC_Noformat_Partinummer"/>
                              <w:id w:val="-1709555926"/>
                              <w:placeholder>
                                <w:docPart w:val="70A49003C15141DFB37A8EB228272453"/>
                              </w:placeholder>
                              <w:text/>
                            </w:sdtPr>
                            <w:sdtEndPr/>
                            <w:sdtContent>
                              <w:r w:rsidR="00E64C9F">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804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0341" w14:paraId="398804C3" w14:textId="77777777">
                    <w:pPr>
                      <w:jc w:val="right"/>
                    </w:pPr>
                    <w:sdt>
                      <w:sdtPr>
                        <w:alias w:val="CC_Noformat_Partikod"/>
                        <w:tag w:val="CC_Noformat_Partikod"/>
                        <w:id w:val="-53464382"/>
                        <w:placeholder>
                          <w:docPart w:val="CAD7DB1F42DD45F896754D3BA26F3457"/>
                        </w:placeholder>
                        <w:text/>
                      </w:sdtPr>
                      <w:sdtEndPr/>
                      <w:sdtContent>
                        <w:r w:rsidR="00E64C9F">
                          <w:t>S</w:t>
                        </w:r>
                      </w:sdtContent>
                    </w:sdt>
                    <w:sdt>
                      <w:sdtPr>
                        <w:alias w:val="CC_Noformat_Partinummer"/>
                        <w:tag w:val="CC_Noformat_Partinummer"/>
                        <w:id w:val="-1709555926"/>
                        <w:placeholder>
                          <w:docPart w:val="70A49003C15141DFB37A8EB228272453"/>
                        </w:placeholder>
                        <w:text/>
                      </w:sdtPr>
                      <w:sdtEndPr/>
                      <w:sdtContent>
                        <w:r w:rsidR="00E64C9F">
                          <w:t>1194</w:t>
                        </w:r>
                      </w:sdtContent>
                    </w:sdt>
                  </w:p>
                </w:txbxContent>
              </v:textbox>
              <w10:wrap anchorx="page"/>
            </v:shape>
          </w:pict>
        </mc:Fallback>
      </mc:AlternateContent>
    </w:r>
  </w:p>
  <w:p w:rsidRPr="00293C4F" w:rsidR="00262EA3" w:rsidP="00776B74" w:rsidRDefault="00262EA3" w14:paraId="398804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8804B3" w14:textId="77777777">
    <w:pPr>
      <w:jc w:val="right"/>
    </w:pPr>
  </w:p>
  <w:p w:rsidR="00262EA3" w:rsidP="00776B74" w:rsidRDefault="00262EA3" w14:paraId="398804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0341" w14:paraId="398804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804C2" wp14:anchorId="39880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341" w14:paraId="398804B8" w14:textId="77777777">
    <w:pPr>
      <w:pStyle w:val="FSHNormal"/>
      <w:spacing w:before="40"/>
    </w:pPr>
    <w:sdt>
      <w:sdtPr>
        <w:alias w:val="CC_Noformat_Motionstyp"/>
        <w:tag w:val="CC_Noformat_Motionstyp"/>
        <w:id w:val="1162973129"/>
        <w:lock w:val="sdtContentLocked"/>
        <w15:appearance w15:val="hidden"/>
        <w:text/>
      </w:sdtPr>
      <w:sdtEndPr/>
      <w:sdtContent>
        <w:r w:rsidR="00A8748B">
          <w:t>Enskild motion</w:t>
        </w:r>
      </w:sdtContent>
    </w:sdt>
    <w:r w:rsidR="00821B36">
      <w:t xml:space="preserve"> </w:t>
    </w:r>
    <w:sdt>
      <w:sdtPr>
        <w:alias w:val="CC_Noformat_Partikod"/>
        <w:tag w:val="CC_Noformat_Partikod"/>
        <w:id w:val="1471015553"/>
        <w:text/>
      </w:sdtPr>
      <w:sdtEndPr/>
      <w:sdtContent>
        <w:r w:rsidR="00E64C9F">
          <w:t>S</w:t>
        </w:r>
      </w:sdtContent>
    </w:sdt>
    <w:sdt>
      <w:sdtPr>
        <w:alias w:val="CC_Noformat_Partinummer"/>
        <w:tag w:val="CC_Noformat_Partinummer"/>
        <w:id w:val="-2014525982"/>
        <w:text/>
      </w:sdtPr>
      <w:sdtEndPr/>
      <w:sdtContent>
        <w:r w:rsidR="00E64C9F">
          <w:t>1194</w:t>
        </w:r>
      </w:sdtContent>
    </w:sdt>
  </w:p>
  <w:p w:rsidRPr="008227B3" w:rsidR="00262EA3" w:rsidP="008227B3" w:rsidRDefault="00D80341" w14:paraId="398804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341" w14:paraId="398804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4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748B">
          <w:t>:2757</w:t>
        </w:r>
      </w:sdtContent>
    </w:sdt>
  </w:p>
  <w:p w:rsidR="00262EA3" w:rsidP="00E03A3D" w:rsidRDefault="00D80341" w14:paraId="398804BB" w14:textId="77777777">
    <w:pPr>
      <w:pStyle w:val="Motionr"/>
    </w:pPr>
    <w:sdt>
      <w:sdtPr>
        <w:alias w:val="CC_Noformat_Avtext"/>
        <w:tag w:val="CC_Noformat_Avtext"/>
        <w:id w:val="-2020768203"/>
        <w:lock w:val="sdtContentLocked"/>
        <w15:appearance w15:val="hidden"/>
        <w:text/>
      </w:sdtPr>
      <w:sdtEndPr/>
      <w:sdtContent>
        <w:r w:rsidR="00A8748B">
          <w:t>av Laila Naraghi (S)</w:t>
        </w:r>
      </w:sdtContent>
    </w:sdt>
  </w:p>
  <w:sdt>
    <w:sdtPr>
      <w:alias w:val="CC_Noformat_Rubtext"/>
      <w:tag w:val="CC_Noformat_Rubtext"/>
      <w:id w:val="-218060500"/>
      <w:lock w:val="sdtLocked"/>
      <w:text/>
    </w:sdtPr>
    <w:sdtEndPr/>
    <w:sdtContent>
      <w:p w:rsidR="00262EA3" w:rsidP="00283E0F" w:rsidRDefault="00E64C9F" w14:paraId="398804BC" w14:textId="77777777">
        <w:pPr>
          <w:pStyle w:val="FSHRub2"/>
        </w:pPr>
        <w:r>
          <w:t>Inkludera ansökan om bostadstillägg för pensionärer i deklarationen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8804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4C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D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434"/>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D3"/>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C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D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77"/>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48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4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EF3"/>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9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2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804A0"/>
  <w15:chartTrackingRefBased/>
  <w15:docId w15:val="{B4168F5F-F57E-4B13-B09E-03D91A22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7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8A7F86BD274885A4BB2A8107959502"/>
        <w:category>
          <w:name w:val="Allmänt"/>
          <w:gallery w:val="placeholder"/>
        </w:category>
        <w:types>
          <w:type w:val="bbPlcHdr"/>
        </w:types>
        <w:behaviors>
          <w:behavior w:val="content"/>
        </w:behaviors>
        <w:guid w:val="{95762C70-CBE4-4BDA-B756-8E1ECA95B071}"/>
      </w:docPartPr>
      <w:docPartBody>
        <w:p w:rsidR="00BE23B2" w:rsidRDefault="007B24F5">
          <w:pPr>
            <w:pStyle w:val="BE8A7F86BD274885A4BB2A8107959502"/>
          </w:pPr>
          <w:r w:rsidRPr="005A0A93">
            <w:rPr>
              <w:rStyle w:val="Platshllartext"/>
            </w:rPr>
            <w:t>Förslag till riksdagsbeslut</w:t>
          </w:r>
        </w:p>
      </w:docPartBody>
    </w:docPart>
    <w:docPart>
      <w:docPartPr>
        <w:name w:val="DD47495582C24AF6BCDB812EC2B9885C"/>
        <w:category>
          <w:name w:val="Allmänt"/>
          <w:gallery w:val="placeholder"/>
        </w:category>
        <w:types>
          <w:type w:val="bbPlcHdr"/>
        </w:types>
        <w:behaviors>
          <w:behavior w:val="content"/>
        </w:behaviors>
        <w:guid w:val="{20A80494-E530-4BF7-89FC-59CE9D15EBBF}"/>
      </w:docPartPr>
      <w:docPartBody>
        <w:p w:rsidR="00BE23B2" w:rsidRDefault="007B24F5">
          <w:pPr>
            <w:pStyle w:val="DD47495582C24AF6BCDB812EC2B9885C"/>
          </w:pPr>
          <w:r w:rsidRPr="005A0A93">
            <w:rPr>
              <w:rStyle w:val="Platshllartext"/>
            </w:rPr>
            <w:t>Motivering</w:t>
          </w:r>
        </w:p>
      </w:docPartBody>
    </w:docPart>
    <w:docPart>
      <w:docPartPr>
        <w:name w:val="CAD7DB1F42DD45F896754D3BA26F3457"/>
        <w:category>
          <w:name w:val="Allmänt"/>
          <w:gallery w:val="placeholder"/>
        </w:category>
        <w:types>
          <w:type w:val="bbPlcHdr"/>
        </w:types>
        <w:behaviors>
          <w:behavior w:val="content"/>
        </w:behaviors>
        <w:guid w:val="{E8F2E698-97FF-4415-B994-04ED7910DCB6}"/>
      </w:docPartPr>
      <w:docPartBody>
        <w:p w:rsidR="00BE23B2" w:rsidRDefault="007B24F5">
          <w:pPr>
            <w:pStyle w:val="CAD7DB1F42DD45F896754D3BA26F3457"/>
          </w:pPr>
          <w:r>
            <w:rPr>
              <w:rStyle w:val="Platshllartext"/>
            </w:rPr>
            <w:t xml:space="preserve"> </w:t>
          </w:r>
        </w:p>
      </w:docPartBody>
    </w:docPart>
    <w:docPart>
      <w:docPartPr>
        <w:name w:val="70A49003C15141DFB37A8EB228272453"/>
        <w:category>
          <w:name w:val="Allmänt"/>
          <w:gallery w:val="placeholder"/>
        </w:category>
        <w:types>
          <w:type w:val="bbPlcHdr"/>
        </w:types>
        <w:behaviors>
          <w:behavior w:val="content"/>
        </w:behaviors>
        <w:guid w:val="{EF1BD7CD-3805-4372-AB82-68D60FF0E784}"/>
      </w:docPartPr>
      <w:docPartBody>
        <w:p w:rsidR="00BE23B2" w:rsidRDefault="007B24F5">
          <w:pPr>
            <w:pStyle w:val="70A49003C15141DFB37A8EB228272453"/>
          </w:pPr>
          <w:r>
            <w:t xml:space="preserve"> </w:t>
          </w:r>
        </w:p>
      </w:docPartBody>
    </w:docPart>
    <w:docPart>
      <w:docPartPr>
        <w:name w:val="0E09FC845EE7433F846A07BFA971C983"/>
        <w:category>
          <w:name w:val="Allmänt"/>
          <w:gallery w:val="placeholder"/>
        </w:category>
        <w:types>
          <w:type w:val="bbPlcHdr"/>
        </w:types>
        <w:behaviors>
          <w:behavior w:val="content"/>
        </w:behaviors>
        <w:guid w:val="{19875F4E-3ED0-4C08-8960-52FD0426E5F3}"/>
      </w:docPartPr>
      <w:docPartBody>
        <w:p w:rsidR="00907244" w:rsidRDefault="00907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F5"/>
    <w:rsid w:val="007B24F5"/>
    <w:rsid w:val="00907244"/>
    <w:rsid w:val="00BE2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A7F86BD274885A4BB2A8107959502">
    <w:name w:val="BE8A7F86BD274885A4BB2A8107959502"/>
  </w:style>
  <w:style w:type="paragraph" w:customStyle="1" w:styleId="DD47495582C24AF6BCDB812EC2B9885C">
    <w:name w:val="DD47495582C24AF6BCDB812EC2B9885C"/>
  </w:style>
  <w:style w:type="paragraph" w:customStyle="1" w:styleId="CAD7DB1F42DD45F896754D3BA26F3457">
    <w:name w:val="CAD7DB1F42DD45F896754D3BA26F3457"/>
  </w:style>
  <w:style w:type="paragraph" w:customStyle="1" w:styleId="70A49003C15141DFB37A8EB228272453">
    <w:name w:val="70A49003C15141DFB37A8EB228272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7B4D6-D7F7-4699-8A74-328F4413C259}"/>
</file>

<file path=customXml/itemProps2.xml><?xml version="1.0" encoding="utf-8"?>
<ds:datastoreItem xmlns:ds="http://schemas.openxmlformats.org/officeDocument/2006/customXml" ds:itemID="{66DD4748-59CC-4F9C-BDBD-3D3ECE7432EF}"/>
</file>

<file path=customXml/itemProps3.xml><?xml version="1.0" encoding="utf-8"?>
<ds:datastoreItem xmlns:ds="http://schemas.openxmlformats.org/officeDocument/2006/customXml" ds:itemID="{3214C87A-AC5A-4C71-90E4-A788A3B110AE}"/>
</file>

<file path=docProps/app.xml><?xml version="1.0" encoding="utf-8"?>
<Properties xmlns="http://schemas.openxmlformats.org/officeDocument/2006/extended-properties" xmlns:vt="http://schemas.openxmlformats.org/officeDocument/2006/docPropsVTypes">
  <Template>Normal</Template>
  <TotalTime>10</TotalTime>
  <Pages>2</Pages>
  <Words>272</Words>
  <Characters>1638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S1194 Inkludera ansökan om bostadstillägg för pensionärer i deklarationen</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