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0200" w:rsidRPr="00CD42C3" w:rsidRDefault="00490200" w:rsidP="00490200">
      <w:pPr>
        <w:pStyle w:val="Hemstlrubrik"/>
      </w:pPr>
      <w:r w:rsidRPr="00CD42C3">
        <w:t>Förslag till riksdagsbeslut</w:t>
      </w:r>
    </w:p>
    <w:p w:rsidR="00DD761F" w:rsidRPr="00CD42C3" w:rsidRDefault="00DD761F">
      <w:pPr>
        <w:pStyle w:val="Hemstlatt"/>
        <w:numPr>
          <w:ilvl w:val="0"/>
          <w:numId w:val="1"/>
        </w:numPr>
      </w:pPr>
      <w:r w:rsidRPr="00CD42C3">
        <w:t>Riksdagen tillkännager för regeringen som sin mening vad som i motionen anförs om att genomföra en kompetenssat</w:t>
      </w:r>
      <w:r w:rsidRPr="00CD42C3">
        <w:t>s</w:t>
      </w:r>
      <w:r w:rsidRPr="00CD42C3">
        <w:t>ning på antidiskrimineringsfrågor inom statsförvaltningen.</w:t>
      </w:r>
      <w:r w:rsidRPr="00CD42C3">
        <w:rPr>
          <w:vertAlign w:val="superscript"/>
        </w:rPr>
        <w:t>1</w:t>
      </w:r>
    </w:p>
    <w:p w:rsidR="00DD761F" w:rsidRPr="00CD42C3" w:rsidRDefault="00DD761F">
      <w:pPr>
        <w:pStyle w:val="Hemstlatt"/>
        <w:numPr>
          <w:ilvl w:val="0"/>
          <w:numId w:val="1"/>
        </w:numPr>
      </w:pPr>
      <w:r w:rsidRPr="00CD42C3">
        <w:t>Riksdagen tillkännager för regeringen som sin mening vad som i motionen anförs om att olika antidiskrimineringsperspektiv ska g</w:t>
      </w:r>
      <w:r w:rsidRPr="00CD42C3">
        <w:t>e</w:t>
      </w:r>
      <w:r w:rsidRPr="00CD42C3">
        <w:t>nomsyra den statliga verksamheten så att ingen människa ska känna sig diskriminerad av staten.</w:t>
      </w:r>
      <w:r w:rsidRPr="00CD42C3">
        <w:rPr>
          <w:vertAlign w:val="superscript"/>
        </w:rPr>
        <w:t>1</w:t>
      </w:r>
    </w:p>
    <w:p w:rsidR="00DD761F" w:rsidRPr="00CD42C3" w:rsidRDefault="00DD761F">
      <w:pPr>
        <w:pStyle w:val="Hemstlatt"/>
        <w:numPr>
          <w:ilvl w:val="0"/>
          <w:numId w:val="1"/>
        </w:numPr>
      </w:pPr>
      <w:r w:rsidRPr="00CD42C3">
        <w:t>Riksdagen tillkännager för regeringen som sin mening vad som i motionen anförs om att uppmuntra kommuner och landsting att jobba med antidiskrimineringsfrågor på liknande sätt.</w:t>
      </w:r>
    </w:p>
    <w:p w:rsidR="00440F74" w:rsidRPr="00CD42C3" w:rsidRDefault="00440F74" w:rsidP="00440F74"/>
    <w:p w:rsidR="00440F74" w:rsidRPr="00CD42C3" w:rsidRDefault="00440F74" w:rsidP="00440F74">
      <w:pPr>
        <w:pStyle w:val="Normaltindrag"/>
      </w:pPr>
    </w:p>
    <w:p w:rsidR="00440F74" w:rsidRPr="00CD42C3" w:rsidRDefault="00440F74" w:rsidP="00440F74">
      <w:pPr>
        <w:pStyle w:val="Normaltindrag"/>
      </w:pPr>
    </w:p>
    <w:p w:rsidR="00440F74" w:rsidRPr="00CD42C3" w:rsidRDefault="00440F74" w:rsidP="00440F74">
      <w:pPr>
        <w:pStyle w:val="Normaltindrag"/>
      </w:pPr>
    </w:p>
    <w:p w:rsidR="00440F74" w:rsidRPr="00CD42C3" w:rsidRDefault="00440F74" w:rsidP="00440F74">
      <w:pPr>
        <w:pStyle w:val="Normaltindrag"/>
      </w:pPr>
    </w:p>
    <w:p w:rsidR="00440F74" w:rsidRPr="00CD42C3" w:rsidRDefault="00440F74" w:rsidP="00440F74">
      <w:pPr>
        <w:pStyle w:val="Normaltindrag"/>
      </w:pPr>
    </w:p>
    <w:p w:rsidR="00440F74" w:rsidRPr="00CD42C3" w:rsidRDefault="00440F74" w:rsidP="00440F74">
      <w:pPr>
        <w:pStyle w:val="Normaltindrag"/>
      </w:pPr>
    </w:p>
    <w:p w:rsidR="00440F74" w:rsidRPr="00CD42C3" w:rsidRDefault="00440F74" w:rsidP="00440F74">
      <w:pPr>
        <w:pStyle w:val="Normaltindrag"/>
      </w:pPr>
    </w:p>
    <w:p w:rsidR="00440F74" w:rsidRPr="00CD42C3" w:rsidRDefault="00440F74" w:rsidP="00440F74">
      <w:pPr>
        <w:pStyle w:val="Normaltindrag"/>
      </w:pPr>
    </w:p>
    <w:p w:rsidR="00440F74" w:rsidRPr="00CD42C3" w:rsidRDefault="00440F74" w:rsidP="00440F74">
      <w:pPr>
        <w:pStyle w:val="Normaltindrag"/>
      </w:pPr>
    </w:p>
    <w:p w:rsidR="00440F74" w:rsidRPr="00CD42C3" w:rsidRDefault="00440F74" w:rsidP="00440F74">
      <w:pPr>
        <w:pStyle w:val="Normaltindrag"/>
      </w:pPr>
    </w:p>
    <w:p w:rsidR="00440F74" w:rsidRPr="00CD42C3" w:rsidRDefault="00440F74" w:rsidP="00440F74">
      <w:pPr>
        <w:pStyle w:val="Normaltindrag"/>
      </w:pPr>
    </w:p>
    <w:p w:rsidR="00440F74" w:rsidRPr="00CD42C3" w:rsidRDefault="00440F74" w:rsidP="00440F74">
      <w:pPr>
        <w:pStyle w:val="Normaltindrag"/>
      </w:pPr>
    </w:p>
    <w:p w:rsidR="00440F74" w:rsidRPr="00CD42C3" w:rsidRDefault="00440F74" w:rsidP="00440F74">
      <w:pPr>
        <w:pStyle w:val="Normaltindrag"/>
      </w:pPr>
    </w:p>
    <w:p w:rsidR="00440F74" w:rsidRPr="00CD42C3" w:rsidRDefault="00440F74" w:rsidP="00440F74">
      <w:pPr>
        <w:pStyle w:val="Normaltindrag"/>
      </w:pPr>
    </w:p>
    <w:p w:rsidR="00440F74" w:rsidRPr="00CD42C3" w:rsidRDefault="00440F74" w:rsidP="00440F74">
      <w:pPr>
        <w:pStyle w:val="Normaltindrag"/>
      </w:pPr>
    </w:p>
    <w:p w:rsidR="00440F74" w:rsidRPr="00CD42C3" w:rsidRDefault="00440F74" w:rsidP="00440F74">
      <w:pPr>
        <w:pStyle w:val="Normaltindrag"/>
      </w:pPr>
    </w:p>
    <w:p w:rsidR="00DD761F" w:rsidRPr="00CD42C3" w:rsidRDefault="00DD761F">
      <w:r w:rsidRPr="00CD42C3">
        <w:rPr>
          <w:vertAlign w:val="superscript"/>
        </w:rPr>
        <w:t>1</w:t>
      </w:r>
      <w:r w:rsidRPr="00CD42C3">
        <w:t xml:space="preserve"> Yrkandena 1 och 2 hänvisade till FiU.</w:t>
      </w:r>
    </w:p>
    <w:p w:rsidR="00490200" w:rsidRPr="00CD42C3" w:rsidRDefault="00490200" w:rsidP="005B74C1">
      <w:pPr>
        <w:pStyle w:val="Rubrik1"/>
        <w:pageBreakBefore/>
        <w:spacing w:before="0"/>
      </w:pPr>
      <w:r w:rsidRPr="00CD42C3">
        <w:lastRenderedPageBreak/>
        <w:t>Inledning</w:t>
      </w:r>
    </w:p>
    <w:p w:rsidR="00490200" w:rsidRPr="00CD42C3" w:rsidRDefault="00490200" w:rsidP="00490200">
      <w:r w:rsidRPr="00CD42C3">
        <w:t>Sverige är i</w:t>
      </w:r>
      <w:r w:rsidR="005B74C1" w:rsidRPr="00CD42C3">
        <w:t xml:space="preserve"> </w:t>
      </w:r>
      <w:r w:rsidRPr="00CD42C3">
        <w:t>dag en ett land där människor blir orättvist behandlade, trots att vi är lika inför lagen. Vårt samhälle genomsyras av strukturer som diskriminerar och utestänger människor.</w:t>
      </w:r>
    </w:p>
    <w:p w:rsidR="00490200" w:rsidRPr="00CD42C3" w:rsidRDefault="00490200" w:rsidP="005B74C1">
      <w:pPr>
        <w:pStyle w:val="Rubrik1"/>
      </w:pPr>
      <w:r w:rsidRPr="00CD42C3">
        <w:t>En dyster verklighet</w:t>
      </w:r>
    </w:p>
    <w:p w:rsidR="00490200" w:rsidRPr="00CD42C3" w:rsidRDefault="00490200" w:rsidP="00490200">
      <w:r w:rsidRPr="00CD42C3">
        <w:t>Ständig</w:t>
      </w:r>
      <w:r w:rsidR="005B74C1" w:rsidRPr="00CD42C3">
        <w:t>t</w:t>
      </w:r>
      <w:r w:rsidRPr="00CD42C3">
        <w:t xml:space="preserve"> får vi höra om rapporter där människor med annan härkomst, främst utanför Europa, har svårt att få jobb och har lägre levnadsstandard än geno</w:t>
      </w:r>
      <w:r w:rsidRPr="00CD42C3">
        <w:t>m</w:t>
      </w:r>
      <w:r w:rsidRPr="00CD42C3">
        <w:t>snittssvensken. Verkligheten visar också att HBT-personer ständigt</w:t>
      </w:r>
      <w:r w:rsidR="005B74C1" w:rsidRPr="00CD42C3">
        <w:t xml:space="preserve"> blir</w:t>
      </w:r>
      <w:r w:rsidRPr="00CD42C3">
        <w:t xml:space="preserve"> ifr</w:t>
      </w:r>
      <w:r w:rsidRPr="00CD42C3">
        <w:t>å</w:t>
      </w:r>
      <w:r w:rsidRPr="00CD42C3">
        <w:t>gasatta och att det finns lite</w:t>
      </w:r>
      <w:r w:rsidR="005B74C1" w:rsidRPr="00CD42C3">
        <w:t>n</w:t>
      </w:r>
      <w:r w:rsidRPr="00CD42C3">
        <w:t xml:space="preserve"> förståelse från samhället för deras situation. För att inte tala om </w:t>
      </w:r>
      <w:r w:rsidR="005B74C1" w:rsidRPr="00CD42C3">
        <w:t>att i Sverige, som anses vara ett</w:t>
      </w:r>
      <w:r w:rsidRPr="00CD42C3">
        <w:t xml:space="preserve"> av världens mest jämställda l</w:t>
      </w:r>
      <w:r w:rsidR="005B74C1" w:rsidRPr="00CD42C3">
        <w:t>änder</w:t>
      </w:r>
      <w:r w:rsidRPr="00CD42C3">
        <w:t>, är kvinnors månadslön, sett til</w:t>
      </w:r>
      <w:r w:rsidR="005B74C1" w:rsidRPr="00CD42C3">
        <w:t>l hela arbetsmarknaden, bara 84 </w:t>
      </w:r>
      <w:r w:rsidRPr="00CD42C3">
        <w:t>% av mäns månadslön.</w:t>
      </w:r>
    </w:p>
    <w:p w:rsidR="00490200" w:rsidRPr="00CD42C3" w:rsidRDefault="00490200" w:rsidP="00490200">
      <w:pPr>
        <w:pStyle w:val="Normaltindrag"/>
      </w:pPr>
      <w:r w:rsidRPr="00CD42C3">
        <w:t>Alla är överens om att detta är fel, ändå fortsätter diskrimineringen år efter år. De åtgärder som görs kommer sällan åt grundorsaken till problematiken. En förändring kan bara ske om den strukturella diskrimineringen som framför allt drabbar människor med annan hudfärg, sexuell läggning, handikapp, kvinnor, unga och gamla motverkas från grunden.</w:t>
      </w:r>
    </w:p>
    <w:p w:rsidR="00490200" w:rsidRPr="00CD42C3" w:rsidRDefault="00490200" w:rsidP="00490200">
      <w:pPr>
        <w:pStyle w:val="Rubrik2"/>
      </w:pPr>
      <w:r w:rsidRPr="00CD42C3">
        <w:t>Bekämpa den strukturella diskrimineringen från grunden</w:t>
      </w:r>
    </w:p>
    <w:p w:rsidR="00490200" w:rsidRPr="00CD42C3" w:rsidRDefault="00490200" w:rsidP="00440F74">
      <w:r w:rsidRPr="00CD42C3">
        <w:t>För att kunna bekämpa den strukturella diskrimineringen från grunden måste vi bli medvetna om hur våra värderingar och vårt sätt att se</w:t>
      </w:r>
      <w:r w:rsidR="005B74C1" w:rsidRPr="00CD42C3">
        <w:t xml:space="preserve"> världen, på ett ome</w:t>
      </w:r>
      <w:r w:rsidR="005B74C1" w:rsidRPr="00CD42C3">
        <w:t>d</w:t>
      </w:r>
      <w:r w:rsidR="005B74C1" w:rsidRPr="00CD42C3">
        <w:t>vetet sätt</w:t>
      </w:r>
      <w:r w:rsidRPr="00CD42C3">
        <w:t xml:space="preserve"> upprätthåller orättvisa strukturer och mekanismer. Men det gäller inte bara att bli medveten om de</w:t>
      </w:r>
      <w:r w:rsidR="005B74C1" w:rsidRPr="00CD42C3">
        <w:t>tta</w:t>
      </w:r>
      <w:r w:rsidRPr="00CD42C3">
        <w:t xml:space="preserve"> utan också</w:t>
      </w:r>
      <w:r w:rsidR="005B74C1" w:rsidRPr="00CD42C3">
        <w:t xml:space="preserve"> att</w:t>
      </w:r>
      <w:r w:rsidRPr="00CD42C3">
        <w:t xml:space="preserve"> aktivt motverka de</w:t>
      </w:r>
      <w:r w:rsidR="005B74C1" w:rsidRPr="00CD42C3">
        <w:t>t</w:t>
      </w:r>
      <w:r w:rsidRPr="00CD42C3">
        <w:t>. Här bör staten ta sitt ansvar och starta en process för att skapa ett rättvisare samhälle och inta</w:t>
      </w:r>
      <w:r w:rsidR="005B74C1" w:rsidRPr="00CD42C3">
        <w:t xml:space="preserve"> en ledande roll för förändring,</w:t>
      </w:r>
      <w:r w:rsidRPr="00CD42C3">
        <w:t xml:space="preserve"> </w:t>
      </w:r>
      <w:r w:rsidR="005B74C1" w:rsidRPr="00CD42C3">
        <w:t>m</w:t>
      </w:r>
      <w:r w:rsidRPr="00CD42C3">
        <w:t>en inte bara genom att fö</w:t>
      </w:r>
      <w:r w:rsidRPr="00CD42C3">
        <w:t>r</w:t>
      </w:r>
      <w:r w:rsidRPr="00CD42C3">
        <w:t>ändra attityder utan också genom att förändra den egna verksamheten så att den inte diskriminerar någon. Därför bör staten genomföra en kompetenssat</w:t>
      </w:r>
      <w:r w:rsidRPr="00CD42C3">
        <w:t>s</w:t>
      </w:r>
      <w:r w:rsidRPr="00CD42C3">
        <w:t>ning hos all pers</w:t>
      </w:r>
      <w:r w:rsidRPr="00CD42C3">
        <w:t>o</w:t>
      </w:r>
      <w:r w:rsidRPr="00CD42C3">
        <w:t>nal inom genuskunskap, HBT-perspek</w:t>
      </w:r>
      <w:r w:rsidR="005B74C1" w:rsidRPr="00CD42C3">
        <w:t>tiv, strukturell rasism, ålders</w:t>
      </w:r>
      <w:r w:rsidRPr="00CD42C3">
        <w:t>diskriminering, handikappfrågor och andra perspektiv som är nödvä</w:t>
      </w:r>
      <w:r w:rsidRPr="00CD42C3">
        <w:t>n</w:t>
      </w:r>
      <w:r w:rsidRPr="00CD42C3">
        <w:t>diga för att omstru</w:t>
      </w:r>
      <w:r w:rsidRPr="00CD42C3">
        <w:t>k</w:t>
      </w:r>
      <w:r w:rsidRPr="00CD42C3">
        <w:t>turera samhället så att de</w:t>
      </w:r>
      <w:r w:rsidR="005B74C1" w:rsidRPr="00CD42C3">
        <w:t>t</w:t>
      </w:r>
      <w:r w:rsidRPr="00CD42C3">
        <w:t xml:space="preserve"> passar alla. Målet är att dessa perspektiv sedan ska geno</w:t>
      </w:r>
      <w:r w:rsidRPr="00CD42C3">
        <w:t>m</w:t>
      </w:r>
      <w:r w:rsidRPr="00CD42C3">
        <w:t>syra hela den statliga verksamheten. Det ska bli</w:t>
      </w:r>
      <w:r w:rsidR="005B74C1" w:rsidRPr="00CD42C3">
        <w:t xml:space="preserve"> s.k.</w:t>
      </w:r>
      <w:r w:rsidRPr="00CD42C3">
        <w:t xml:space="preserve"> mainstream av olika pe</w:t>
      </w:r>
      <w:r w:rsidRPr="00CD42C3">
        <w:t>r</w:t>
      </w:r>
      <w:r w:rsidRPr="00CD42C3">
        <w:t xml:space="preserve">spektiv inom verksamheten. Det finns gott om </w:t>
      </w:r>
      <w:r w:rsidR="00440F74" w:rsidRPr="00CD42C3">
        <w:t>lättillgänglig</w:t>
      </w:r>
      <w:r w:rsidR="005B74C1" w:rsidRPr="00CD42C3">
        <w:t xml:space="preserve"> </w:t>
      </w:r>
      <w:r w:rsidRPr="00CD42C3">
        <w:t xml:space="preserve">kunskap </w:t>
      </w:r>
      <w:r w:rsidR="005B74C1" w:rsidRPr="00CD42C3">
        <w:t xml:space="preserve">om </w:t>
      </w:r>
      <w:r w:rsidRPr="00CD42C3">
        <w:t>hur man kan jobba med detta. I denna process kan man uppmana kom</w:t>
      </w:r>
      <w:r w:rsidR="005B74C1" w:rsidRPr="00CD42C3">
        <w:t>muner och landsting att även de</w:t>
      </w:r>
      <w:r w:rsidRPr="00CD42C3">
        <w:t xml:space="preserve"> ska jobba på liknande sätt med dessa fr</w:t>
      </w:r>
      <w:r w:rsidRPr="00CD42C3">
        <w:t>å</w:t>
      </w:r>
      <w:r w:rsidRPr="00CD42C3">
        <w:t>gor.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D42C3">
        <w:trPr>
          <w:cantSplit/>
        </w:trPr>
        <w:tc>
          <w:tcPr>
            <w:tcW w:w="3046" w:type="dxa"/>
          </w:tcPr>
          <w:p w:rsidR="00DD761F" w:rsidRPr="00CD42C3" w:rsidRDefault="00DD761F">
            <w:pPr>
              <w:pStyle w:val="UnderskriftDatum"/>
              <w:spacing w:before="240"/>
            </w:pPr>
            <w:r w:rsidRPr="00CD42C3">
              <w:t>Stockholm den 31 oktober 200</w:t>
            </w:r>
          </w:p>
        </w:tc>
        <w:tc>
          <w:tcPr>
            <w:tcW w:w="3047" w:type="dxa"/>
          </w:tcPr>
          <w:p w:rsidR="00DD761F" w:rsidRPr="00CD42C3" w:rsidRDefault="00DD761F">
            <w:pPr>
              <w:pStyle w:val="Underskrifter"/>
              <w:spacing w:before="240"/>
            </w:pPr>
          </w:p>
        </w:tc>
      </w:tr>
      <w:tr w:rsidR="00000000" w:rsidRPr="00CD42C3">
        <w:trPr>
          <w:cantSplit/>
        </w:trPr>
        <w:tc>
          <w:tcPr>
            <w:tcW w:w="3046" w:type="dxa"/>
          </w:tcPr>
          <w:p w:rsidR="00DD761F" w:rsidRPr="00CD42C3" w:rsidRDefault="00DD761F">
            <w:pPr>
              <w:pStyle w:val="Underskrifter"/>
            </w:pPr>
            <w:r w:rsidRPr="00CD42C3">
              <w:t>Karla López (mp)</w:t>
            </w:r>
          </w:p>
        </w:tc>
        <w:tc>
          <w:tcPr>
            <w:tcW w:w="3046" w:type="dxa"/>
          </w:tcPr>
          <w:p w:rsidR="00DD761F" w:rsidRPr="00CD42C3" w:rsidRDefault="00DD761F">
            <w:pPr>
              <w:pStyle w:val="Underskrifter"/>
            </w:pPr>
          </w:p>
        </w:tc>
      </w:tr>
    </w:tbl>
    <w:p w:rsidR="00490200" w:rsidRPr="00CD42C3" w:rsidRDefault="00490200" w:rsidP="005B74C1">
      <w:pPr>
        <w:pStyle w:val="Normaltindrag"/>
      </w:pPr>
    </w:p>
    <w:sectPr w:rsidR="00490200" w:rsidRPr="00CD42C3" w:rsidSect="005B74C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761F" w:rsidRPr="00CD42C3" w:rsidRDefault="00DD761F">
      <w:r w:rsidRPr="00CD42C3">
        <w:separator/>
      </w:r>
    </w:p>
  </w:endnote>
  <w:endnote w:type="continuationSeparator" w:id="0">
    <w:p w:rsidR="00DD761F" w:rsidRPr="00CD42C3" w:rsidRDefault="00DD761F">
      <w:r w:rsidRPr="00CD42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74C1" w:rsidRPr="00CD42C3" w:rsidRDefault="00CD42C3" w:rsidP="005B74C1">
    <w:pPr>
      <w:pStyle w:val="Sidfot"/>
    </w:pPr>
    <w:r w:rsidRPr="00CD42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66785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4C1" w:rsidRDefault="00DD761F">
                          <w:pPr>
                            <w:pStyle w:val="NormalS5sidnrV"/>
                          </w:pPr>
                          <w:r>
                            <w:fldChar w:fldCharType="begin"/>
                          </w:r>
                          <w:r w:rsidR="005B74C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74C1" w:rsidRDefault="00DD761F">
                    <w:pPr>
                      <w:pStyle w:val="NormalS5sidnrV"/>
                    </w:pPr>
                    <w:r>
                      <w:fldChar w:fldCharType="begin"/>
                    </w:r>
                    <w:r w:rsidR="005B74C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018A" w:rsidRPr="00CD42C3" w:rsidRDefault="00CD42C3" w:rsidP="005B74C1">
    <w:pPr>
      <w:pStyle w:val="Sidfot"/>
    </w:pPr>
    <w:r w:rsidRPr="00CD42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70427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4C1" w:rsidRDefault="00DD761F">
                          <w:pPr>
                            <w:pStyle w:val="NormalS5sidnrH"/>
                            <w:ind w:right="0"/>
                          </w:pPr>
                          <w:r>
                            <w:fldChar w:fldCharType="begin"/>
                          </w:r>
                          <w:r w:rsidR="005B74C1">
                            <w:instrText xml:space="preserve"> PAGE *\charformat</w:instrText>
                          </w:r>
                          <w:r>
                            <w:fldChar w:fldCharType="separate"/>
                          </w:r>
                          <w:r w:rsidR="00440F7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74C1" w:rsidRDefault="00DD761F">
                    <w:pPr>
                      <w:pStyle w:val="NormalS5sidnrH"/>
                      <w:ind w:right="0"/>
                    </w:pPr>
                    <w:r>
                      <w:fldChar w:fldCharType="begin"/>
                    </w:r>
                    <w:r w:rsidR="005B74C1">
                      <w:instrText xml:space="preserve"> PAGE *\charformat</w:instrText>
                    </w:r>
                    <w:r>
                      <w:fldChar w:fldCharType="separate"/>
                    </w:r>
                    <w:r w:rsidR="00440F7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018A" w:rsidRPr="00CD42C3" w:rsidRDefault="00CD42C3" w:rsidP="005B74C1">
    <w:pPr>
      <w:pStyle w:val="Sidfot"/>
    </w:pPr>
    <w:r w:rsidRPr="00CD42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15669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4C1" w:rsidRDefault="00DD761F">
                          <w:pPr>
                            <w:pStyle w:val="NormalS5sidnrH"/>
                            <w:ind w:right="0"/>
                          </w:pPr>
                          <w:r>
                            <w:fldChar w:fldCharType="begin"/>
                          </w:r>
                          <w:r w:rsidR="005B74C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74C1" w:rsidRDefault="00DD761F">
                    <w:pPr>
                      <w:pStyle w:val="NormalS5sidnrH"/>
                      <w:ind w:right="0"/>
                    </w:pPr>
                    <w:r>
                      <w:fldChar w:fldCharType="begin"/>
                    </w:r>
                    <w:r w:rsidR="005B74C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761F" w:rsidRPr="00CD42C3" w:rsidRDefault="00DD761F">
      <w:r w:rsidRPr="00CD42C3">
        <w:separator/>
      </w:r>
    </w:p>
  </w:footnote>
  <w:footnote w:type="continuationSeparator" w:id="0">
    <w:p w:rsidR="00DD761F" w:rsidRPr="00CD42C3" w:rsidRDefault="00DD761F">
      <w:r w:rsidRPr="00CD42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74C1" w:rsidRPr="00CD42C3" w:rsidRDefault="00CD42C3" w:rsidP="005B74C1">
    <w:pPr>
      <w:pStyle w:val="Sidhuvud"/>
    </w:pPr>
    <w:r w:rsidRPr="00CD42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63811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4C1" w:rsidRDefault="00DD761F">
                          <w:pPr>
                            <w:pStyle w:val="KantRubrikS5V"/>
                          </w:pPr>
                          <w:r>
                            <w:fldChar w:fldCharType="begin"/>
                          </w:r>
                          <w:r w:rsidR="005B74C1">
                            <w:instrText xml:space="preserve"> DOCPROPERTY "YearUser" *\charformat </w:instrText>
                          </w:r>
                          <w:r>
                            <w:fldChar w:fldCharType="separate"/>
                          </w:r>
                          <w:r w:rsidR="005B74C1">
                            <w:t>2006/07</w:t>
                          </w:r>
                          <w:r>
                            <w:fldChar w:fldCharType="end"/>
                          </w:r>
                          <w:r w:rsidR="005B74C1">
                            <w:t>:</w:t>
                          </w:r>
                          <w:r>
                            <w:fldChar w:fldCharType="begin"/>
                          </w:r>
                          <w:r w:rsidR="005B74C1">
                            <w:instrText xml:space="preserve"> DOCPROPERTY "Motionsnummer" *\charformat </w:instrText>
                          </w:r>
                          <w:r>
                            <w:fldChar w:fldCharType="separate"/>
                          </w:r>
                          <w:r w:rsidR="005B74C1">
                            <w:t>A274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74C1" w:rsidRDefault="00DD761F">
                    <w:pPr>
                      <w:pStyle w:val="KantRubrikS5V"/>
                    </w:pPr>
                    <w:r>
                      <w:fldChar w:fldCharType="begin"/>
                    </w:r>
                    <w:r w:rsidR="005B74C1">
                      <w:instrText xml:space="preserve"> DOCPROPERTY "YearUser" *\charformat </w:instrText>
                    </w:r>
                    <w:r>
                      <w:fldChar w:fldCharType="separate"/>
                    </w:r>
                    <w:r w:rsidR="005B74C1">
                      <w:t>2006/07</w:t>
                    </w:r>
                    <w:r>
                      <w:fldChar w:fldCharType="end"/>
                    </w:r>
                    <w:r w:rsidR="005B74C1">
                      <w:t>:</w:t>
                    </w:r>
                    <w:r>
                      <w:fldChar w:fldCharType="begin"/>
                    </w:r>
                    <w:r w:rsidR="005B74C1">
                      <w:instrText xml:space="preserve"> DOCPROPERTY "Motionsnummer" *\charformat </w:instrText>
                    </w:r>
                    <w:r>
                      <w:fldChar w:fldCharType="separate"/>
                    </w:r>
                    <w:r w:rsidR="005B74C1">
                      <w:t>A274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018A" w:rsidRPr="00CD42C3" w:rsidRDefault="00CD42C3" w:rsidP="005B74C1">
    <w:pPr>
      <w:pStyle w:val="Sidhuvud"/>
    </w:pPr>
    <w:r w:rsidRPr="00CD42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30168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4C1" w:rsidRDefault="00DD761F">
                          <w:pPr>
                            <w:pStyle w:val="KantRubrikS5H"/>
                            <w:ind w:right="0"/>
                          </w:pPr>
                          <w:r>
                            <w:fldChar w:fldCharType="begin"/>
                          </w:r>
                          <w:r w:rsidR="005B74C1">
                            <w:instrText xml:space="preserve"> DOCPROPERTY "YearUser" *\charformat </w:instrText>
                          </w:r>
                          <w:r>
                            <w:fldChar w:fldCharType="separate"/>
                          </w:r>
                          <w:r w:rsidR="005B74C1">
                            <w:t>2006/07</w:t>
                          </w:r>
                          <w:r>
                            <w:fldChar w:fldCharType="end"/>
                          </w:r>
                          <w:r w:rsidR="005B74C1">
                            <w:t>:</w:t>
                          </w:r>
                          <w:r>
                            <w:fldChar w:fldCharType="begin"/>
                          </w:r>
                          <w:r w:rsidR="005B74C1">
                            <w:instrText xml:space="preserve"> DOCPROPERTY "Motionsnummer" *\charformat </w:instrText>
                          </w:r>
                          <w:r>
                            <w:fldChar w:fldCharType="separate"/>
                          </w:r>
                          <w:r w:rsidR="005B74C1">
                            <w:t>A274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74C1" w:rsidRDefault="00DD761F">
                    <w:pPr>
                      <w:pStyle w:val="KantRubrikS5H"/>
                      <w:ind w:right="0"/>
                    </w:pPr>
                    <w:r>
                      <w:fldChar w:fldCharType="begin"/>
                    </w:r>
                    <w:r w:rsidR="005B74C1">
                      <w:instrText xml:space="preserve"> DOCPROPERTY "YearUser" *\charformat </w:instrText>
                    </w:r>
                    <w:r>
                      <w:fldChar w:fldCharType="separate"/>
                    </w:r>
                    <w:r w:rsidR="005B74C1">
                      <w:t>2006/07</w:t>
                    </w:r>
                    <w:r>
                      <w:fldChar w:fldCharType="end"/>
                    </w:r>
                    <w:r w:rsidR="005B74C1">
                      <w:t>:</w:t>
                    </w:r>
                    <w:r>
                      <w:fldChar w:fldCharType="begin"/>
                    </w:r>
                    <w:r w:rsidR="005B74C1">
                      <w:instrText xml:space="preserve"> DOCPROPERTY "Motionsnummer" *\charformat </w:instrText>
                    </w:r>
                    <w:r>
                      <w:fldChar w:fldCharType="separate"/>
                    </w:r>
                    <w:r w:rsidR="005B74C1">
                      <w:t>A274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61F" w:rsidRPr="00CD42C3" w:rsidRDefault="00DD761F">
    <w:pPr>
      <w:pStyle w:val="FSHNormal"/>
      <w:tabs>
        <w:tab w:val="right" w:pos="5840"/>
      </w:tabs>
    </w:pPr>
    <w:r w:rsidRPr="00CD42C3">
      <w:br/>
    </w:r>
    <w:r w:rsidRPr="00CD42C3">
      <w:fldChar w:fldCharType="begin" w:fldLock="1"/>
    </w:r>
    <w:r w:rsidRPr="00CD42C3">
      <w:instrText xml:space="preserve"> DOCPROPERTY</w:instrText>
    </w:r>
    <w:r w:rsidRPr="00CD42C3">
      <w:rPr>
        <w:sz w:val="18"/>
      </w:rPr>
      <w:instrText xml:space="preserve"> "YearUser" *\charformat </w:instrText>
    </w:r>
    <w:r w:rsidRPr="00CD42C3">
      <w:fldChar w:fldCharType="separate"/>
    </w:r>
    <w:r w:rsidRPr="00CD42C3">
      <w:t>2006/07</w:t>
    </w:r>
    <w:r w:rsidRPr="00CD42C3">
      <w:fldChar w:fldCharType="end"/>
    </w:r>
    <w:r w:rsidRPr="00CD42C3">
      <w:t xml:space="preserve"> </w:t>
    </w:r>
    <w:r w:rsidRPr="00CD42C3">
      <w:tab/>
      <w:t xml:space="preserve">mnr: </w:t>
    </w:r>
    <w:r w:rsidRPr="00CD42C3">
      <w:fldChar w:fldCharType="begin" w:fldLock="1"/>
    </w:r>
    <w:r w:rsidRPr="00CD42C3">
      <w:instrText xml:space="preserve"> DOCPROPERTY</w:instrText>
    </w:r>
    <w:r w:rsidRPr="00CD42C3">
      <w:rPr>
        <w:sz w:val="18"/>
      </w:rPr>
      <w:instrText xml:space="preserve"> "Motionsnummer" *\charformat </w:instrText>
    </w:r>
    <w:r w:rsidRPr="00CD42C3">
      <w:fldChar w:fldCharType="separate"/>
    </w:r>
    <w:r w:rsidRPr="00CD42C3">
      <w:t>A274</w:t>
    </w:r>
    <w:r w:rsidRPr="00CD42C3">
      <w:fldChar w:fldCharType="end"/>
    </w:r>
    <w:r w:rsidRPr="00CD42C3">
      <w:br/>
    </w:r>
    <w:r w:rsidRPr="00CD42C3">
      <w:fldChar w:fldCharType="begin" w:fldLock="1"/>
    </w:r>
    <w:r w:rsidRPr="00CD42C3">
      <w:instrText xml:space="preserve"> DOCPROPERTY</w:instrText>
    </w:r>
    <w:r w:rsidRPr="00CD42C3">
      <w:rPr>
        <w:sz w:val="18"/>
      </w:rPr>
      <w:instrText xml:space="preserve"> "Samling" *\charformat </w:instrText>
    </w:r>
    <w:r w:rsidRPr="00CD42C3">
      <w:fldChar w:fldCharType="end"/>
    </w:r>
    <w:r w:rsidRPr="00CD42C3">
      <w:tab/>
      <w:t xml:space="preserve">pnr: </w:t>
    </w:r>
    <w:r w:rsidRPr="00CD42C3">
      <w:fldChar w:fldCharType="begin" w:fldLock="1"/>
    </w:r>
    <w:r w:rsidRPr="00CD42C3">
      <w:instrText xml:space="preserve"> DOCPROPERTY</w:instrText>
    </w:r>
    <w:r w:rsidRPr="00CD42C3">
      <w:rPr>
        <w:sz w:val="18"/>
      </w:rPr>
      <w:instrText xml:space="preserve"> "Partinummer" *\charformat </w:instrText>
    </w:r>
    <w:r w:rsidRPr="00CD42C3">
      <w:fldChar w:fldCharType="separate"/>
    </w:r>
    <w:r w:rsidRPr="00CD42C3">
      <w:t>mp324</w:t>
    </w:r>
    <w:r w:rsidRPr="00CD42C3">
      <w:fldChar w:fldCharType="end"/>
    </w:r>
  </w:p>
  <w:p w:rsidR="00DD761F" w:rsidRPr="00CD42C3" w:rsidRDefault="00DD761F">
    <w:pPr>
      <w:pStyle w:val="FSHRub1"/>
    </w:pPr>
    <w:r w:rsidRPr="00CD42C3">
      <w:t>Motion till riksdagen</w:t>
    </w:r>
    <w:r w:rsidRPr="00CD42C3">
      <w:br/>
    </w:r>
    <w:r w:rsidRPr="00CD42C3">
      <w:fldChar w:fldCharType="begin" w:fldLock="1"/>
    </w:r>
    <w:r w:rsidRPr="00CD42C3">
      <w:instrText xml:space="preserve"> DOCPROPERTY "YearUser" *\charformat </w:instrText>
    </w:r>
    <w:r w:rsidRPr="00CD42C3">
      <w:fldChar w:fldCharType="separate"/>
    </w:r>
    <w:r w:rsidRPr="00CD42C3">
      <w:t>2006/07</w:t>
    </w:r>
    <w:r w:rsidRPr="00CD42C3">
      <w:fldChar w:fldCharType="end"/>
    </w:r>
    <w:r w:rsidRPr="00CD42C3">
      <w:t>:</w:t>
    </w:r>
    <w:r w:rsidRPr="00CD42C3">
      <w:fldChar w:fldCharType="begin" w:fldLock="1"/>
    </w:r>
    <w:r w:rsidRPr="00CD42C3">
      <w:instrText xml:space="preserve"> DOCPROPERTY "Motionsnummer" *\charformat </w:instrText>
    </w:r>
    <w:r w:rsidRPr="00CD42C3">
      <w:fldChar w:fldCharType="separate"/>
    </w:r>
    <w:r w:rsidRPr="00CD42C3">
      <w:t>A274</w:t>
    </w:r>
    <w:r w:rsidRPr="00CD42C3">
      <w:fldChar w:fldCharType="end"/>
    </w:r>
  </w:p>
  <w:p w:rsidR="00DD761F" w:rsidRPr="00CD42C3" w:rsidRDefault="00DD761F">
    <w:pPr>
      <w:pStyle w:val="FSHNormalS5"/>
    </w:pPr>
    <w:r w:rsidRPr="00CD42C3">
      <w:fldChar w:fldCharType="begin" w:fldLock="1"/>
    </w:r>
    <w:r w:rsidRPr="00CD42C3">
      <w:instrText xml:space="preserve"> DOCPROPERTY "MotionarText" *\charformat </w:instrText>
    </w:r>
    <w:r w:rsidRPr="00CD42C3">
      <w:fldChar w:fldCharType="separate"/>
    </w:r>
    <w:r w:rsidRPr="00CD42C3">
      <w:t>av Karla López (mp)</w:t>
    </w:r>
    <w:r w:rsidRPr="00CD42C3">
      <w:fldChar w:fldCharType="end"/>
    </w:r>
    <w:r w:rsidRPr="00CD42C3">
      <w:br/>
    </w:r>
    <w:r w:rsidRPr="00CD42C3">
      <w:fldChar w:fldCharType="begin" w:fldLock="1"/>
    </w:r>
    <w:r w:rsidRPr="00CD42C3">
      <w:instrText xml:space="preserve"> DOCPROPERTY "SvarFrasKort" *\charformat </w:instrText>
    </w:r>
    <w:r w:rsidRPr="00CD42C3">
      <w:fldChar w:fldCharType="end"/>
    </w:r>
  </w:p>
  <w:p w:rsidR="00DD761F" w:rsidRPr="00CD42C3" w:rsidRDefault="00DD761F">
    <w:pPr>
      <w:pStyle w:val="FSHTitel"/>
    </w:pPr>
    <w:r w:rsidRPr="00CD42C3">
      <w:fldChar w:fldCharType="begin" w:fldLock="1"/>
    </w:r>
    <w:r w:rsidRPr="00CD42C3">
      <w:instrText xml:space="preserve"> DOCPROPERTY</w:instrText>
    </w:r>
    <w:r w:rsidRPr="00CD42C3">
      <w:rPr>
        <w:sz w:val="18"/>
      </w:rPr>
      <w:instrText xml:space="preserve"> "RubrikSvar" *\charformat </w:instrText>
    </w:r>
    <w:r w:rsidRPr="00CD42C3">
      <w:fldChar w:fldCharType="separate"/>
    </w:r>
    <w:r w:rsidRPr="00CD42C3">
      <w:t>Antidiskrimineringsfrågor inom statsförvaltningen</w:t>
    </w:r>
    <w:r w:rsidRPr="00CD42C3">
      <w:fldChar w:fldCharType="end"/>
    </w:r>
  </w:p>
  <w:p w:rsidR="00DD761F" w:rsidRPr="00CD42C3" w:rsidRDefault="00DD761F">
    <w:pPr>
      <w:pStyle w:val="Normal00"/>
    </w:pPr>
  </w:p>
  <w:p w:rsidR="005B74C1" w:rsidRPr="00CD42C3" w:rsidRDefault="005B74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0BA0469"/>
    <w:multiLevelType w:val="hybridMultilevel"/>
    <w:tmpl w:val="B7FAAB30"/>
    <w:lvl w:ilvl="0" w:tplc="97C0463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3A67B0C"/>
    <w:multiLevelType w:val="hybridMultilevel"/>
    <w:tmpl w:val="968E5346"/>
    <w:lvl w:ilvl="0" w:tplc="F6A0F0E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7790013">
    <w:abstractNumId w:val="14"/>
  </w:num>
  <w:num w:numId="2" w16cid:durableId="575018233">
    <w:abstractNumId w:val="10"/>
  </w:num>
  <w:num w:numId="3" w16cid:durableId="1263340854">
    <w:abstractNumId w:val="11"/>
  </w:num>
  <w:num w:numId="4" w16cid:durableId="1920942927">
    <w:abstractNumId w:val="13"/>
  </w:num>
  <w:num w:numId="5" w16cid:durableId="1711568764">
    <w:abstractNumId w:val="8"/>
  </w:num>
  <w:num w:numId="6" w16cid:durableId="500238941">
    <w:abstractNumId w:val="3"/>
  </w:num>
  <w:num w:numId="7" w16cid:durableId="992097685">
    <w:abstractNumId w:val="2"/>
  </w:num>
  <w:num w:numId="8" w16cid:durableId="1279410162">
    <w:abstractNumId w:val="1"/>
  </w:num>
  <w:num w:numId="9" w16cid:durableId="1989901006">
    <w:abstractNumId w:val="0"/>
  </w:num>
  <w:num w:numId="10" w16cid:durableId="97795238">
    <w:abstractNumId w:val="9"/>
  </w:num>
  <w:num w:numId="11" w16cid:durableId="1617642383">
    <w:abstractNumId w:val="7"/>
  </w:num>
  <w:num w:numId="12" w16cid:durableId="195973633">
    <w:abstractNumId w:val="6"/>
  </w:num>
  <w:num w:numId="13" w16cid:durableId="838345244">
    <w:abstractNumId w:val="5"/>
  </w:num>
  <w:num w:numId="14" w16cid:durableId="1427537405">
    <w:abstractNumId w:val="4"/>
  </w:num>
  <w:num w:numId="15" w16cid:durableId="919873496">
    <w:abstractNumId w:val="12"/>
  </w:num>
  <w:num w:numId="16" w16cid:durableId="8647115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1"/>
    <w:docVar w:name="PersonGUIDs" w:val="{0E71467A-6349-43F5-98CD-8FE9CE232562}"/>
  </w:docVars>
  <w:rsids>
    <w:rsidRoot w:val="00CD42C3"/>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7018A"/>
    <w:rsid w:val="003866EC"/>
    <w:rsid w:val="00391AF5"/>
    <w:rsid w:val="003B418B"/>
    <w:rsid w:val="003F100A"/>
    <w:rsid w:val="00440F74"/>
    <w:rsid w:val="00445271"/>
    <w:rsid w:val="00447A04"/>
    <w:rsid w:val="004527C3"/>
    <w:rsid w:val="00487F7A"/>
    <w:rsid w:val="00490200"/>
    <w:rsid w:val="004971B2"/>
    <w:rsid w:val="004A0504"/>
    <w:rsid w:val="004B5278"/>
    <w:rsid w:val="004E38D9"/>
    <w:rsid w:val="004E4AF7"/>
    <w:rsid w:val="005000F2"/>
    <w:rsid w:val="00531020"/>
    <w:rsid w:val="00545150"/>
    <w:rsid w:val="00545421"/>
    <w:rsid w:val="0055072A"/>
    <w:rsid w:val="005525A5"/>
    <w:rsid w:val="005544CE"/>
    <w:rsid w:val="005B145B"/>
    <w:rsid w:val="005B74C1"/>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95CE9"/>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06F8"/>
    <w:rsid w:val="00C1285C"/>
    <w:rsid w:val="00C27B7D"/>
    <w:rsid w:val="00C32A06"/>
    <w:rsid w:val="00C44394"/>
    <w:rsid w:val="00C533BA"/>
    <w:rsid w:val="00C902E9"/>
    <w:rsid w:val="00C92208"/>
    <w:rsid w:val="00CB5B24"/>
    <w:rsid w:val="00CD42C3"/>
    <w:rsid w:val="00CD4B2B"/>
    <w:rsid w:val="00CE3037"/>
    <w:rsid w:val="00CF7A43"/>
    <w:rsid w:val="00D01775"/>
    <w:rsid w:val="00D1174F"/>
    <w:rsid w:val="00D1289C"/>
    <w:rsid w:val="00D44527"/>
    <w:rsid w:val="00D52681"/>
    <w:rsid w:val="00D53D04"/>
    <w:rsid w:val="00D55EF7"/>
    <w:rsid w:val="00DC0DF0"/>
    <w:rsid w:val="00DC6C70"/>
    <w:rsid w:val="00DD761F"/>
    <w:rsid w:val="00DF5ACD"/>
    <w:rsid w:val="00E22893"/>
    <w:rsid w:val="00E3420A"/>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 w:val="00FD5A2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A60E34D-6145-48EB-80B5-3D22FB389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90200"/>
    <w:pPr>
      <w:spacing w:before="125" w:line="250" w:lineRule="atLeast"/>
      <w:jc w:val="both"/>
    </w:pPr>
    <w:rPr>
      <w:sz w:val="19"/>
      <w:lang w:val="sv-SE" w:eastAsia="sv-SE"/>
    </w:rPr>
  </w:style>
  <w:style w:type="paragraph" w:styleId="Rubrik1">
    <w:name w:val="heading 1"/>
    <w:basedOn w:val="Normal"/>
    <w:next w:val="Normal"/>
    <w:qFormat/>
    <w:rsid w:val="0049020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90200"/>
    <w:pPr>
      <w:spacing w:before="500" w:line="250" w:lineRule="exact"/>
      <w:outlineLvl w:val="1"/>
    </w:pPr>
    <w:rPr>
      <w:sz w:val="27"/>
    </w:rPr>
  </w:style>
  <w:style w:type="paragraph" w:styleId="Rubrik3">
    <w:name w:val="heading 3"/>
    <w:aliases w:val="Mellanrubrik"/>
    <w:basedOn w:val="Rubrik2"/>
    <w:next w:val="Normal"/>
    <w:qFormat/>
    <w:rsid w:val="00490200"/>
    <w:pPr>
      <w:spacing w:before="250" w:after="0"/>
      <w:outlineLvl w:val="2"/>
    </w:pPr>
    <w:rPr>
      <w:b/>
      <w:sz w:val="21"/>
    </w:rPr>
  </w:style>
  <w:style w:type="paragraph" w:styleId="Rubrik4">
    <w:name w:val="heading 4"/>
    <w:aliases w:val="KursivRubrik"/>
    <w:basedOn w:val="Rubrik3"/>
    <w:next w:val="Normal"/>
    <w:qFormat/>
    <w:rsid w:val="00490200"/>
    <w:pPr>
      <w:outlineLvl w:val="3"/>
    </w:pPr>
    <w:rPr>
      <w:b w:val="0"/>
      <w:i/>
    </w:rPr>
  </w:style>
  <w:style w:type="paragraph" w:styleId="Rubrik5">
    <w:name w:val="heading 5"/>
    <w:aliases w:val="PackadFetRubrik,PackadKursivRubrik"/>
    <w:basedOn w:val="Rubrik4"/>
    <w:next w:val="Normal"/>
    <w:qFormat/>
    <w:rsid w:val="00490200"/>
    <w:pPr>
      <w:spacing w:before="125"/>
      <w:outlineLvl w:val="4"/>
    </w:pPr>
    <w:rPr>
      <w:i w:val="0"/>
      <w:sz w:val="19"/>
    </w:rPr>
  </w:style>
  <w:style w:type="paragraph" w:styleId="Rubrik6">
    <w:name w:val="heading 6"/>
    <w:basedOn w:val="Rubrik5"/>
    <w:next w:val="Normal"/>
    <w:qFormat/>
    <w:rsid w:val="00490200"/>
    <w:pPr>
      <w:spacing w:before="50" w:line="200" w:lineRule="exact"/>
      <w:outlineLvl w:val="5"/>
    </w:pPr>
    <w:rPr>
      <w:caps/>
      <w:sz w:val="14"/>
    </w:rPr>
  </w:style>
  <w:style w:type="paragraph" w:styleId="Rubrik7">
    <w:name w:val="heading 7"/>
    <w:basedOn w:val="Rubrik6"/>
    <w:next w:val="Normal"/>
    <w:qFormat/>
    <w:rsid w:val="00490200"/>
    <w:pPr>
      <w:spacing w:before="0"/>
      <w:outlineLvl w:val="6"/>
    </w:pPr>
  </w:style>
  <w:style w:type="paragraph" w:styleId="Rubrik8">
    <w:name w:val="heading 8"/>
    <w:basedOn w:val="Rubrik7"/>
    <w:next w:val="Normal"/>
    <w:qFormat/>
    <w:rsid w:val="00490200"/>
    <w:pPr>
      <w:outlineLvl w:val="7"/>
    </w:pPr>
  </w:style>
  <w:style w:type="paragraph" w:styleId="Rubrik9">
    <w:name w:val="heading 9"/>
    <w:basedOn w:val="Rubrik8"/>
    <w:next w:val="Normal"/>
    <w:qFormat/>
    <w:rsid w:val="00490200"/>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490200"/>
    <w:pPr>
      <w:spacing w:before="0"/>
      <w:ind w:firstLine="227"/>
    </w:pPr>
  </w:style>
  <w:style w:type="paragraph" w:styleId="Citat">
    <w:name w:val="Quote"/>
    <w:basedOn w:val="Normal"/>
    <w:next w:val="Normal"/>
    <w:qFormat/>
    <w:rsid w:val="00490200"/>
    <w:pPr>
      <w:spacing w:line="200" w:lineRule="exact"/>
      <w:ind w:left="340"/>
    </w:pPr>
  </w:style>
  <w:style w:type="paragraph" w:customStyle="1" w:styleId="Citatindrag">
    <w:name w:val="Citat_indrag"/>
    <w:aliases w:val="Packad"/>
    <w:basedOn w:val="Citat"/>
    <w:rsid w:val="00490200"/>
    <w:pPr>
      <w:spacing w:before="0"/>
      <w:ind w:firstLine="227"/>
    </w:pPr>
  </w:style>
  <w:style w:type="paragraph" w:customStyle="1" w:styleId="FSHNormal">
    <w:name w:val="FSH_Normal"/>
    <w:semiHidden/>
    <w:rsid w:val="0049020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90200"/>
    <w:pPr>
      <w:spacing w:line="240" w:lineRule="auto"/>
    </w:pPr>
  </w:style>
  <w:style w:type="paragraph" w:customStyle="1" w:styleId="FSHNormalS5">
    <w:name w:val="FSH_NormalS5"/>
    <w:basedOn w:val="FSHNormal"/>
    <w:next w:val="FSHNormal"/>
    <w:semiHidden/>
    <w:rsid w:val="00490200"/>
    <w:pPr>
      <w:keepNext/>
      <w:keepLines/>
      <w:widowControl/>
      <w:spacing w:before="230" w:after="520" w:line="250" w:lineRule="exact"/>
    </w:pPr>
    <w:rPr>
      <w:b/>
      <w:sz w:val="27"/>
    </w:rPr>
  </w:style>
  <w:style w:type="paragraph" w:customStyle="1" w:styleId="FSHNormL">
    <w:name w:val="FSH_NormLÖ"/>
    <w:basedOn w:val="FSHNormal"/>
    <w:next w:val="FSHNormal"/>
    <w:semiHidden/>
    <w:rsid w:val="00490200"/>
    <w:pPr>
      <w:pBdr>
        <w:top w:val="single" w:sz="12" w:space="1" w:color="auto"/>
      </w:pBdr>
    </w:pPr>
  </w:style>
  <w:style w:type="paragraph" w:customStyle="1" w:styleId="FSHRub1">
    <w:name w:val="FSH_Rub1"/>
    <w:aliases w:val="Rubrik1_S5,Huvudrubrik"/>
    <w:basedOn w:val="FSHNormal"/>
    <w:next w:val="FSHNormal"/>
    <w:semiHidden/>
    <w:rsid w:val="0049020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90200"/>
    <w:pPr>
      <w:spacing w:before="240" w:after="80" w:line="360" w:lineRule="exact"/>
    </w:pPr>
    <w:rPr>
      <w:sz w:val="36"/>
    </w:rPr>
  </w:style>
  <w:style w:type="paragraph" w:customStyle="1" w:styleId="FSHTitel">
    <w:name w:val="FSH_Titel"/>
    <w:aliases w:val="Dokumentrubrik"/>
    <w:basedOn w:val="FSHRub1"/>
    <w:next w:val="FSHNormal"/>
    <w:semiHidden/>
    <w:rsid w:val="00490200"/>
    <w:pPr>
      <w:pBdr>
        <w:bottom w:val="single" w:sz="4" w:space="3" w:color="auto"/>
      </w:pBdr>
      <w:spacing w:before="0" w:after="80" w:line="400" w:lineRule="exact"/>
    </w:pPr>
    <w:rPr>
      <w:sz w:val="40"/>
    </w:rPr>
  </w:style>
  <w:style w:type="paragraph" w:customStyle="1" w:styleId="Hemstlrubrik">
    <w:name w:val="Hemstl_rubrik"/>
    <w:basedOn w:val="Rubrik1"/>
    <w:next w:val="Normal"/>
    <w:rsid w:val="00490200"/>
    <w:pPr>
      <w:spacing w:after="250"/>
    </w:pPr>
  </w:style>
  <w:style w:type="paragraph" w:customStyle="1" w:styleId="Autokorrigering">
    <w:name w:val="Autokorrigering"/>
    <w:rsid w:val="00490200"/>
    <w:rPr>
      <w:sz w:val="24"/>
      <w:szCs w:val="24"/>
      <w:lang w:val="sv-SE" w:eastAsia="sv-SE"/>
    </w:rPr>
  </w:style>
  <w:style w:type="paragraph" w:customStyle="1" w:styleId="Yrkandehnv">
    <w:name w:val="Yrkandehänv"/>
    <w:semiHidden/>
    <w:rsid w:val="00490200"/>
    <w:pPr>
      <w:keepNext/>
      <w:keepLines/>
      <w:suppressAutoHyphens/>
    </w:pPr>
    <w:rPr>
      <w:noProof/>
      <w:sz w:val="16"/>
      <w:lang w:val="sv-SE" w:eastAsia="sv-SE"/>
    </w:rPr>
  </w:style>
  <w:style w:type="paragraph" w:customStyle="1" w:styleId="KantRubrikS5H">
    <w:name w:val="KantRubrikS5H"/>
    <w:semiHidden/>
    <w:rsid w:val="0049020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90200"/>
    <w:pPr>
      <w:spacing w:line="200" w:lineRule="exact"/>
    </w:pPr>
  </w:style>
  <w:style w:type="paragraph" w:customStyle="1" w:styleId="KantRubrikS5V">
    <w:name w:val="KantRubrikS5V"/>
    <w:basedOn w:val="KantRubrikS5H"/>
    <w:semiHidden/>
    <w:rsid w:val="00490200"/>
    <w:pPr>
      <w:tabs>
        <w:tab w:val="right" w:pos="1814"/>
        <w:tab w:val="left" w:pos="1899"/>
      </w:tabs>
      <w:ind w:right="0"/>
      <w:jc w:val="left"/>
    </w:pPr>
  </w:style>
  <w:style w:type="paragraph" w:customStyle="1" w:styleId="KantRubrikS5Vrad2">
    <w:name w:val="KantRubrikS5Vrad2"/>
    <w:basedOn w:val="KantRubrikS5V"/>
    <w:semiHidden/>
    <w:rsid w:val="00490200"/>
    <w:pPr>
      <w:tabs>
        <w:tab w:val="clear" w:pos="1814"/>
        <w:tab w:val="clear" w:pos="1899"/>
        <w:tab w:val="right" w:pos="1418"/>
        <w:tab w:val="left" w:pos="1503"/>
      </w:tabs>
    </w:pPr>
  </w:style>
  <w:style w:type="paragraph" w:customStyle="1" w:styleId="Lagtext">
    <w:name w:val="Lagtext"/>
    <w:basedOn w:val="Lagtextrubrik"/>
    <w:next w:val="Lagtextindrag"/>
    <w:rsid w:val="00490200"/>
    <w:pPr>
      <w:spacing w:before="0"/>
    </w:pPr>
    <w:rPr>
      <w:sz w:val="19"/>
    </w:rPr>
  </w:style>
  <w:style w:type="paragraph" w:customStyle="1" w:styleId="Lagtextrubrik">
    <w:name w:val="Lagtext_rubrik"/>
    <w:basedOn w:val="Normal"/>
    <w:next w:val="Normal"/>
    <w:rsid w:val="00490200"/>
    <w:pPr>
      <w:suppressAutoHyphens/>
      <w:spacing w:line="220" w:lineRule="exact"/>
    </w:pPr>
    <w:rPr>
      <w:i/>
      <w:sz w:val="21"/>
    </w:rPr>
  </w:style>
  <w:style w:type="paragraph" w:customStyle="1" w:styleId="Lagtextindrag">
    <w:name w:val="Lagtext_indrag"/>
    <w:basedOn w:val="Lagtext"/>
    <w:rsid w:val="00490200"/>
    <w:pPr>
      <w:ind w:firstLine="170"/>
    </w:pPr>
  </w:style>
  <w:style w:type="paragraph" w:customStyle="1" w:styleId="NormalA4fot">
    <w:name w:val="Normal_A4fot"/>
    <w:basedOn w:val="Normal"/>
    <w:semiHidden/>
    <w:rsid w:val="00490200"/>
    <w:pPr>
      <w:spacing w:before="240" w:line="240" w:lineRule="auto"/>
      <w:jc w:val="center"/>
    </w:pPr>
  </w:style>
  <w:style w:type="paragraph" w:customStyle="1" w:styleId="NormalA4sidnr">
    <w:name w:val="Normal_A4sidnr"/>
    <w:basedOn w:val="Normal"/>
    <w:semiHidden/>
    <w:rsid w:val="00490200"/>
    <w:pPr>
      <w:spacing w:after="240"/>
      <w:jc w:val="center"/>
    </w:pPr>
  </w:style>
  <w:style w:type="paragraph" w:customStyle="1" w:styleId="NormalS5sidnrH">
    <w:name w:val="Normal_S5sidnrH"/>
    <w:basedOn w:val="Normal"/>
    <w:semiHidden/>
    <w:rsid w:val="00490200"/>
    <w:pPr>
      <w:spacing w:before="0" w:line="240" w:lineRule="auto"/>
      <w:ind w:right="57"/>
      <w:jc w:val="right"/>
    </w:pPr>
  </w:style>
  <w:style w:type="paragraph" w:customStyle="1" w:styleId="NormalS5sidnrV">
    <w:name w:val="Normal_S5sidnrV"/>
    <w:basedOn w:val="NormalS5sidnrH"/>
    <w:semiHidden/>
    <w:rsid w:val="00490200"/>
    <w:pPr>
      <w:tabs>
        <w:tab w:val="right" w:pos="1814"/>
        <w:tab w:val="left" w:pos="1899"/>
      </w:tabs>
      <w:ind w:right="0"/>
      <w:jc w:val="left"/>
    </w:pPr>
  </w:style>
  <w:style w:type="paragraph" w:customStyle="1" w:styleId="Normal00">
    <w:name w:val="Normal00"/>
    <w:basedOn w:val="Normal"/>
    <w:semiHidden/>
    <w:rsid w:val="00490200"/>
    <w:pPr>
      <w:spacing w:before="0" w:line="240" w:lineRule="auto"/>
      <w:jc w:val="left"/>
    </w:pPr>
  </w:style>
  <w:style w:type="paragraph" w:customStyle="1" w:styleId="PunktlistaBomb">
    <w:name w:val="Punktlista_Bomb"/>
    <w:aliases w:val="Bomb"/>
    <w:basedOn w:val="Normal"/>
    <w:rsid w:val="00490200"/>
    <w:pPr>
      <w:numPr>
        <w:numId w:val="2"/>
      </w:numPr>
    </w:pPr>
  </w:style>
  <w:style w:type="paragraph" w:customStyle="1" w:styleId="PunktlistaNummer">
    <w:name w:val="Punktlista_Nummer"/>
    <w:aliases w:val="Nummerlista"/>
    <w:basedOn w:val="Normal"/>
    <w:rsid w:val="00490200"/>
    <w:pPr>
      <w:numPr>
        <w:numId w:val="3"/>
      </w:numPr>
    </w:pPr>
  </w:style>
  <w:style w:type="paragraph" w:customStyle="1" w:styleId="PunktlistaTankstreck">
    <w:name w:val="Punktlista_Tankstreck"/>
    <w:aliases w:val="Tankstreck"/>
    <w:basedOn w:val="Normal"/>
    <w:rsid w:val="00490200"/>
    <w:pPr>
      <w:numPr>
        <w:numId w:val="4"/>
      </w:numPr>
    </w:pPr>
  </w:style>
  <w:style w:type="paragraph" w:customStyle="1" w:styleId="RubrikSammanf">
    <w:name w:val="RubrikSammanf"/>
    <w:basedOn w:val="Rubrik1"/>
    <w:next w:val="Normal"/>
    <w:rsid w:val="00490200"/>
  </w:style>
  <w:style w:type="paragraph" w:customStyle="1" w:styleId="RubrikInnehllsf">
    <w:name w:val="RubrikInnehållsf"/>
    <w:basedOn w:val="RubrikSammanf"/>
    <w:next w:val="Normal"/>
    <w:rsid w:val="00490200"/>
  </w:style>
  <w:style w:type="paragraph" w:customStyle="1" w:styleId="Tabellochbildrubrik">
    <w:name w:val="Tabell och bildrubrik"/>
    <w:basedOn w:val="Normal"/>
    <w:next w:val="Normal"/>
    <w:rsid w:val="00490200"/>
    <w:pPr>
      <w:suppressAutoHyphens/>
      <w:spacing w:before="300" w:line="200" w:lineRule="exact"/>
      <w:jc w:val="left"/>
    </w:pPr>
    <w:rPr>
      <w:caps/>
      <w:sz w:val="14"/>
    </w:rPr>
  </w:style>
  <w:style w:type="paragraph" w:customStyle="1" w:styleId="Underskrifter">
    <w:name w:val="Underskrifter"/>
    <w:basedOn w:val="Normal"/>
    <w:rsid w:val="00490200"/>
    <w:pPr>
      <w:keepNext/>
      <w:keepLines/>
      <w:suppressAutoHyphens/>
      <w:spacing w:before="0" w:after="40" w:line="250" w:lineRule="exact"/>
    </w:pPr>
    <w:rPr>
      <w:i/>
    </w:rPr>
  </w:style>
  <w:style w:type="paragraph" w:customStyle="1" w:styleId="UnderskriftDatum">
    <w:name w:val="UnderskriftDatum"/>
    <w:basedOn w:val="Underskrifter"/>
    <w:next w:val="Underskrifter"/>
    <w:rsid w:val="00490200"/>
    <w:pPr>
      <w:spacing w:before="250" w:after="125"/>
    </w:pPr>
    <w:rPr>
      <w:i w:val="0"/>
    </w:rPr>
  </w:style>
  <w:style w:type="paragraph" w:styleId="Sidhuvud">
    <w:name w:val="header"/>
    <w:basedOn w:val="Normal"/>
    <w:semiHidden/>
    <w:rsid w:val="00490200"/>
    <w:pPr>
      <w:tabs>
        <w:tab w:val="center" w:pos="4536"/>
        <w:tab w:val="right" w:pos="9072"/>
      </w:tabs>
    </w:pPr>
  </w:style>
  <w:style w:type="paragraph" w:styleId="Sidfot">
    <w:name w:val="footer"/>
    <w:basedOn w:val="Normal"/>
    <w:semiHidden/>
    <w:rsid w:val="00490200"/>
    <w:pPr>
      <w:tabs>
        <w:tab w:val="center" w:pos="4536"/>
        <w:tab w:val="right" w:pos="9072"/>
      </w:tabs>
    </w:pPr>
  </w:style>
  <w:style w:type="paragraph" w:styleId="Innehll1">
    <w:name w:val="toc 1"/>
    <w:basedOn w:val="Normal"/>
    <w:next w:val="Innehll2"/>
    <w:semiHidden/>
    <w:rsid w:val="00490200"/>
    <w:pPr>
      <w:tabs>
        <w:tab w:val="right" w:leader="dot" w:pos="5953"/>
      </w:tabs>
      <w:suppressAutoHyphens/>
      <w:spacing w:before="0"/>
      <w:ind w:right="567"/>
      <w:jc w:val="left"/>
    </w:pPr>
  </w:style>
  <w:style w:type="paragraph" w:styleId="Innehll2">
    <w:name w:val="toc 2"/>
    <w:basedOn w:val="Innehll1"/>
    <w:next w:val="Innehll3"/>
    <w:semiHidden/>
    <w:rsid w:val="00490200"/>
    <w:pPr>
      <w:ind w:left="284"/>
    </w:pPr>
  </w:style>
  <w:style w:type="paragraph" w:styleId="Innehll3">
    <w:name w:val="toc 3"/>
    <w:basedOn w:val="Innehll2"/>
    <w:next w:val="Innehll4"/>
    <w:semiHidden/>
    <w:rsid w:val="00490200"/>
    <w:pPr>
      <w:ind w:left="567"/>
    </w:pPr>
  </w:style>
  <w:style w:type="paragraph" w:styleId="Innehll4">
    <w:name w:val="toc 4"/>
    <w:basedOn w:val="Innehll3"/>
    <w:next w:val="Normal"/>
    <w:semiHidden/>
    <w:rsid w:val="00490200"/>
  </w:style>
  <w:style w:type="paragraph" w:customStyle="1" w:styleId="Hemstlatt">
    <w:name w:val="Hemstl_att"/>
    <w:aliases w:val="HemstPunkt,HemstPunktFlera,HemställansPunkt,Förslagstext"/>
    <w:basedOn w:val="Normal"/>
    <w:next w:val="Normal"/>
    <w:rsid w:val="005B74C1"/>
    <w:pPr>
      <w:keepLines/>
      <w:numPr>
        <w:numId w:val="16"/>
      </w:numPr>
      <w:spacing w:before="0"/>
    </w:pPr>
  </w:style>
  <w:style w:type="paragraph" w:styleId="Datum">
    <w:name w:val="Date"/>
    <w:basedOn w:val="Normal"/>
    <w:next w:val="Normal"/>
    <w:semiHidden/>
    <w:rsid w:val="00490200"/>
  </w:style>
  <w:style w:type="character" w:styleId="Hyperlnk">
    <w:name w:val="Hyperlink"/>
    <w:basedOn w:val="Standardstycketeckensnitt"/>
    <w:semiHidden/>
    <w:rsid w:val="00490200"/>
    <w:rPr>
      <w:color w:val="0000FF"/>
      <w:u w:val="single"/>
    </w:rPr>
  </w:style>
  <w:style w:type="paragraph" w:styleId="Indragetstycke">
    <w:name w:val="Block Text"/>
    <w:basedOn w:val="Normal"/>
    <w:semiHidden/>
    <w:rsid w:val="00490200"/>
    <w:pPr>
      <w:spacing w:after="120"/>
      <w:ind w:left="1440" w:right="1440"/>
    </w:pPr>
  </w:style>
  <w:style w:type="paragraph" w:styleId="Innehll5">
    <w:name w:val="toc 5"/>
    <w:basedOn w:val="Innehll4"/>
    <w:next w:val="Normal"/>
    <w:semiHidden/>
    <w:rsid w:val="00490200"/>
  </w:style>
  <w:style w:type="paragraph" w:styleId="Lista">
    <w:name w:val="List"/>
    <w:basedOn w:val="Normal"/>
    <w:semiHidden/>
    <w:rsid w:val="00490200"/>
    <w:pPr>
      <w:ind w:left="283" w:hanging="283"/>
    </w:pPr>
  </w:style>
  <w:style w:type="paragraph" w:styleId="Normalwebb">
    <w:name w:val="Normal (Web)"/>
    <w:basedOn w:val="Normal"/>
    <w:semiHidden/>
    <w:rsid w:val="00490200"/>
    <w:rPr>
      <w:szCs w:val="24"/>
    </w:rPr>
  </w:style>
  <w:style w:type="paragraph" w:styleId="Numreradlista">
    <w:name w:val="List Number"/>
    <w:basedOn w:val="Normal"/>
    <w:semiHidden/>
    <w:rsid w:val="00490200"/>
    <w:pPr>
      <w:numPr>
        <w:numId w:val="5"/>
      </w:numPr>
    </w:pPr>
  </w:style>
  <w:style w:type="paragraph" w:styleId="Punktlista">
    <w:name w:val="List Bullet"/>
    <w:basedOn w:val="Normal"/>
    <w:semiHidden/>
    <w:rsid w:val="00490200"/>
    <w:pPr>
      <w:numPr>
        <w:numId w:val="10"/>
      </w:numPr>
    </w:pPr>
  </w:style>
  <w:style w:type="character" w:styleId="Radnummer">
    <w:name w:val="line number"/>
    <w:basedOn w:val="Standardstycketeckensnitt"/>
    <w:semiHidden/>
    <w:rsid w:val="00490200"/>
  </w:style>
  <w:style w:type="character" w:styleId="Sidnummer">
    <w:name w:val="page number"/>
    <w:basedOn w:val="Standardstycketeckensnitt"/>
    <w:semiHidden/>
    <w:rsid w:val="00490200"/>
  </w:style>
  <w:style w:type="paragraph" w:styleId="Signatur">
    <w:name w:val="Signature"/>
    <w:basedOn w:val="Normal"/>
    <w:semiHidden/>
    <w:rsid w:val="00490200"/>
    <w:pPr>
      <w:ind w:left="4252"/>
    </w:pPr>
  </w:style>
  <w:style w:type="paragraph" w:styleId="Underrubrik">
    <w:name w:val="Subtitle"/>
    <w:basedOn w:val="Normal"/>
    <w:qFormat/>
    <w:rsid w:val="0049020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2526</Characters>
  <Application>Microsoft Office Word</Application>
  <DocSecurity>4</DocSecurity>
  <Lines>70</Lines>
  <Paragraphs>16</Paragraphs>
  <ScaleCrop>false</ScaleCrop>
  <HeadingPairs>
    <vt:vector size="2" baseType="variant">
      <vt:variant>
        <vt:lpstr>Rubrik</vt:lpstr>
      </vt:variant>
      <vt:variant>
        <vt:i4>1</vt:i4>
      </vt:variant>
    </vt:vector>
  </HeadingPairs>
  <TitlesOfParts>
    <vt:vector size="1" baseType="lpstr">
      <vt:lpstr>mp324</vt:lpstr>
    </vt:vector>
  </TitlesOfParts>
  <Company>Riksdagen</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mp324</dc:title>
  <dc:subject>mp324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2025-12-16T23:28:00Z</dcterms:created>
  <dcterms:modified xsi:type="dcterms:W3CDTF">2025-12-16T23:28:00Z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mot2000_460_2006-10-31</vt:lpwstr>
  </property>
  <property fmtid="{D5CDD505-2E9C-101B-9397-08002B2CF9AE}" pid="3" name="version">
    <vt:lpwstr>mot2000_460_2006-10-31</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Antidiskrimineringsfrågor inom statsförvaltningen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Antidiskrimineringsfrågor inom statsförvaltningen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mp324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Karla López (mp)</vt:lpwstr>
  </property>
  <property fmtid="{D5CDD505-2E9C-101B-9397-08002B2CF9AE}" pid="26" name="MotionarLista">
    <vt:lpwstr>López, Karla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Karla López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A274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jn0727aa</vt:lpwstr>
  </property>
  <property fmtid="{D5CDD505-2E9C-101B-9397-08002B2CF9AE}" pid="46" name="MotionID">
    <vt:lpwstr>20062007000001090112000003240069</vt:lpwstr>
  </property>
  <property fmtid="{D5CDD505-2E9C-101B-9397-08002B2CF9AE}" pid="47" name="datum">
    <vt:lpwstr>001031</vt:lpwstr>
  </property>
  <property fmtid="{D5CDD505-2E9C-101B-9397-08002B2CF9AE}" pid="48" name="avsändar-e-post">
    <vt:lpwstr/>
  </property>
  <property fmtid="{D5CDD505-2E9C-101B-9397-08002B2CF9AE}" pid="49" name="id">
    <vt:lpwstr>20062007000001090112000003240069</vt:lpwstr>
  </property>
  <property fmtid="{D5CDD505-2E9C-101B-9397-08002B2CF9AE}" pid="50" name="nummer">
    <vt:lpwstr>274</vt:lpwstr>
  </property>
  <property fmtid="{D5CDD505-2E9C-101B-9397-08002B2CF9AE}" pid="51" name="utskottsbeteckning">
    <vt:lpwstr>A</vt:lpwstr>
  </property>
  <property fmtid="{D5CDD505-2E9C-101B-9397-08002B2CF9AE}" pid="52" name="GlobalUID">
    <vt:lpwstr>{03FAE3BE-D7F9-434B-918C-B24CD0F5917B}</vt:lpwstr>
  </property>
  <property fmtid="{D5CDD505-2E9C-101B-9397-08002B2CF9AE}" pid="53" name="Överföringar">
    <vt:i4>0</vt:i4>
  </property>
  <property fmtid="{D5CDD505-2E9C-101B-9397-08002B2CF9AE}" pid="54" name="Checksum">
    <vt:lpwstr>*1011834957223*</vt:lpwstr>
  </property>
  <property fmtid="{D5CDD505-2E9C-101B-9397-08002B2CF9AE}" pid="55" name="skuggnummer">
    <vt:lpwstr>1999</vt:lpwstr>
  </property>
  <property fmtid="{D5CDD505-2E9C-101B-9397-08002B2CF9AE}" pid="56" name="urixVersion">
    <vt:lpwstr>3.1.4.1</vt:lpwstr>
  </property>
  <property fmtid="{D5CDD505-2E9C-101B-9397-08002B2CF9AE}" pid="57" name="urixOrigin">
    <vt:lpwstr>070222 10:39:06.682</vt:lpwstr>
  </property>
  <property fmtid="{D5CDD505-2E9C-101B-9397-08002B2CF9AE}" pid="58" name="urixGuid">
    <vt:lpwstr>{751B9EF1-20A8-4022-92F9-631E40F072DB}</vt:lpwstr>
  </property>
</Properties>
</file>