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44DA" w:rsidRPr="002C7E05" w:rsidRDefault="008F44DA" w:rsidP="001303CC">
      <w:pPr>
        <w:pStyle w:val="Hemstlrubrik"/>
      </w:pPr>
      <w:r w:rsidRPr="002C7E05">
        <w:t>Förslag till riksdagsbeslut</w:t>
      </w:r>
    </w:p>
    <w:p w:rsidR="0000408D" w:rsidRPr="002C7E05" w:rsidRDefault="0000408D">
      <w:pPr>
        <w:pStyle w:val="Hemstlatt"/>
        <w:ind w:left="0"/>
      </w:pPr>
      <w:r w:rsidRPr="002C7E05">
        <w:t xml:space="preserve">Riksdagen tillkännager för regeringen som sin mening vad som anförs i motionen om en sammanslagning eller ökad </w:t>
      </w:r>
      <w:r w:rsidRPr="002C7E05">
        <w:rPr>
          <w:spacing w:val="-2"/>
        </w:rPr>
        <w:t xml:space="preserve">samverkan mellan Försäkringskassan </w:t>
      </w:r>
      <w:r w:rsidRPr="002C7E05">
        <w:t>och AMS med syfte att myndigheterna bättre ska kunna mobilisera och rehabilitera den arbetskraft som ställts uta</w:t>
      </w:r>
      <w:r w:rsidRPr="002C7E05">
        <w:t>n</w:t>
      </w:r>
      <w:r w:rsidRPr="002C7E05">
        <w:t>för.</w:t>
      </w:r>
    </w:p>
    <w:p w:rsidR="004D7823" w:rsidRPr="002C7E05" w:rsidRDefault="004D7823" w:rsidP="00E22893">
      <w:pPr>
        <w:pStyle w:val="Rubrik1"/>
      </w:pPr>
      <w:r w:rsidRPr="002C7E05">
        <w:t>Motivering</w:t>
      </w:r>
    </w:p>
    <w:p w:rsidR="008F44DA" w:rsidRPr="002C7E05" w:rsidRDefault="008F44DA" w:rsidP="009B5561">
      <w:r w:rsidRPr="002C7E05">
        <w:t>Under många år har det pågått diskussioner om hur samverkan mellan Fö</w:t>
      </w:r>
      <w:r w:rsidRPr="002C7E05">
        <w:t>r</w:t>
      </w:r>
      <w:r w:rsidRPr="002C7E05">
        <w:t xml:space="preserve">säkringskassan och </w:t>
      </w:r>
      <w:r w:rsidR="009B5561" w:rsidRPr="002C7E05">
        <w:t xml:space="preserve">AMS </w:t>
      </w:r>
      <w:r w:rsidRPr="002C7E05">
        <w:t>ska förbättras. Mitt emellan de två stora myndig</w:t>
      </w:r>
      <w:r w:rsidR="009B5561" w:rsidRPr="002C7E05">
        <w:softHyphen/>
      </w:r>
      <w:r w:rsidRPr="002C7E05">
        <w:t>heterna, som många upplever som kolosser, hamnar ofta enskilda individer i kläm. Exempelvis finns människor som i dag är för sjuka för att arbeta men för friska för att bli sjukskrivna. Dessa människor hamnar mellan de olika myndigheternas ansvarsområden med resultatet att ingen av de två myndigh</w:t>
      </w:r>
      <w:r w:rsidRPr="002C7E05">
        <w:t>e</w:t>
      </w:r>
      <w:r w:rsidRPr="002C7E05">
        <w:t>terna vill stå för kostnaderna. Detta är förödande för den enskilde individen och därför måste aktörerna samlas på ett bättre sätt runt den enskilde.</w:t>
      </w:r>
    </w:p>
    <w:p w:rsidR="009B5561" w:rsidRPr="002C7E05" w:rsidRDefault="008F44DA" w:rsidP="009B5561">
      <w:pPr>
        <w:pStyle w:val="Normaltindrag"/>
      </w:pPr>
      <w:r w:rsidRPr="002C7E05">
        <w:t>I många länder går nu myndigheter sam</w:t>
      </w:r>
      <w:r w:rsidRPr="002C7E05">
        <w:rPr>
          <w:spacing w:val="-2"/>
        </w:rPr>
        <w:t>man kring uppdraget att rehabilite</w:t>
      </w:r>
      <w:r w:rsidRPr="002C7E05">
        <w:t>ra och mobilisera den arbetskraft som ställts utanför. I Australien har man Ce</w:t>
      </w:r>
      <w:r w:rsidRPr="002C7E05">
        <w:t>n</w:t>
      </w:r>
      <w:r w:rsidRPr="002C7E05">
        <w:t>ter Links, i Tyskland Jobbcenters för att nämna några exempel. I Norge har man sjösatt en helt ny organisation, där den norska Försäkringskassan och Arbetsförmedlingen blivit en ny myndighet, med uppgift att återigen sätta individen i</w:t>
      </w:r>
      <w:r w:rsidR="009B5561" w:rsidRPr="002C7E05">
        <w:t xml:space="preserve"> fokus i stället för systemet.</w:t>
      </w:r>
    </w:p>
    <w:p w:rsidR="008F44DA" w:rsidRPr="002C7E05" w:rsidRDefault="008F44DA" w:rsidP="009B5561">
      <w:pPr>
        <w:pStyle w:val="Normaltindrag"/>
      </w:pPr>
      <w:r w:rsidRPr="002C7E05">
        <w:t>Det är dags att även Sverige påbörjar arbetet med att på allvar samordna funktionerna för att mobilisera den arbetskraft som ställts utanför, där målet måsta vara att sätta individen i centrum. Det bör inte heller uteslutas att vi går ytterligare ett steg längre, som man har gjort i Norge, och slår samman de två myndigheterna Försäkringskassan och Ams. En sådan lö</w:t>
      </w:r>
      <w:r w:rsidR="00CC3426" w:rsidRPr="002C7E05">
        <w:t>sning bör diskuteras och ses över</w:t>
      </w:r>
      <w:r w:rsidRPr="002C7E05">
        <w:t>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C7E05">
        <w:trPr>
          <w:cantSplit/>
        </w:trPr>
        <w:tc>
          <w:tcPr>
            <w:tcW w:w="3046" w:type="dxa"/>
          </w:tcPr>
          <w:p w:rsidR="0000408D" w:rsidRPr="002C7E05" w:rsidRDefault="0000408D">
            <w:pPr>
              <w:pStyle w:val="UnderskriftDatum"/>
              <w:spacing w:before="240"/>
            </w:pPr>
            <w:r w:rsidRPr="002C7E05">
              <w:lastRenderedPageBreak/>
              <w:t>Stockholm den 1 oktober 2007</w:t>
            </w:r>
          </w:p>
        </w:tc>
        <w:tc>
          <w:tcPr>
            <w:tcW w:w="3047" w:type="dxa"/>
          </w:tcPr>
          <w:p w:rsidR="0000408D" w:rsidRPr="002C7E05" w:rsidRDefault="0000408D">
            <w:pPr>
              <w:pStyle w:val="Underskrifter"/>
              <w:spacing w:before="240"/>
            </w:pPr>
          </w:p>
        </w:tc>
      </w:tr>
      <w:tr w:rsidR="00000000" w:rsidRPr="002C7E05">
        <w:trPr>
          <w:cantSplit/>
        </w:trPr>
        <w:tc>
          <w:tcPr>
            <w:tcW w:w="3046" w:type="dxa"/>
          </w:tcPr>
          <w:p w:rsidR="0000408D" w:rsidRPr="002C7E05" w:rsidRDefault="0000408D">
            <w:pPr>
              <w:pStyle w:val="Underskrifter"/>
            </w:pPr>
            <w:r w:rsidRPr="002C7E05">
              <w:t>Elisabeth Svantesson (m)</w:t>
            </w:r>
          </w:p>
        </w:tc>
        <w:tc>
          <w:tcPr>
            <w:tcW w:w="3046" w:type="dxa"/>
          </w:tcPr>
          <w:p w:rsidR="0000408D" w:rsidRPr="002C7E05" w:rsidRDefault="0000408D">
            <w:pPr>
              <w:pStyle w:val="Underskrifter"/>
            </w:pPr>
          </w:p>
        </w:tc>
      </w:tr>
    </w:tbl>
    <w:p w:rsidR="008F44DA" w:rsidRPr="002C7E05" w:rsidRDefault="008F44DA" w:rsidP="009B5561">
      <w:pPr>
        <w:pStyle w:val="Normaltindrag"/>
      </w:pPr>
    </w:p>
    <w:sectPr w:rsidR="008F44DA" w:rsidRPr="002C7E05" w:rsidSect="009B55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408D" w:rsidRPr="002C7E05" w:rsidRDefault="0000408D">
      <w:r w:rsidRPr="002C7E05">
        <w:separator/>
      </w:r>
    </w:p>
  </w:endnote>
  <w:endnote w:type="continuationSeparator" w:id="0">
    <w:p w:rsidR="0000408D" w:rsidRPr="002C7E05" w:rsidRDefault="0000408D">
      <w:r w:rsidRPr="002C7E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426" w:rsidRPr="002C7E05" w:rsidRDefault="002C7E05" w:rsidP="009B5561">
    <w:pPr>
      <w:pStyle w:val="Sidfot"/>
    </w:pPr>
    <w:r w:rsidRPr="002C7E0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51627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561" w:rsidRDefault="0000408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B556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B5561" w:rsidRDefault="0000408D">
                    <w:pPr>
                      <w:pStyle w:val="NormalS5sidnrV"/>
                    </w:pPr>
                    <w:r>
                      <w:fldChar w:fldCharType="begin"/>
                    </w:r>
                    <w:r w:rsidR="009B556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426" w:rsidRPr="002C7E05" w:rsidRDefault="002C7E05" w:rsidP="009B5561">
    <w:pPr>
      <w:pStyle w:val="Sidfot"/>
    </w:pPr>
    <w:r w:rsidRPr="002C7E0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37448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561" w:rsidRDefault="000040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B556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B556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B5561" w:rsidRDefault="000040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B5561">
                      <w:instrText xml:space="preserve"> PAGE *\charformat</w:instrText>
                    </w:r>
                    <w:r>
                      <w:fldChar w:fldCharType="separate"/>
                    </w:r>
                    <w:r w:rsidR="009B556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426" w:rsidRPr="002C7E05" w:rsidRDefault="002C7E05" w:rsidP="009B5561">
    <w:pPr>
      <w:pStyle w:val="Sidfot"/>
    </w:pPr>
    <w:r w:rsidRPr="002C7E0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25594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561" w:rsidRDefault="000040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B556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B5561" w:rsidRDefault="000040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B556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408D" w:rsidRPr="002C7E05" w:rsidRDefault="0000408D">
      <w:r w:rsidRPr="002C7E05">
        <w:separator/>
      </w:r>
    </w:p>
  </w:footnote>
  <w:footnote w:type="continuationSeparator" w:id="0">
    <w:p w:rsidR="0000408D" w:rsidRPr="002C7E05" w:rsidRDefault="0000408D">
      <w:r w:rsidRPr="002C7E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426" w:rsidRPr="002C7E05" w:rsidRDefault="002C7E05" w:rsidP="009B5561">
    <w:pPr>
      <w:pStyle w:val="Sidhuvud"/>
    </w:pPr>
    <w:r w:rsidRPr="002C7E0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411121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561" w:rsidRDefault="0000408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B556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303CC">
                            <w:t>2007/08</w:t>
                          </w:r>
                          <w:r>
                            <w:fldChar w:fldCharType="end"/>
                          </w:r>
                          <w:r w:rsidR="009B5561">
                            <w:t>:</w:t>
                          </w:r>
                          <w:r>
                            <w:fldChar w:fldCharType="begin"/>
                          </w:r>
                          <w:r w:rsidR="009B556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303CC">
                            <w:t>Sf221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B5561" w:rsidRDefault="0000408D">
                    <w:pPr>
                      <w:pStyle w:val="KantRubrikS5V"/>
                    </w:pPr>
                    <w:r>
                      <w:fldChar w:fldCharType="begin"/>
                    </w:r>
                    <w:r w:rsidR="009B556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303CC">
                      <w:t>2007/08</w:t>
                    </w:r>
                    <w:r>
                      <w:fldChar w:fldCharType="end"/>
                    </w:r>
                    <w:r w:rsidR="009B5561">
                      <w:t>:</w:t>
                    </w:r>
                    <w:r>
                      <w:fldChar w:fldCharType="begin"/>
                    </w:r>
                    <w:r w:rsidR="009B556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303CC">
                      <w:t>Sf221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426" w:rsidRPr="002C7E05" w:rsidRDefault="002C7E05" w:rsidP="009B5561">
    <w:pPr>
      <w:pStyle w:val="Sidhuvud"/>
    </w:pPr>
    <w:r w:rsidRPr="002C7E0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16623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561" w:rsidRDefault="0000408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B556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303CC">
                            <w:t>2007/08</w:t>
                          </w:r>
                          <w:r>
                            <w:fldChar w:fldCharType="end"/>
                          </w:r>
                          <w:r w:rsidR="009B5561">
                            <w:t>:</w:t>
                          </w:r>
                          <w:r>
                            <w:fldChar w:fldCharType="begin"/>
                          </w:r>
                          <w:r w:rsidR="009B556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303CC">
                            <w:t>Sf221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B5561" w:rsidRDefault="0000408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B556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303CC">
                      <w:t>2007/08</w:t>
                    </w:r>
                    <w:r>
                      <w:fldChar w:fldCharType="end"/>
                    </w:r>
                    <w:r w:rsidR="009B5561">
                      <w:t>:</w:t>
                    </w:r>
                    <w:r>
                      <w:fldChar w:fldCharType="begin"/>
                    </w:r>
                    <w:r w:rsidR="009B556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303CC">
                      <w:t>Sf221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408D" w:rsidRPr="002C7E05" w:rsidRDefault="0000408D">
    <w:pPr>
      <w:pStyle w:val="FSHNormal"/>
      <w:tabs>
        <w:tab w:val="right" w:pos="5840"/>
      </w:tabs>
    </w:pPr>
    <w:r w:rsidRPr="002C7E05">
      <w:br/>
    </w:r>
    <w:r w:rsidRPr="002C7E05">
      <w:fldChar w:fldCharType="begin" w:fldLock="1"/>
    </w:r>
    <w:r w:rsidRPr="002C7E05">
      <w:instrText xml:space="preserve"> DOCPROPERTY</w:instrText>
    </w:r>
    <w:r w:rsidRPr="002C7E05">
      <w:rPr>
        <w:sz w:val="18"/>
      </w:rPr>
      <w:instrText xml:space="preserve"> "YearUser" *\charformat </w:instrText>
    </w:r>
    <w:r w:rsidRPr="002C7E05">
      <w:fldChar w:fldCharType="separate"/>
    </w:r>
    <w:r w:rsidRPr="002C7E05">
      <w:t>2007/08</w:t>
    </w:r>
    <w:r w:rsidRPr="002C7E05">
      <w:fldChar w:fldCharType="end"/>
    </w:r>
    <w:r w:rsidRPr="002C7E05">
      <w:t xml:space="preserve"> </w:t>
    </w:r>
    <w:r w:rsidRPr="002C7E05">
      <w:tab/>
      <w:t xml:space="preserve">mnr: </w:t>
    </w:r>
    <w:r w:rsidRPr="002C7E05">
      <w:fldChar w:fldCharType="begin" w:fldLock="1"/>
    </w:r>
    <w:r w:rsidRPr="002C7E05">
      <w:instrText xml:space="preserve"> DOCPROPERTY</w:instrText>
    </w:r>
    <w:r w:rsidRPr="002C7E05">
      <w:rPr>
        <w:sz w:val="18"/>
      </w:rPr>
      <w:instrText xml:space="preserve"> "Motionsnummer" *\charformat </w:instrText>
    </w:r>
    <w:r w:rsidRPr="002C7E05">
      <w:fldChar w:fldCharType="separate"/>
    </w:r>
    <w:r w:rsidRPr="002C7E05">
      <w:t>Sf221</w:t>
    </w:r>
    <w:r w:rsidRPr="002C7E05">
      <w:fldChar w:fldCharType="end"/>
    </w:r>
    <w:r w:rsidRPr="002C7E05">
      <w:br/>
    </w:r>
    <w:r w:rsidRPr="002C7E05">
      <w:fldChar w:fldCharType="begin" w:fldLock="1"/>
    </w:r>
    <w:r w:rsidRPr="002C7E05">
      <w:instrText xml:space="preserve"> DOCPROPERTY</w:instrText>
    </w:r>
    <w:r w:rsidRPr="002C7E05">
      <w:rPr>
        <w:sz w:val="18"/>
      </w:rPr>
      <w:instrText xml:space="preserve"> "Samling" *\charformat </w:instrText>
    </w:r>
    <w:r w:rsidRPr="002C7E05">
      <w:fldChar w:fldCharType="end"/>
    </w:r>
    <w:r w:rsidRPr="002C7E05">
      <w:tab/>
      <w:t xml:space="preserve">pnr: </w:t>
    </w:r>
    <w:r w:rsidRPr="002C7E05">
      <w:fldChar w:fldCharType="begin" w:fldLock="1"/>
    </w:r>
    <w:r w:rsidRPr="002C7E05">
      <w:instrText xml:space="preserve"> DOCPROPERTY</w:instrText>
    </w:r>
    <w:r w:rsidRPr="002C7E05">
      <w:rPr>
        <w:sz w:val="18"/>
      </w:rPr>
      <w:instrText xml:space="preserve"> "Partinummer" *\charformat </w:instrText>
    </w:r>
    <w:r w:rsidRPr="002C7E05">
      <w:fldChar w:fldCharType="separate"/>
    </w:r>
    <w:r w:rsidRPr="002C7E05">
      <w:t>m1346</w:t>
    </w:r>
    <w:r w:rsidRPr="002C7E05">
      <w:fldChar w:fldCharType="end"/>
    </w:r>
  </w:p>
  <w:p w:rsidR="0000408D" w:rsidRPr="002C7E05" w:rsidRDefault="0000408D">
    <w:pPr>
      <w:pStyle w:val="FSHRub1"/>
    </w:pPr>
    <w:r w:rsidRPr="002C7E05">
      <w:t>Motion till riksdagen</w:t>
    </w:r>
    <w:r w:rsidRPr="002C7E05">
      <w:br/>
    </w:r>
    <w:r w:rsidRPr="002C7E05">
      <w:fldChar w:fldCharType="begin" w:fldLock="1"/>
    </w:r>
    <w:r w:rsidRPr="002C7E05">
      <w:instrText xml:space="preserve"> DOCPROPERTY "YearUser" *\charformat </w:instrText>
    </w:r>
    <w:r w:rsidRPr="002C7E05">
      <w:fldChar w:fldCharType="separate"/>
    </w:r>
    <w:r w:rsidRPr="002C7E05">
      <w:t>2007/08</w:t>
    </w:r>
    <w:r w:rsidRPr="002C7E05">
      <w:fldChar w:fldCharType="end"/>
    </w:r>
    <w:r w:rsidRPr="002C7E05">
      <w:t>:</w:t>
    </w:r>
    <w:r w:rsidRPr="002C7E05">
      <w:fldChar w:fldCharType="begin" w:fldLock="1"/>
    </w:r>
    <w:r w:rsidRPr="002C7E05">
      <w:instrText xml:space="preserve"> DOCPROPERTY "Motionsnummer" *\charformat </w:instrText>
    </w:r>
    <w:r w:rsidRPr="002C7E05">
      <w:fldChar w:fldCharType="separate"/>
    </w:r>
    <w:r w:rsidRPr="002C7E05">
      <w:t>Sf221</w:t>
    </w:r>
    <w:r w:rsidRPr="002C7E05">
      <w:fldChar w:fldCharType="end"/>
    </w:r>
  </w:p>
  <w:p w:rsidR="0000408D" w:rsidRPr="002C7E05" w:rsidRDefault="0000408D">
    <w:pPr>
      <w:pStyle w:val="FSHNormalS5"/>
    </w:pPr>
    <w:r w:rsidRPr="002C7E05">
      <w:fldChar w:fldCharType="begin" w:fldLock="1"/>
    </w:r>
    <w:r w:rsidRPr="002C7E05">
      <w:instrText xml:space="preserve"> DOCPROPERTY "MotionarText" *\charformat </w:instrText>
    </w:r>
    <w:r w:rsidRPr="002C7E05">
      <w:fldChar w:fldCharType="separate"/>
    </w:r>
    <w:r w:rsidRPr="002C7E05">
      <w:t>av Elisabeth Svantesson (m)</w:t>
    </w:r>
    <w:r w:rsidRPr="002C7E05">
      <w:fldChar w:fldCharType="end"/>
    </w:r>
    <w:r w:rsidRPr="002C7E05">
      <w:br/>
    </w:r>
    <w:r w:rsidRPr="002C7E05">
      <w:fldChar w:fldCharType="begin" w:fldLock="1"/>
    </w:r>
    <w:r w:rsidRPr="002C7E05">
      <w:instrText xml:space="preserve"> DOCPROPERTY "SvarFrasKort" *\charformat </w:instrText>
    </w:r>
    <w:r w:rsidRPr="002C7E05">
      <w:fldChar w:fldCharType="end"/>
    </w:r>
  </w:p>
  <w:p w:rsidR="0000408D" w:rsidRPr="002C7E05" w:rsidRDefault="0000408D">
    <w:pPr>
      <w:pStyle w:val="FSHTitel"/>
    </w:pPr>
    <w:r w:rsidRPr="002C7E05">
      <w:fldChar w:fldCharType="begin" w:fldLock="1"/>
    </w:r>
    <w:r w:rsidRPr="002C7E05">
      <w:instrText xml:space="preserve"> DOCPROPERTY</w:instrText>
    </w:r>
    <w:r w:rsidRPr="002C7E05">
      <w:rPr>
        <w:sz w:val="18"/>
      </w:rPr>
      <w:instrText xml:space="preserve"> "RubrikSvar" *\charformat </w:instrText>
    </w:r>
    <w:r w:rsidRPr="002C7E05">
      <w:fldChar w:fldCharType="separate"/>
    </w:r>
    <w:r w:rsidRPr="002C7E05">
      <w:t>Försäkringskassan och AMS</w:t>
    </w:r>
    <w:r w:rsidRPr="002C7E05">
      <w:fldChar w:fldCharType="end"/>
    </w:r>
  </w:p>
  <w:p w:rsidR="0000408D" w:rsidRPr="002C7E05" w:rsidRDefault="0000408D">
    <w:pPr>
      <w:pStyle w:val="Normal00"/>
    </w:pPr>
  </w:p>
  <w:p w:rsidR="009B5561" w:rsidRPr="002C7E05" w:rsidRDefault="009B55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10035829">
    <w:abstractNumId w:val="8"/>
  </w:num>
  <w:num w:numId="2" w16cid:durableId="1538854900">
    <w:abstractNumId w:val="9"/>
  </w:num>
  <w:num w:numId="3" w16cid:durableId="861942701">
    <w:abstractNumId w:val="8"/>
  </w:num>
  <w:num w:numId="4" w16cid:durableId="806163013">
    <w:abstractNumId w:val="9"/>
  </w:num>
  <w:num w:numId="5" w16cid:durableId="204176033">
    <w:abstractNumId w:val="13"/>
  </w:num>
  <w:num w:numId="6" w16cid:durableId="1314794115">
    <w:abstractNumId w:val="10"/>
  </w:num>
  <w:num w:numId="7" w16cid:durableId="721175032">
    <w:abstractNumId w:val="11"/>
  </w:num>
  <w:num w:numId="8" w16cid:durableId="456414777">
    <w:abstractNumId w:val="12"/>
  </w:num>
  <w:num w:numId="9" w16cid:durableId="251359799">
    <w:abstractNumId w:val="8"/>
  </w:num>
  <w:num w:numId="10" w16cid:durableId="1916628997">
    <w:abstractNumId w:val="3"/>
  </w:num>
  <w:num w:numId="11" w16cid:durableId="761029040">
    <w:abstractNumId w:val="2"/>
  </w:num>
  <w:num w:numId="12" w16cid:durableId="1547525192">
    <w:abstractNumId w:val="1"/>
  </w:num>
  <w:num w:numId="13" w16cid:durableId="1873104868">
    <w:abstractNumId w:val="0"/>
  </w:num>
  <w:num w:numId="14" w16cid:durableId="676732846">
    <w:abstractNumId w:val="9"/>
  </w:num>
  <w:num w:numId="15" w16cid:durableId="2127695471">
    <w:abstractNumId w:val="7"/>
  </w:num>
  <w:num w:numId="16" w16cid:durableId="2070838761">
    <w:abstractNumId w:val="6"/>
  </w:num>
  <w:num w:numId="17" w16cid:durableId="508908807">
    <w:abstractNumId w:val="5"/>
  </w:num>
  <w:num w:numId="18" w16cid:durableId="827012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5BE5EDC0-DA1A-4CEF-8484-E9EC24CDFB72}"/>
  </w:docVars>
  <w:rsids>
    <w:rsidRoot w:val="002C7E05"/>
    <w:rsid w:val="00002742"/>
    <w:rsid w:val="0000408D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303CC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96860"/>
    <w:rsid w:val="001A25D5"/>
    <w:rsid w:val="001A2624"/>
    <w:rsid w:val="001A2A2B"/>
    <w:rsid w:val="001E0043"/>
    <w:rsid w:val="001F0F0D"/>
    <w:rsid w:val="001F4981"/>
    <w:rsid w:val="00201DFB"/>
    <w:rsid w:val="00204A63"/>
    <w:rsid w:val="00212FF1"/>
    <w:rsid w:val="002166B7"/>
    <w:rsid w:val="00225D26"/>
    <w:rsid w:val="00230193"/>
    <w:rsid w:val="00230E0D"/>
    <w:rsid w:val="00244D0B"/>
    <w:rsid w:val="0025068A"/>
    <w:rsid w:val="002818D3"/>
    <w:rsid w:val="002911A7"/>
    <w:rsid w:val="002943C8"/>
    <w:rsid w:val="00295E6D"/>
    <w:rsid w:val="002A2A6B"/>
    <w:rsid w:val="002C2373"/>
    <w:rsid w:val="002C7E05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56CD3"/>
    <w:rsid w:val="00567774"/>
    <w:rsid w:val="005956EA"/>
    <w:rsid w:val="005979E7"/>
    <w:rsid w:val="005B145B"/>
    <w:rsid w:val="005C441C"/>
    <w:rsid w:val="005D3F50"/>
    <w:rsid w:val="005D72CF"/>
    <w:rsid w:val="00601C6D"/>
    <w:rsid w:val="00603CD4"/>
    <w:rsid w:val="006346C1"/>
    <w:rsid w:val="00637849"/>
    <w:rsid w:val="006443A4"/>
    <w:rsid w:val="0064771D"/>
    <w:rsid w:val="00653DD0"/>
    <w:rsid w:val="00677B63"/>
    <w:rsid w:val="00692511"/>
    <w:rsid w:val="00693FFF"/>
    <w:rsid w:val="006A1005"/>
    <w:rsid w:val="006B6262"/>
    <w:rsid w:val="006C24D2"/>
    <w:rsid w:val="00721238"/>
    <w:rsid w:val="00727C6F"/>
    <w:rsid w:val="0074086B"/>
    <w:rsid w:val="00740D6D"/>
    <w:rsid w:val="0074177B"/>
    <w:rsid w:val="00743F76"/>
    <w:rsid w:val="007648AF"/>
    <w:rsid w:val="00770030"/>
    <w:rsid w:val="00774959"/>
    <w:rsid w:val="007852B2"/>
    <w:rsid w:val="00794149"/>
    <w:rsid w:val="007B67A7"/>
    <w:rsid w:val="007C6092"/>
    <w:rsid w:val="007D01EB"/>
    <w:rsid w:val="007E119E"/>
    <w:rsid w:val="007F6EAB"/>
    <w:rsid w:val="00846903"/>
    <w:rsid w:val="00857EC2"/>
    <w:rsid w:val="00860AFA"/>
    <w:rsid w:val="00883EBF"/>
    <w:rsid w:val="00892562"/>
    <w:rsid w:val="008D5D74"/>
    <w:rsid w:val="008F0A96"/>
    <w:rsid w:val="008F127E"/>
    <w:rsid w:val="008F44DA"/>
    <w:rsid w:val="009062A0"/>
    <w:rsid w:val="00934852"/>
    <w:rsid w:val="009451E7"/>
    <w:rsid w:val="00956E7F"/>
    <w:rsid w:val="00962AED"/>
    <w:rsid w:val="00963118"/>
    <w:rsid w:val="00970D4F"/>
    <w:rsid w:val="00971D70"/>
    <w:rsid w:val="0097455E"/>
    <w:rsid w:val="009A4377"/>
    <w:rsid w:val="009A6043"/>
    <w:rsid w:val="009A6EEB"/>
    <w:rsid w:val="009B5561"/>
    <w:rsid w:val="009C1CF8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708D6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6087A"/>
    <w:rsid w:val="00C822A8"/>
    <w:rsid w:val="00C902E9"/>
    <w:rsid w:val="00C92208"/>
    <w:rsid w:val="00C965E3"/>
    <w:rsid w:val="00C971A3"/>
    <w:rsid w:val="00C97395"/>
    <w:rsid w:val="00CB5B24"/>
    <w:rsid w:val="00CC3426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3482"/>
    <w:rsid w:val="00EE7A8E"/>
    <w:rsid w:val="00F13CD8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D7E430C-86E7-414C-8460-6E639C09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F44D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8F44D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8F44D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8F44D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8F44D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8F44D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8F44D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8F44DA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8F44DA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8F44DA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8F44DA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8F44DA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8F44DA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8F44DA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8F44DA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8F44DA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8F44DA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8F44DA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8F44DA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8F44DA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8F44D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F44DA"/>
    <w:pPr>
      <w:spacing w:before="0"/>
      <w:ind w:firstLine="227"/>
    </w:pPr>
  </w:style>
  <w:style w:type="paragraph" w:customStyle="1" w:styleId="FSHNormal">
    <w:name w:val="FSH_Normal"/>
    <w:semiHidden/>
    <w:rsid w:val="008F44D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F44D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F44D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F44D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F44D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F44D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F44D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F44DA"/>
    <w:pPr>
      <w:spacing w:after="250"/>
    </w:pPr>
  </w:style>
  <w:style w:type="paragraph" w:customStyle="1" w:styleId="Autokorrigering">
    <w:name w:val="Autokorrigering"/>
    <w:rsid w:val="008F44DA"/>
    <w:rPr>
      <w:sz w:val="24"/>
      <w:szCs w:val="24"/>
      <w:lang w:val="sv-SE" w:eastAsia="sv-SE"/>
    </w:rPr>
  </w:style>
  <w:style w:type="paragraph" w:customStyle="1" w:styleId="Yrkandehnv">
    <w:name w:val="Yrkandehänv"/>
    <w:rsid w:val="008F44DA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8F44D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F44D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F44D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F44D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F44DA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8F44DA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8F44DA"/>
    <w:pPr>
      <w:ind w:firstLine="170"/>
    </w:pPr>
  </w:style>
  <w:style w:type="paragraph" w:customStyle="1" w:styleId="NormalA4fot">
    <w:name w:val="Normal_A4fot"/>
    <w:basedOn w:val="Normal"/>
    <w:semiHidden/>
    <w:rsid w:val="008F44D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F44D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F44D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F44D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F44D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F44DA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8F44DA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8F44DA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8F44DA"/>
  </w:style>
  <w:style w:type="paragraph" w:customStyle="1" w:styleId="RubrikInnehllsf">
    <w:name w:val="RubrikInnehållsf"/>
    <w:basedOn w:val="RubrikSammanf"/>
    <w:next w:val="Normal"/>
    <w:rsid w:val="008F44DA"/>
  </w:style>
  <w:style w:type="paragraph" w:customStyle="1" w:styleId="Tabellochbildrubrik">
    <w:name w:val="Tabell och bildrubrik"/>
    <w:basedOn w:val="Normal"/>
    <w:next w:val="Normal"/>
    <w:rsid w:val="008F44D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F44D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F44DA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8F44D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8F44DA"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rsid w:val="008F44D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8F44DA"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rsid w:val="008F44D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F44DA"/>
    <w:pPr>
      <w:ind w:left="284"/>
    </w:pPr>
  </w:style>
  <w:style w:type="paragraph" w:styleId="Innehll3">
    <w:name w:val="toc 3"/>
    <w:basedOn w:val="Innehll2"/>
    <w:next w:val="Innehll4"/>
    <w:semiHidden/>
    <w:rsid w:val="008F44DA"/>
    <w:pPr>
      <w:ind w:left="567"/>
    </w:pPr>
  </w:style>
  <w:style w:type="paragraph" w:styleId="Innehll4">
    <w:name w:val="toc 4"/>
    <w:basedOn w:val="Innehll3"/>
    <w:next w:val="Normal"/>
    <w:semiHidden/>
    <w:rsid w:val="008F44DA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F44DA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8F44DA"/>
  </w:style>
  <w:style w:type="character" w:customStyle="1" w:styleId="DatumChar">
    <w:name w:val="Datum Char"/>
    <w:basedOn w:val="Standardstycketeckensnitt"/>
    <w:link w:val="Datum"/>
    <w:semiHidden/>
    <w:locked/>
    <w:rsid w:val="008F44DA"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sid w:val="008F44DA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8F44DA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8F44DA"/>
  </w:style>
  <w:style w:type="paragraph" w:styleId="Lista">
    <w:name w:val="List"/>
    <w:basedOn w:val="Normal"/>
    <w:semiHidden/>
    <w:rsid w:val="008F44DA"/>
    <w:pPr>
      <w:ind w:left="283" w:hanging="283"/>
    </w:pPr>
  </w:style>
  <w:style w:type="paragraph" w:styleId="Normalwebb">
    <w:name w:val="Normal (Web)"/>
    <w:basedOn w:val="Normal"/>
    <w:semiHidden/>
    <w:rsid w:val="008F44DA"/>
    <w:rPr>
      <w:szCs w:val="24"/>
    </w:rPr>
  </w:style>
  <w:style w:type="paragraph" w:styleId="Numreradlista">
    <w:name w:val="List Number"/>
    <w:basedOn w:val="Normal"/>
    <w:semiHidden/>
    <w:rsid w:val="008F44DA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8F44DA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8F44DA"/>
    <w:rPr>
      <w:rFonts w:cs="Times New Roman"/>
    </w:rPr>
  </w:style>
  <w:style w:type="character" w:styleId="Sidnummer">
    <w:name w:val="page number"/>
    <w:basedOn w:val="Standardstycketeckensnitt"/>
    <w:semiHidden/>
    <w:rsid w:val="008F44DA"/>
    <w:rPr>
      <w:rFonts w:cs="Times New Roman"/>
    </w:rPr>
  </w:style>
  <w:style w:type="paragraph" w:styleId="Signatur">
    <w:name w:val="Signature"/>
    <w:basedOn w:val="Normal"/>
    <w:link w:val="SignaturChar"/>
    <w:semiHidden/>
    <w:rsid w:val="008F44DA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8F44DA"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rsid w:val="008F44DA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8F44DA"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1530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m1346</vt:lpstr>
    </vt:vector>
  </TitlesOfParts>
  <Company>Riksdagen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m1346</dc:title>
  <dc:subject>m1346</dc:subject>
  <dc:creator>Riksdagen</dc:creator>
  <cp:keywords>Riksdagen</cp:keywords>
  <dc:description>TKG-ktrl, MSMQ4mb, PersReg-Distribution mm</dc:description>
  <cp:lastModifiedBy>Lars Brink</cp:lastModifiedBy>
  <cp:revision>2</cp:revision>
  <cp:lastPrinted>2007-10-11T11:35:00Z</cp:lastPrinted>
  <dcterms:created xsi:type="dcterms:W3CDTF">2025-12-17T07:44:00Z</dcterms:created>
  <dcterms:modified xsi:type="dcterms:W3CDTF">2025-12-17T07:44:00Z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Försäkringskassan och AMS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Försäkringskassan och AMS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m1346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Elisabeth Svantesson (m)</vt:lpwstr>
  </property>
  <property fmtid="{D5CDD505-2E9C-101B-9397-08002B2CF9AE}" pid="26" name="MotionarLista">
    <vt:lpwstr>Svantesson, Elisabeth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Elisabeth Svantesson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mikael.j.karlsson@riksdagen.se</vt:lpwstr>
  </property>
  <property fmtid="{D5CDD505-2E9C-101B-9397-08002B2CF9AE}" pid="45" name="ReservUID">
    <vt:lpwstr>ml0222aa</vt:lpwstr>
  </property>
  <property fmtid="{D5CDD505-2E9C-101B-9397-08002B2CF9AE}" pid="46" name="MotionID">
    <vt:lpwstr>20072008000000000109000013460069</vt:lpwstr>
  </property>
  <property fmtid="{D5CDD505-2E9C-101B-9397-08002B2CF9AE}" pid="47" name="datum">
    <vt:lpwstr>071001</vt:lpwstr>
  </property>
  <property fmtid="{D5CDD505-2E9C-101B-9397-08002B2CF9AE}" pid="48" name="avsändar-e-post">
    <vt:lpwstr>mikael.j.karlsson@riksdagen.se</vt:lpwstr>
  </property>
  <property fmtid="{D5CDD505-2E9C-101B-9397-08002B2CF9AE}" pid="49" name="id">
    <vt:lpwstr>20072008000000000109000013460069</vt:lpwstr>
  </property>
  <property fmtid="{D5CDD505-2E9C-101B-9397-08002B2CF9AE}" pid="50" name="nummer">
    <vt:lpwstr>221</vt:lpwstr>
  </property>
  <property fmtid="{D5CDD505-2E9C-101B-9397-08002B2CF9AE}" pid="51" name="utskottsbeteckning">
    <vt:lpwstr>Sf</vt:lpwstr>
  </property>
  <property fmtid="{D5CDD505-2E9C-101B-9397-08002B2CF9AE}" pid="52" name="GlobalUID">
    <vt:lpwstr>{D3093CA8-295D-4B1C-9DC6-62FF4F3ED488}</vt:lpwstr>
  </property>
  <property fmtid="{D5CDD505-2E9C-101B-9397-08002B2CF9AE}" pid="53" name="Överföringar">
    <vt:i4>0</vt:i4>
  </property>
  <property fmtid="{D5CDD505-2E9C-101B-9397-08002B2CF9AE}" pid="54" name="Checksum">
    <vt:lpwstr>*0007329390577*</vt:lpwstr>
  </property>
  <property fmtid="{D5CDD505-2E9C-101B-9397-08002B2CF9AE}" pid="55" name="skuggnummer">
    <vt:lpwstr>502</vt:lpwstr>
  </property>
  <property fmtid="{D5CDD505-2E9C-101B-9397-08002B2CF9AE}" pid="56" name="urixVersion">
    <vt:lpwstr>3.2.0.9</vt:lpwstr>
  </property>
  <property fmtid="{D5CDD505-2E9C-101B-9397-08002B2CF9AE}" pid="57" name="urixOrigin">
    <vt:lpwstr>071016 19:59:43.285</vt:lpwstr>
  </property>
  <property fmtid="{D5CDD505-2E9C-101B-9397-08002B2CF9AE}" pid="58" name="urixGuid">
    <vt:lpwstr>{605C0648-916E-4087-BBDD-11D84719FE32}</vt:lpwstr>
  </property>
</Properties>
</file>