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0B4" w:rsidRPr="008750B4" w:rsidRDefault="008750B4">
      <w:pPr>
        <w:pStyle w:val="Frslagsrubrik"/>
      </w:pPr>
      <w:r w:rsidRPr="008750B4">
        <w:t>Förslag till riksdagsbeslut</w:t>
      </w:r>
    </w:p>
    <w:p w:rsidR="008750B4" w:rsidRPr="008750B4" w:rsidRDefault="008750B4">
      <w:pPr>
        <w:pStyle w:val="Hemstlatt"/>
      </w:pPr>
      <w:r w:rsidRPr="008750B4">
        <w:t>Riksdagen tillkännager för regeringen som sin mening vad som anförs i motionen om att förstärka tågtrafiken till och från Nor</w:t>
      </w:r>
      <w:r w:rsidRPr="008750B4">
        <w:t>r</w:t>
      </w:r>
      <w:r w:rsidRPr="008750B4">
        <w:t>land.</w:t>
      </w:r>
    </w:p>
    <w:p w:rsidR="008750B4" w:rsidRPr="008750B4" w:rsidRDefault="008750B4">
      <w:pPr>
        <w:pStyle w:val="Rubrik1"/>
      </w:pPr>
      <w:r w:rsidRPr="008750B4">
        <w:t>Motivering</w:t>
      </w:r>
    </w:p>
    <w:p w:rsidR="008750B4" w:rsidRPr="008750B4" w:rsidRDefault="008750B4">
      <w:r w:rsidRPr="008750B4">
        <w:t>Utanför storstadsregionerna finns det många livskraftiga företag, som har medarbetare som bor och verkar i den egna bygden, mycket tack vare den nya tekniken. Det blir alltmer uppenbart att kommunikation är avgörande om man skall kunna leva och bo i hela Sverige. Men även infrastruktur är av stor vikt eftersom framgångsrika affärer också bygger på att människor möts. Man behöver träffa kunder och leverantörer. Medarbetarna måste kunna pendla till och från orten.</w:t>
      </w:r>
    </w:p>
    <w:p w:rsidR="008750B4" w:rsidRPr="008750B4" w:rsidRDefault="008750B4">
      <w:pPr>
        <w:pStyle w:val="Normaltindrag"/>
      </w:pPr>
      <w:r w:rsidRPr="008750B4">
        <w:t>Rikstrafiken föreslår nu en kraftig nedskärning av nattågstrafiken från år 2013 och man planerar enligt uppgift att ta bort den helt på Norra stambanan. Man vill även försämra ett antal avgångar till och från Norrland. Detta vore djupt olyckligt för regeringens ambitioner om att hela Sverige skall leva, och det skulle påverka många kommuner i Hälsingland negativt.</w:t>
      </w:r>
    </w:p>
    <w:p w:rsidR="008750B4" w:rsidRPr="008750B4" w:rsidRDefault="008750B4">
      <w:pPr>
        <w:pStyle w:val="Normaltindrag"/>
      </w:pPr>
      <w:r w:rsidRPr="008750B4">
        <w:t>Det är viktigt att det finns god kommunikation för att näringslivet skall växa och blomstra, särskilt på glesbygden. Det är också viktigt att kompens</w:t>
      </w:r>
      <w:r w:rsidRPr="008750B4">
        <w:t>e</w:t>
      </w:r>
      <w:r w:rsidRPr="008750B4">
        <w:t>ra för den nackdel det innebär att ha långa avstånd till sina kunder.</w:t>
      </w:r>
    </w:p>
    <w:p w:rsidR="008750B4" w:rsidRPr="008750B4" w:rsidRDefault="008750B4">
      <w:pPr>
        <w:pStyle w:val="Normaltindrag"/>
      </w:pPr>
      <w:r w:rsidRPr="008750B4">
        <w:t>Staten bör med ovanstående motivering verka för fler avgångar och tätare turer i tågtrafiken till och från Norrland.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0B4">
        <w:trPr>
          <w:cantSplit/>
        </w:trPr>
        <w:tc>
          <w:tcPr>
            <w:tcW w:w="3046" w:type="dxa"/>
          </w:tcPr>
          <w:p w:rsidR="008750B4" w:rsidRPr="008750B4" w:rsidRDefault="008750B4">
            <w:pPr>
              <w:pStyle w:val="UnderskriftDatum"/>
              <w:spacing w:before="240"/>
            </w:pPr>
            <w:r w:rsidRPr="008750B4">
              <w:t>Stockholm den 26 oktober 2010</w:t>
            </w:r>
          </w:p>
        </w:tc>
        <w:tc>
          <w:tcPr>
            <w:tcW w:w="3047" w:type="dxa"/>
          </w:tcPr>
          <w:p w:rsidR="008750B4" w:rsidRPr="008750B4" w:rsidRDefault="008750B4">
            <w:pPr>
              <w:pStyle w:val="Underskrifter"/>
              <w:spacing w:before="240"/>
            </w:pPr>
          </w:p>
        </w:tc>
      </w:tr>
      <w:tr w:rsidR="00000000" w:rsidRPr="008750B4">
        <w:trPr>
          <w:cantSplit/>
        </w:trPr>
        <w:tc>
          <w:tcPr>
            <w:tcW w:w="3046" w:type="dxa"/>
          </w:tcPr>
          <w:p w:rsidR="008750B4" w:rsidRPr="008750B4" w:rsidRDefault="008750B4">
            <w:pPr>
              <w:pStyle w:val="Underskrifter"/>
            </w:pPr>
            <w:r w:rsidRPr="008750B4">
              <w:t>Lars Beckman (M)</w:t>
            </w:r>
          </w:p>
        </w:tc>
        <w:tc>
          <w:tcPr>
            <w:tcW w:w="3046" w:type="dxa"/>
          </w:tcPr>
          <w:p w:rsidR="008750B4" w:rsidRPr="008750B4" w:rsidRDefault="008750B4">
            <w:pPr>
              <w:pStyle w:val="Underskrifter"/>
            </w:pPr>
          </w:p>
        </w:tc>
      </w:tr>
    </w:tbl>
    <w:p w:rsidR="008750B4" w:rsidRPr="008750B4" w:rsidRDefault="008750B4">
      <w:pPr>
        <w:pStyle w:val="Normaltindrag"/>
      </w:pPr>
    </w:p>
    <w:sectPr w:rsidR="00000000" w:rsidRPr="008750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0B4" w:rsidRPr="008750B4" w:rsidRDefault="008750B4">
      <w:r w:rsidRPr="008750B4">
        <w:separator/>
      </w:r>
    </w:p>
  </w:endnote>
  <w:endnote w:type="continuationSeparator" w:id="0">
    <w:p w:rsidR="008750B4" w:rsidRPr="008750B4" w:rsidRDefault="008750B4">
      <w:r w:rsidRPr="00875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Sidfot"/>
    </w:pPr>
    <w:r w:rsidRPr="00875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944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B4" w:rsidRDefault="008750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0B4" w:rsidRDefault="008750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Sidfot"/>
    </w:pPr>
    <w:r w:rsidRPr="00875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921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B4" w:rsidRDefault="008750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0B4" w:rsidRDefault="008750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Sidfot"/>
    </w:pPr>
    <w:r w:rsidRPr="00875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41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B4" w:rsidRDefault="008750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0B4" w:rsidRDefault="008750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0B4" w:rsidRPr="008750B4" w:rsidRDefault="008750B4">
      <w:r w:rsidRPr="008750B4">
        <w:separator/>
      </w:r>
    </w:p>
  </w:footnote>
  <w:footnote w:type="continuationSeparator" w:id="0">
    <w:p w:rsidR="008750B4" w:rsidRPr="008750B4" w:rsidRDefault="008750B4">
      <w:r w:rsidRPr="00875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Sidhuvud"/>
    </w:pPr>
    <w:r w:rsidRPr="00875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681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B4" w:rsidRDefault="008750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0B4" w:rsidRDefault="008750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Sidhuvud"/>
    </w:pPr>
    <w:r w:rsidRPr="00875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733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0B4" w:rsidRDefault="008750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0B4" w:rsidRDefault="008750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0B4" w:rsidRPr="008750B4" w:rsidRDefault="008750B4">
    <w:pPr>
      <w:pStyle w:val="FSHNormal"/>
      <w:tabs>
        <w:tab w:val="right" w:pos="5840"/>
      </w:tabs>
    </w:pPr>
    <w:r w:rsidRPr="008750B4">
      <w:br/>
    </w:r>
    <w:r w:rsidRPr="008750B4">
      <w:fldChar w:fldCharType="begin" w:fldLock="1"/>
    </w:r>
    <w:r w:rsidRPr="008750B4">
      <w:instrText xml:space="preserve"> DOCPROPERTY</w:instrText>
    </w:r>
    <w:r w:rsidRPr="008750B4">
      <w:rPr>
        <w:sz w:val="18"/>
      </w:rPr>
      <w:instrText xml:space="preserve"> "YearUser" *\charformat </w:instrText>
    </w:r>
    <w:r w:rsidRPr="008750B4">
      <w:fldChar w:fldCharType="separate"/>
    </w:r>
    <w:r w:rsidRPr="008750B4">
      <w:t>2010/11</w:t>
    </w:r>
    <w:r w:rsidRPr="008750B4">
      <w:fldChar w:fldCharType="end"/>
    </w:r>
    <w:r w:rsidRPr="008750B4">
      <w:t xml:space="preserve"> </w:t>
    </w:r>
    <w:r w:rsidRPr="008750B4">
      <w:tab/>
      <w:t xml:space="preserve">mnr: </w:t>
    </w:r>
    <w:r w:rsidRPr="008750B4">
      <w:fldChar w:fldCharType="begin" w:fldLock="1"/>
    </w:r>
    <w:r w:rsidRPr="008750B4">
      <w:instrText xml:space="preserve"> DOCPROPERTY</w:instrText>
    </w:r>
    <w:r w:rsidRPr="008750B4">
      <w:rPr>
        <w:sz w:val="18"/>
      </w:rPr>
      <w:instrText xml:space="preserve"> "Motionsnummer" *\charformat </w:instrText>
    </w:r>
    <w:r w:rsidRPr="008750B4">
      <w:fldChar w:fldCharType="separate"/>
    </w:r>
    <w:r w:rsidRPr="008750B4">
      <w:t>T414</w:t>
    </w:r>
    <w:r w:rsidRPr="008750B4">
      <w:fldChar w:fldCharType="end"/>
    </w:r>
    <w:r w:rsidRPr="008750B4">
      <w:br/>
    </w:r>
    <w:r w:rsidRPr="008750B4">
      <w:fldChar w:fldCharType="begin" w:fldLock="1"/>
    </w:r>
    <w:r w:rsidRPr="008750B4">
      <w:instrText xml:space="preserve"> DOCPROPERTY</w:instrText>
    </w:r>
    <w:r w:rsidRPr="008750B4">
      <w:rPr>
        <w:sz w:val="18"/>
      </w:rPr>
      <w:instrText xml:space="preserve"> "Samling" *\charformat </w:instrText>
    </w:r>
    <w:r w:rsidRPr="008750B4">
      <w:fldChar w:fldCharType="end"/>
    </w:r>
    <w:r w:rsidRPr="008750B4">
      <w:tab/>
      <w:t xml:space="preserve">pnr: </w:t>
    </w:r>
    <w:r w:rsidRPr="008750B4">
      <w:fldChar w:fldCharType="begin" w:fldLock="1"/>
    </w:r>
    <w:r w:rsidRPr="008750B4">
      <w:instrText xml:space="preserve"> DOCPROPERTY</w:instrText>
    </w:r>
    <w:r w:rsidRPr="008750B4">
      <w:rPr>
        <w:sz w:val="18"/>
      </w:rPr>
      <w:instrText xml:space="preserve"> "Partinummer" *\charformat </w:instrText>
    </w:r>
    <w:r w:rsidRPr="008750B4">
      <w:fldChar w:fldCharType="separate"/>
    </w:r>
    <w:r w:rsidRPr="008750B4">
      <w:t>M1865</w:t>
    </w:r>
    <w:r w:rsidRPr="008750B4">
      <w:fldChar w:fldCharType="end"/>
    </w:r>
  </w:p>
  <w:p w:rsidR="008750B4" w:rsidRPr="008750B4" w:rsidRDefault="008750B4">
    <w:pPr>
      <w:pStyle w:val="FSHRub1"/>
    </w:pPr>
    <w:r w:rsidRPr="008750B4">
      <w:t>Motion till riksdagen</w:t>
    </w:r>
    <w:r w:rsidRPr="008750B4">
      <w:br/>
    </w:r>
    <w:r w:rsidRPr="008750B4">
      <w:fldChar w:fldCharType="begin" w:fldLock="1"/>
    </w:r>
    <w:r w:rsidRPr="008750B4">
      <w:instrText xml:space="preserve"> DOCPROPERTY "YearUser" *\charformat </w:instrText>
    </w:r>
    <w:r w:rsidRPr="008750B4">
      <w:fldChar w:fldCharType="separate"/>
    </w:r>
    <w:r w:rsidRPr="008750B4">
      <w:t>2010/11</w:t>
    </w:r>
    <w:r w:rsidRPr="008750B4">
      <w:fldChar w:fldCharType="end"/>
    </w:r>
    <w:r w:rsidRPr="008750B4">
      <w:t>:</w:t>
    </w:r>
    <w:r w:rsidRPr="008750B4">
      <w:fldChar w:fldCharType="begin" w:fldLock="1"/>
    </w:r>
    <w:r w:rsidRPr="008750B4">
      <w:instrText xml:space="preserve"> DOCPROPERTY "Motionsnummer" *\charformat </w:instrText>
    </w:r>
    <w:r w:rsidRPr="008750B4">
      <w:fldChar w:fldCharType="separate"/>
    </w:r>
    <w:r w:rsidRPr="008750B4">
      <w:t>T414</w:t>
    </w:r>
    <w:r w:rsidRPr="008750B4">
      <w:fldChar w:fldCharType="end"/>
    </w:r>
  </w:p>
  <w:p w:rsidR="008750B4" w:rsidRPr="008750B4" w:rsidRDefault="008750B4">
    <w:pPr>
      <w:pStyle w:val="FSHNormalS5"/>
    </w:pPr>
    <w:r w:rsidRPr="008750B4">
      <w:fldChar w:fldCharType="begin" w:fldLock="1"/>
    </w:r>
    <w:r w:rsidRPr="008750B4">
      <w:instrText xml:space="preserve"> DOCPROPERTY "MotionarText" *\charformat </w:instrText>
    </w:r>
    <w:r w:rsidRPr="008750B4">
      <w:fldChar w:fldCharType="separate"/>
    </w:r>
    <w:r w:rsidRPr="008750B4">
      <w:t>av Lars Beckman (M)</w:t>
    </w:r>
    <w:r w:rsidRPr="008750B4">
      <w:fldChar w:fldCharType="end"/>
    </w:r>
    <w:r w:rsidRPr="008750B4">
      <w:br/>
    </w:r>
    <w:r w:rsidRPr="008750B4">
      <w:fldChar w:fldCharType="begin" w:fldLock="1"/>
    </w:r>
    <w:r w:rsidRPr="008750B4">
      <w:instrText xml:space="preserve"> DOCPROPERTY "SvarFrasKort" *\charformat </w:instrText>
    </w:r>
    <w:r w:rsidRPr="008750B4">
      <w:fldChar w:fldCharType="end"/>
    </w:r>
  </w:p>
  <w:p w:rsidR="008750B4" w:rsidRPr="008750B4" w:rsidRDefault="008750B4">
    <w:pPr>
      <w:pStyle w:val="FSHTitel"/>
    </w:pPr>
    <w:r w:rsidRPr="008750B4">
      <w:fldChar w:fldCharType="begin" w:fldLock="1"/>
    </w:r>
    <w:r w:rsidRPr="008750B4">
      <w:instrText xml:space="preserve"> DOCPROPERTY</w:instrText>
    </w:r>
    <w:r w:rsidRPr="008750B4">
      <w:rPr>
        <w:sz w:val="18"/>
      </w:rPr>
      <w:instrText xml:space="preserve"> "RubrikSvar" *\charformat </w:instrText>
    </w:r>
    <w:r w:rsidRPr="008750B4">
      <w:fldChar w:fldCharType="separate"/>
    </w:r>
    <w:r w:rsidRPr="008750B4">
      <w:t>Förstärkning av tågtrafiken till och från Norrland</w:t>
    </w:r>
    <w:r w:rsidRPr="008750B4">
      <w:fldChar w:fldCharType="end"/>
    </w:r>
  </w:p>
  <w:p w:rsidR="008750B4" w:rsidRPr="008750B4" w:rsidRDefault="008750B4">
    <w:pPr>
      <w:pStyle w:val="Normal00"/>
    </w:pPr>
  </w:p>
  <w:p w:rsidR="008750B4" w:rsidRPr="008750B4" w:rsidRDefault="008750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743249">
    <w:abstractNumId w:val="3"/>
  </w:num>
  <w:num w:numId="2" w16cid:durableId="1826894406">
    <w:abstractNumId w:val="2"/>
  </w:num>
  <w:num w:numId="3" w16cid:durableId="1653485322">
    <w:abstractNumId w:val="1"/>
  </w:num>
  <w:num w:numId="4" w16cid:durableId="1537087201">
    <w:abstractNumId w:val="0"/>
  </w:num>
  <w:num w:numId="5" w16cid:durableId="1696540037">
    <w:abstractNumId w:val="7"/>
  </w:num>
  <w:num w:numId="6" w16cid:durableId="522212874">
    <w:abstractNumId w:val="6"/>
  </w:num>
  <w:num w:numId="7" w16cid:durableId="145435353">
    <w:abstractNumId w:val="5"/>
  </w:num>
  <w:num w:numId="8" w16cid:durableId="229002942">
    <w:abstractNumId w:val="4"/>
  </w:num>
  <w:num w:numId="9" w16cid:durableId="355547206">
    <w:abstractNumId w:val="8"/>
  </w:num>
  <w:num w:numId="10" w16cid:durableId="343172405">
    <w:abstractNumId w:val="9"/>
  </w:num>
  <w:num w:numId="11" w16cid:durableId="2026975348">
    <w:abstractNumId w:val="10"/>
  </w:num>
  <w:num w:numId="12" w16cid:durableId="403994609">
    <w:abstractNumId w:val="13"/>
  </w:num>
  <w:num w:numId="13" w16cid:durableId="897206844">
    <w:abstractNumId w:val="15"/>
  </w:num>
  <w:num w:numId="14" w16cid:durableId="540748241">
    <w:abstractNumId w:val="16"/>
  </w:num>
  <w:num w:numId="15" w16cid:durableId="2123649384">
    <w:abstractNumId w:val="11"/>
  </w:num>
  <w:num w:numId="16" w16cid:durableId="1354653383">
    <w:abstractNumId w:val="18"/>
  </w:num>
  <w:num w:numId="17" w16cid:durableId="855272960">
    <w:abstractNumId w:val="17"/>
  </w:num>
  <w:num w:numId="18" w16cid:durableId="1410539328">
    <w:abstractNumId w:val="14"/>
  </w:num>
  <w:num w:numId="19" w16cid:durableId="121316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F74C6-6CA9-4647-B62C-07433DFF67DF}"/>
  </w:docVars>
  <w:rsids>
    <w:rsidRoot w:val="00E11BFD"/>
    <w:rsid w:val="008750B4"/>
    <w:rsid w:val="00E11B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0BFD52-DD4D-48B7-B682-74DBF6C0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m1865</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m1865</dc:title>
  <dc:subject>m1865</dc:subject>
  <dc:creator>Riksdagen</dc:creator>
  <cp:keywords>Riksdagen</cp:keywords>
  <dc:description>Versal/gemen i partibeteckning. Gemen i tryck för 0910, versal för 1011 och nyare</dc:description>
  <cp:lastModifiedBy>Lars Brink</cp:lastModifiedBy>
  <cp:revision>2</cp:revision>
  <cp:lastPrinted>2011-02-11T12:23:00Z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Förstärkning av tågtrafiken till och från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tågtrafiken till och från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20102011000000000109000018650069</vt:lpwstr>
  </property>
  <property fmtid="{D5CDD505-2E9C-101B-9397-08002B2CF9AE}" pid="47" name="datum">
    <vt:lpwstr>101026</vt:lpwstr>
  </property>
  <property fmtid="{D5CDD505-2E9C-101B-9397-08002B2CF9AE}" pid="48" name="avsändar-e-post">
    <vt:lpwstr>shashika.padmaperuma@riksdagen.se</vt:lpwstr>
  </property>
  <property fmtid="{D5CDD505-2E9C-101B-9397-08002B2CF9AE}" pid="49" name="id">
    <vt:lpwstr>20102011000000000109000018650069</vt:lpwstr>
  </property>
  <property fmtid="{D5CDD505-2E9C-101B-9397-08002B2CF9AE}" pid="50" name="nummer">
    <vt:lpwstr>414</vt:lpwstr>
  </property>
  <property fmtid="{D5CDD505-2E9C-101B-9397-08002B2CF9AE}" pid="51" name="utskottsbeteckning">
    <vt:lpwstr>T</vt:lpwstr>
  </property>
  <property fmtid="{D5CDD505-2E9C-101B-9397-08002B2CF9AE}" pid="52" name="GlobalUID">
    <vt:lpwstr>{A08CFF13-696B-4C88-84B2-2C1D28608FC4}</vt:lpwstr>
  </property>
  <property fmtid="{D5CDD505-2E9C-101B-9397-08002B2CF9AE}" pid="53" name="Överföringar">
    <vt:i4>0</vt:i4>
  </property>
  <property fmtid="{D5CDD505-2E9C-101B-9397-08002B2CF9AE}" pid="54" name="Checksum">
    <vt:lpwstr>*1000896928593*</vt:lpwstr>
  </property>
  <property fmtid="{D5CDD505-2E9C-101B-9397-08002B2CF9AE}" pid="55" name="skuggnummer">
    <vt:lpwstr>2086</vt:lpwstr>
  </property>
  <property fmtid="{D5CDD505-2E9C-101B-9397-08002B2CF9AE}" pid="56" name="urixVersion">
    <vt:lpwstr>4.3.2.0</vt:lpwstr>
  </property>
  <property fmtid="{D5CDD505-2E9C-101B-9397-08002B2CF9AE}" pid="57" name="urixOrigin">
    <vt:lpwstr>110211 13:23:54.158</vt:lpwstr>
  </property>
  <property fmtid="{D5CDD505-2E9C-101B-9397-08002B2CF9AE}" pid="58" name="urixGuid">
    <vt:lpwstr>{B2E2F388-FEB3-40E6-BF0E-E298627DF48E}</vt:lpwstr>
  </property>
</Properties>
</file>