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667FC" w14:textId="1AA9AE64" w:rsidR="002B7682" w:rsidRDefault="002B7682" w:rsidP="00252667">
      <w:pPr>
        <w:pStyle w:val="Rubrik"/>
      </w:pPr>
      <w:bookmarkStart w:id="0" w:name="Start"/>
      <w:bookmarkEnd w:id="0"/>
      <w:r>
        <w:t>Svar på fråga 20</w:t>
      </w:r>
      <w:r w:rsidR="00ED508B">
        <w:t>19</w:t>
      </w:r>
      <w:r>
        <w:t>/</w:t>
      </w:r>
      <w:r w:rsidR="00ED508B">
        <w:t>20</w:t>
      </w:r>
      <w:r>
        <w:t>:</w:t>
      </w:r>
      <w:r w:rsidR="00ED508B">
        <w:t>27</w:t>
      </w:r>
      <w:r>
        <w:t xml:space="preserve"> av Margareta </w:t>
      </w:r>
      <w:proofErr w:type="spellStart"/>
      <w:r>
        <w:t>Cederf</w:t>
      </w:r>
      <w:r w:rsidR="00472EAC">
        <w:t>e</w:t>
      </w:r>
      <w:r>
        <w:t>lt</w:t>
      </w:r>
      <w:proofErr w:type="spellEnd"/>
      <w:r>
        <w:t xml:space="preserve"> (M)</w:t>
      </w:r>
      <w:r>
        <w:br/>
      </w:r>
      <w:bookmarkStart w:id="1" w:name="_GoBack"/>
      <w:r>
        <w:t>Tullverkets befogenheter</w:t>
      </w:r>
      <w:bookmarkEnd w:id="1"/>
    </w:p>
    <w:p w14:paraId="27BFE1A6" w14:textId="7A3A9E8F" w:rsidR="002B7682" w:rsidRDefault="002B7682" w:rsidP="00CB6E60">
      <w:pPr>
        <w:pStyle w:val="Brdtext"/>
      </w:pPr>
      <w:r>
        <w:t xml:space="preserve">Margareta </w:t>
      </w:r>
      <w:proofErr w:type="spellStart"/>
      <w:r>
        <w:t>Cederf</w:t>
      </w:r>
      <w:r w:rsidR="005D3F32">
        <w:t>e</w:t>
      </w:r>
      <w:r>
        <w:t>lt</w:t>
      </w:r>
      <w:proofErr w:type="spellEnd"/>
      <w:r>
        <w:t xml:space="preserve"> har frågat mig </w:t>
      </w:r>
      <w:r w:rsidR="00ED508B">
        <w:t xml:space="preserve">om jag är </w:t>
      </w:r>
      <w:r w:rsidR="00CB6E60">
        <w:t xml:space="preserve">beredd att omgående vidta åtgärder för att </w:t>
      </w:r>
      <w:r w:rsidR="00A6386D">
        <w:t xml:space="preserve">Tullverket </w:t>
      </w:r>
      <w:r w:rsidR="00CB6E60">
        <w:t>ska få de legala och budgetmässiga resurser som behövs för att kunna beslagta stöldgods som är på väg att lämna Sverige</w:t>
      </w:r>
      <w:r w:rsidR="00ED508B">
        <w:t>.</w:t>
      </w:r>
    </w:p>
    <w:p w14:paraId="3C7F7CF3" w14:textId="1D0283C8" w:rsidR="00ED508B" w:rsidRDefault="00ED508B" w:rsidP="00ED508B">
      <w:pPr>
        <w:pStyle w:val="Brdtext"/>
      </w:pPr>
      <w:r>
        <w:t xml:space="preserve">Regeringen är fast besluten att slå tillbaka mot stöldligorna. Människor och företag drabbas hårt och det kan vi inte tolerera. Sverige behöver bli ett mindre attraktivt mål för internationella brottsnätverk så att </w:t>
      </w:r>
      <w:r w:rsidR="00D837FC">
        <w:t xml:space="preserve">antalet </w:t>
      </w:r>
      <w:r>
        <w:t xml:space="preserve">organiserade tillgreppsbrott som begås i landet minskas. </w:t>
      </w:r>
    </w:p>
    <w:p w14:paraId="01E94149" w14:textId="6D2633F0" w:rsidR="00ED508B" w:rsidRDefault="00ED508B" w:rsidP="00020998">
      <w:pPr>
        <w:pStyle w:val="Brdtext"/>
      </w:pPr>
      <w:r>
        <w:t xml:space="preserve">Redan i början av 2018 presenterade regeringen ett offensivt åtgärdspaket på området. Åtgärderna tar bland annat sikte på ökad samverkan mellan myndigheter, möjliga straffrättsliga lagstiftningsåtgärder med en skärpt syn på bland annat bostadsinbrott och systematiska stölder samt ett ökat internationellt samarbete. </w:t>
      </w:r>
    </w:p>
    <w:p w14:paraId="6B2B0AC5" w14:textId="73A94AA4" w:rsidR="00020998" w:rsidRDefault="00ED508B" w:rsidP="00252667">
      <w:pPr>
        <w:pStyle w:val="Brdtext"/>
      </w:pPr>
      <w:r>
        <w:t xml:space="preserve">Som en del i åtgärdspaketet har Polismyndigheten, Tullverket och Kustbevakningen fått ett uppdrag av regeringen som syftar till att förstärka bekämpningen av internationella brottsnätverk som begår tillgreppsbrott i Sverige. I uppdraget ingår att analysera om myndigheterna genom en närmare samverkan dem emellan kan försvåra för utländska stöldligor att begå brott i Sverige. Polismyndigheten, Tullverket och Kustbevakningen </w:t>
      </w:r>
      <w:r w:rsidR="008108A7">
        <w:t>kan</w:t>
      </w:r>
      <w:r w:rsidR="00A01E2A">
        <w:t xml:space="preserve"> </w:t>
      </w:r>
      <w:r>
        <w:t>under uppdragets genomförande identifiera åtgärder som kan tänkas underlätta myndigheternas arbete</w:t>
      </w:r>
      <w:r w:rsidR="008108A7">
        <w:t>.</w:t>
      </w:r>
      <w:r w:rsidR="008108A7" w:rsidDel="008108A7">
        <w:t xml:space="preserve"> </w:t>
      </w:r>
      <w:r>
        <w:t xml:space="preserve"> Ny eller ändrad lagstiftning är ett av de verktyg som kan användas</w:t>
      </w:r>
      <w:r w:rsidR="00D837FC">
        <w:t>.</w:t>
      </w:r>
      <w:r>
        <w:t xml:space="preserve"> </w:t>
      </w:r>
      <w:r w:rsidR="00D837FC">
        <w:t xml:space="preserve">Samtidigt </w:t>
      </w:r>
      <w:r>
        <w:t>är metodutveckling och fokuserat samarbete minst lika viktigt</w:t>
      </w:r>
      <w:r w:rsidR="00A56E36">
        <w:t>.</w:t>
      </w:r>
      <w:r>
        <w:t xml:space="preserve"> Om </w:t>
      </w:r>
      <w:r w:rsidR="00D837FC">
        <w:t>Tullverket anser</w:t>
      </w:r>
      <w:r>
        <w:t xml:space="preserve"> att </w:t>
      </w:r>
      <w:r w:rsidR="00D837FC">
        <w:t xml:space="preserve">lagstiftningen behöver ändras </w:t>
      </w:r>
      <w:r>
        <w:t>för att kunna jobba bättre</w:t>
      </w:r>
      <w:r w:rsidR="001C2A3A">
        <w:t xml:space="preserve"> </w:t>
      </w:r>
      <w:r>
        <w:t>är jag beredd att lyssna på det.</w:t>
      </w:r>
    </w:p>
    <w:p w14:paraId="2DD43CE2" w14:textId="3C8F5360" w:rsidR="00163435" w:rsidRDefault="00163435" w:rsidP="00163435">
      <w:r>
        <w:lastRenderedPageBreak/>
        <w:t>I det förslag till budget för 2020 regeringen har lagt på riksdagens bord får Tullverket en varaktig anslagsökning på 110 miljoner kronor 2020, som bland annat möjliggör att myndighetens närvaro vid gränserna kan öka</w:t>
      </w:r>
      <w:r w:rsidR="00CA55B9">
        <w:t>.</w:t>
      </w:r>
      <w:r>
        <w:t xml:space="preserve"> Tullverket har dessutom fått stora anslagsökningar de senaste åren. Regeringen gav 2018 Tullverket 115 miljoner kronor i anslagsökning för att öka tullkontrollerna vid gränserna och dessutom en engångsvis förstärkning med 72 miljoner kronor för teknisk utrustning och ökade kontroller i postflödet. Totalt fick Tullverket 187 miljoner kronor i förstärkning för 2018. 2019 fick Tullverket 90 miljoner. Anslagsökningarna de senaste åren gör att antalet anställda i Tullverket ökar igen från 2018 och framåt.</w:t>
      </w:r>
    </w:p>
    <w:p w14:paraId="09E6A5BF" w14:textId="15AF3BCF" w:rsidR="00674DA5" w:rsidRDefault="00674DA5" w:rsidP="00674DA5">
      <w:pPr>
        <w:pStyle w:val="Brdtext"/>
      </w:pPr>
      <w:r w:rsidRPr="009F61AD">
        <w:t>Tullverket</w:t>
      </w:r>
      <w:r>
        <w:t xml:space="preserve">s kontroller vid utförsel av varor utgör </w:t>
      </w:r>
      <w:r w:rsidRPr="009F61AD">
        <w:t xml:space="preserve">i dagsläget </w:t>
      </w:r>
      <w:r>
        <w:t xml:space="preserve">endast en liten andel </w:t>
      </w:r>
      <w:r w:rsidRPr="009F61AD">
        <w:t xml:space="preserve">av </w:t>
      </w:r>
      <w:r>
        <w:t xml:space="preserve">den totala </w:t>
      </w:r>
      <w:r w:rsidRPr="009F61AD">
        <w:t>tid</w:t>
      </w:r>
      <w:r>
        <w:t xml:space="preserve"> som läggs på kontroller av in- och utförsel</w:t>
      </w:r>
      <w:r w:rsidRPr="009F61AD">
        <w:t xml:space="preserve">. Om </w:t>
      </w:r>
      <w:r>
        <w:t>det bedöms att myndigheten</w:t>
      </w:r>
      <w:r w:rsidRPr="009F61AD">
        <w:t xml:space="preserve"> </w:t>
      </w:r>
      <w:r>
        <w:t>bör</w:t>
      </w:r>
      <w:r w:rsidRPr="009F61AD">
        <w:t xml:space="preserve"> lägga mer tid på utförselkontroller </w:t>
      </w:r>
      <w:r>
        <w:t>och mer resurser behövs för detta får en bedömning av de ekonomiska konsekvenserna göras i samband med detta.</w:t>
      </w:r>
      <w:r w:rsidRPr="009F61AD">
        <w:t xml:space="preserve"> Ökade anslag för fler utförselkontroller måste </w:t>
      </w:r>
      <w:r w:rsidR="001B23EF">
        <w:t>samtidigt</w:t>
      </w:r>
      <w:r w:rsidRPr="009F61AD">
        <w:t xml:space="preserve"> vägas mot den samhällsnytta motsvarande förstärkning skulle kunna medföra om Tullverket i</w:t>
      </w:r>
      <w:r>
        <w:t xml:space="preserve"> </w:t>
      </w:r>
      <w:r w:rsidRPr="009F61AD">
        <w:t>stället utförde fler kontroller för att förhindra införsel av bl</w:t>
      </w:r>
      <w:r>
        <w:t xml:space="preserve">and annat </w:t>
      </w:r>
      <w:r w:rsidRPr="009F61AD">
        <w:t>narkotika, vapen och sprängmedel.</w:t>
      </w:r>
    </w:p>
    <w:p w14:paraId="07407280" w14:textId="242644D3" w:rsidR="002B7682" w:rsidRDefault="002B7682" w:rsidP="00252667">
      <w:pPr>
        <w:pStyle w:val="Brdtext"/>
      </w:pPr>
      <w:r>
        <w:t xml:space="preserve">Stockholm den </w:t>
      </w:r>
      <w:sdt>
        <w:sdtPr>
          <w:id w:val="-1225218591"/>
          <w:placeholder>
            <w:docPart w:val="B5AF1DB85B7A406B981BBF9834DF0FE7"/>
          </w:placeholder>
          <w:dataBinding w:prefixMappings="xmlns:ns0='http://lp/documentinfo/RK' " w:xpath="/ns0:DocumentInfo[1]/ns0:BaseInfo[1]/ns0:HeaderDate[1]" w:storeItemID="{5352A355-C7B6-4186-9179-8EC51055A8F0}"/>
          <w:date w:fullDate="2019-09-25T00:00:00Z">
            <w:dateFormat w:val="d MMMM yyyy"/>
            <w:lid w:val="sv-SE"/>
            <w:storeMappedDataAs w:val="dateTime"/>
            <w:calendar w:val="gregorian"/>
          </w:date>
        </w:sdtPr>
        <w:sdtEndPr/>
        <w:sdtContent>
          <w:r w:rsidR="0001526A">
            <w:t>25 september 2019</w:t>
          </w:r>
        </w:sdtContent>
      </w:sdt>
    </w:p>
    <w:p w14:paraId="4E756022" w14:textId="77777777" w:rsidR="002B7682" w:rsidRDefault="002B7682" w:rsidP="00252667">
      <w:pPr>
        <w:pStyle w:val="Brdtextutanavstnd"/>
      </w:pPr>
    </w:p>
    <w:p w14:paraId="07F5C4B5" w14:textId="77777777" w:rsidR="002B7682" w:rsidRDefault="002B7682" w:rsidP="00252667">
      <w:pPr>
        <w:pStyle w:val="Brdtextutanavstnd"/>
      </w:pPr>
    </w:p>
    <w:p w14:paraId="7A880ABF" w14:textId="77777777" w:rsidR="002B7682" w:rsidRDefault="002B7682" w:rsidP="00252667">
      <w:pPr>
        <w:pStyle w:val="Brdtextutanavstnd"/>
      </w:pPr>
    </w:p>
    <w:p w14:paraId="50114E07" w14:textId="5FF2F73B" w:rsidR="002B7682" w:rsidRDefault="00A63D4B" w:rsidP="00252667">
      <w:pPr>
        <w:pStyle w:val="Brdtext"/>
      </w:pPr>
      <w:r>
        <w:t>Magdalena Andersson</w:t>
      </w:r>
    </w:p>
    <w:p w14:paraId="42EB3A22" w14:textId="77777777" w:rsidR="002B7682" w:rsidRPr="00DB48AB" w:rsidRDefault="002B7682" w:rsidP="00252667">
      <w:pPr>
        <w:pStyle w:val="Brdtext"/>
      </w:pPr>
    </w:p>
    <w:sectPr w:rsidR="002B768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71D8C" w14:textId="77777777" w:rsidR="00A15E9C" w:rsidRDefault="00A15E9C" w:rsidP="00A87A54">
      <w:pPr>
        <w:spacing w:after="0" w:line="240" w:lineRule="auto"/>
      </w:pPr>
      <w:r>
        <w:separator/>
      </w:r>
    </w:p>
  </w:endnote>
  <w:endnote w:type="continuationSeparator" w:id="0">
    <w:p w14:paraId="491BF575" w14:textId="77777777" w:rsidR="00A15E9C" w:rsidRDefault="00A15E9C" w:rsidP="00A87A54">
      <w:pPr>
        <w:spacing w:after="0" w:line="240" w:lineRule="auto"/>
      </w:pPr>
      <w:r>
        <w:continuationSeparator/>
      </w:r>
    </w:p>
  </w:endnote>
  <w:endnote w:type="continuationNotice" w:id="1">
    <w:p w14:paraId="50021BEE" w14:textId="77777777" w:rsidR="00A15E9C" w:rsidRDefault="00A15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B7ED4" w:rsidRPr="00347E11" w14:paraId="7482D7B9" w14:textId="77777777" w:rsidTr="00252667">
      <w:trPr>
        <w:trHeight w:val="227"/>
        <w:jc w:val="right"/>
      </w:trPr>
      <w:tc>
        <w:tcPr>
          <w:tcW w:w="708" w:type="dxa"/>
          <w:vAlign w:val="bottom"/>
        </w:tcPr>
        <w:p w14:paraId="18E06B58" w14:textId="77777777" w:rsidR="00AB7ED4" w:rsidRPr="00B62610" w:rsidRDefault="00AB7ED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B7ED4" w:rsidRPr="00347E11" w14:paraId="7D38DB7A" w14:textId="77777777" w:rsidTr="00252667">
      <w:trPr>
        <w:trHeight w:val="850"/>
        <w:jc w:val="right"/>
      </w:trPr>
      <w:tc>
        <w:tcPr>
          <w:tcW w:w="708" w:type="dxa"/>
          <w:vAlign w:val="bottom"/>
        </w:tcPr>
        <w:p w14:paraId="5A9ABC5B" w14:textId="77777777" w:rsidR="00AB7ED4" w:rsidRPr="00347E11" w:rsidRDefault="00AB7ED4" w:rsidP="005606BC">
          <w:pPr>
            <w:pStyle w:val="Sidfot"/>
            <w:spacing w:line="276" w:lineRule="auto"/>
            <w:jc w:val="right"/>
          </w:pPr>
        </w:p>
      </w:tc>
    </w:tr>
  </w:tbl>
  <w:p w14:paraId="0948D128" w14:textId="77777777" w:rsidR="00AB7ED4" w:rsidRPr="005606BC" w:rsidRDefault="00AB7ED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B7ED4" w:rsidRPr="00347E11" w14:paraId="1665CFAB" w14:textId="77777777" w:rsidTr="001F4302">
      <w:trPr>
        <w:trHeight w:val="510"/>
      </w:trPr>
      <w:tc>
        <w:tcPr>
          <w:tcW w:w="8525" w:type="dxa"/>
          <w:gridSpan w:val="2"/>
          <w:vAlign w:val="bottom"/>
        </w:tcPr>
        <w:p w14:paraId="14AEF125" w14:textId="77777777" w:rsidR="00AB7ED4" w:rsidRPr="00347E11" w:rsidRDefault="00AB7ED4" w:rsidP="00347E11">
          <w:pPr>
            <w:pStyle w:val="Sidfot"/>
            <w:rPr>
              <w:sz w:val="8"/>
            </w:rPr>
          </w:pPr>
        </w:p>
      </w:tc>
    </w:tr>
    <w:tr w:rsidR="00AB7ED4" w:rsidRPr="00EE3C0F" w14:paraId="09127955" w14:textId="77777777" w:rsidTr="00C26068">
      <w:trPr>
        <w:trHeight w:val="227"/>
      </w:trPr>
      <w:tc>
        <w:tcPr>
          <w:tcW w:w="4074" w:type="dxa"/>
        </w:tcPr>
        <w:p w14:paraId="5ADC8193" w14:textId="77777777" w:rsidR="00AB7ED4" w:rsidRPr="00F53AEA" w:rsidRDefault="00AB7ED4" w:rsidP="00C26068">
          <w:pPr>
            <w:pStyle w:val="Sidfot"/>
            <w:spacing w:line="276" w:lineRule="auto"/>
          </w:pPr>
        </w:p>
      </w:tc>
      <w:tc>
        <w:tcPr>
          <w:tcW w:w="4451" w:type="dxa"/>
        </w:tcPr>
        <w:p w14:paraId="5863D5EB" w14:textId="77777777" w:rsidR="00AB7ED4" w:rsidRPr="00F53AEA" w:rsidRDefault="00AB7ED4" w:rsidP="00F53AEA">
          <w:pPr>
            <w:pStyle w:val="Sidfot"/>
            <w:spacing w:line="276" w:lineRule="auto"/>
          </w:pPr>
        </w:p>
      </w:tc>
    </w:tr>
  </w:tbl>
  <w:p w14:paraId="24C56701" w14:textId="77777777" w:rsidR="00AB7ED4" w:rsidRPr="00EE3C0F" w:rsidRDefault="00AB7ED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AA0E1" w14:textId="77777777" w:rsidR="00A15E9C" w:rsidRDefault="00A15E9C" w:rsidP="00A87A54">
      <w:pPr>
        <w:spacing w:after="0" w:line="240" w:lineRule="auto"/>
      </w:pPr>
      <w:r>
        <w:separator/>
      </w:r>
    </w:p>
  </w:footnote>
  <w:footnote w:type="continuationSeparator" w:id="0">
    <w:p w14:paraId="4CD68FDB" w14:textId="77777777" w:rsidR="00A15E9C" w:rsidRDefault="00A15E9C" w:rsidP="00A87A54">
      <w:pPr>
        <w:spacing w:after="0" w:line="240" w:lineRule="auto"/>
      </w:pPr>
      <w:r>
        <w:continuationSeparator/>
      </w:r>
    </w:p>
  </w:footnote>
  <w:footnote w:type="continuationNotice" w:id="1">
    <w:p w14:paraId="308E702D" w14:textId="77777777" w:rsidR="00A15E9C" w:rsidRDefault="00A15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B7ED4" w14:paraId="7A735BBF" w14:textId="77777777" w:rsidTr="00C93EBA">
      <w:trPr>
        <w:trHeight w:val="227"/>
      </w:trPr>
      <w:tc>
        <w:tcPr>
          <w:tcW w:w="5534" w:type="dxa"/>
        </w:tcPr>
        <w:p w14:paraId="34C24A1F" w14:textId="77777777" w:rsidR="00AB7ED4" w:rsidRPr="007D73AB" w:rsidRDefault="00AB7ED4">
          <w:pPr>
            <w:pStyle w:val="Sidhuvud"/>
          </w:pPr>
        </w:p>
      </w:tc>
      <w:tc>
        <w:tcPr>
          <w:tcW w:w="3170" w:type="dxa"/>
          <w:vAlign w:val="bottom"/>
        </w:tcPr>
        <w:p w14:paraId="1CA253C4" w14:textId="77777777" w:rsidR="00AB7ED4" w:rsidRPr="007D73AB" w:rsidRDefault="00AB7ED4" w:rsidP="00340DE0">
          <w:pPr>
            <w:pStyle w:val="Sidhuvud"/>
          </w:pPr>
        </w:p>
      </w:tc>
      <w:tc>
        <w:tcPr>
          <w:tcW w:w="1134" w:type="dxa"/>
        </w:tcPr>
        <w:p w14:paraId="1A744B24" w14:textId="77777777" w:rsidR="00AB7ED4" w:rsidRDefault="00AB7ED4" w:rsidP="00252667">
          <w:pPr>
            <w:pStyle w:val="Sidhuvud"/>
          </w:pPr>
        </w:p>
      </w:tc>
    </w:tr>
    <w:tr w:rsidR="00AB7ED4" w14:paraId="0DF7920B" w14:textId="77777777" w:rsidTr="00C93EBA">
      <w:trPr>
        <w:trHeight w:val="1928"/>
      </w:trPr>
      <w:tc>
        <w:tcPr>
          <w:tcW w:w="5534" w:type="dxa"/>
        </w:tcPr>
        <w:p w14:paraId="3693AD04" w14:textId="77777777" w:rsidR="00AB7ED4" w:rsidRPr="00340DE0" w:rsidRDefault="00AB7ED4" w:rsidP="00340DE0">
          <w:pPr>
            <w:pStyle w:val="Sidhuvud"/>
          </w:pPr>
          <w:r>
            <w:rPr>
              <w:noProof/>
            </w:rPr>
            <w:drawing>
              <wp:inline distT="0" distB="0" distL="0" distR="0" wp14:anchorId="2CB5FDE9" wp14:editId="5CDAA94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A614B64" w14:textId="77777777" w:rsidR="00AB7ED4" w:rsidRPr="00710A6C" w:rsidRDefault="00AB7ED4" w:rsidP="00EE3C0F">
          <w:pPr>
            <w:pStyle w:val="Sidhuvud"/>
            <w:rPr>
              <w:b/>
            </w:rPr>
          </w:pPr>
        </w:p>
        <w:p w14:paraId="61962C78" w14:textId="77777777" w:rsidR="00AB7ED4" w:rsidRDefault="00AB7ED4" w:rsidP="00EE3C0F">
          <w:pPr>
            <w:pStyle w:val="Sidhuvud"/>
          </w:pPr>
        </w:p>
        <w:p w14:paraId="5934DC12" w14:textId="77777777" w:rsidR="00AB7ED4" w:rsidRDefault="00AB7ED4" w:rsidP="00EE3C0F">
          <w:pPr>
            <w:pStyle w:val="Sidhuvud"/>
          </w:pPr>
        </w:p>
        <w:p w14:paraId="5BEB8EA1" w14:textId="77777777" w:rsidR="00AB7ED4" w:rsidRDefault="00AB7ED4" w:rsidP="00EE3C0F">
          <w:pPr>
            <w:pStyle w:val="Sidhuvud"/>
          </w:pPr>
        </w:p>
        <w:sdt>
          <w:sdtPr>
            <w:alias w:val="Dnr"/>
            <w:tag w:val="ccRKShow_Dnr"/>
            <w:id w:val="-829283628"/>
            <w:placeholder>
              <w:docPart w:val="EE124EBCFCE64F9A9386D98B406A8A2F"/>
            </w:placeholder>
            <w:dataBinding w:prefixMappings="xmlns:ns0='http://lp/documentinfo/RK' " w:xpath="/ns0:DocumentInfo[1]/ns0:BaseInfo[1]/ns0:Dnr[1]" w:storeItemID="{5352A355-C7B6-4186-9179-8EC51055A8F0}"/>
            <w:text/>
          </w:sdtPr>
          <w:sdtEndPr/>
          <w:sdtContent>
            <w:p w14:paraId="76CBAC7F" w14:textId="74C60640" w:rsidR="00AB7ED4" w:rsidRDefault="00AB7ED4" w:rsidP="00EE3C0F">
              <w:pPr>
                <w:pStyle w:val="Sidhuvud"/>
              </w:pPr>
              <w:r>
                <w:t>Fi2019/03207/S3</w:t>
              </w:r>
            </w:p>
          </w:sdtContent>
        </w:sdt>
        <w:sdt>
          <w:sdtPr>
            <w:alias w:val="DocNumber"/>
            <w:tag w:val="DocNumber"/>
            <w:id w:val="1726028884"/>
            <w:placeholder>
              <w:docPart w:val="3C2F4043D6574028ADAD86FA79E1E969"/>
            </w:placeholder>
            <w:showingPlcHdr/>
            <w:dataBinding w:prefixMappings="xmlns:ns0='http://lp/documentinfo/RK' " w:xpath="/ns0:DocumentInfo[1]/ns0:BaseInfo[1]/ns0:DocNumber[1]" w:storeItemID="{5352A355-C7B6-4186-9179-8EC51055A8F0}"/>
            <w:text/>
          </w:sdtPr>
          <w:sdtEndPr/>
          <w:sdtContent>
            <w:p w14:paraId="7EA5878F" w14:textId="77777777" w:rsidR="00AB7ED4" w:rsidRDefault="00AB7ED4" w:rsidP="00EE3C0F">
              <w:pPr>
                <w:pStyle w:val="Sidhuvud"/>
              </w:pPr>
              <w:r>
                <w:rPr>
                  <w:rStyle w:val="Platshllartext"/>
                </w:rPr>
                <w:t xml:space="preserve"> </w:t>
              </w:r>
            </w:p>
          </w:sdtContent>
        </w:sdt>
        <w:p w14:paraId="2F4E69DE" w14:textId="77777777" w:rsidR="00AB7ED4" w:rsidRDefault="00AB7ED4" w:rsidP="00EE3C0F">
          <w:pPr>
            <w:pStyle w:val="Sidhuvud"/>
          </w:pPr>
        </w:p>
      </w:tc>
      <w:tc>
        <w:tcPr>
          <w:tcW w:w="1134" w:type="dxa"/>
        </w:tcPr>
        <w:p w14:paraId="6E40394B" w14:textId="77777777" w:rsidR="00AB7ED4" w:rsidRDefault="00AB7ED4" w:rsidP="0094502D">
          <w:pPr>
            <w:pStyle w:val="Sidhuvud"/>
          </w:pPr>
        </w:p>
        <w:p w14:paraId="30E2F5AC" w14:textId="77777777" w:rsidR="00AB7ED4" w:rsidRPr="0094502D" w:rsidRDefault="00AB7ED4" w:rsidP="00EC71A6">
          <w:pPr>
            <w:pStyle w:val="Sidhuvud"/>
          </w:pPr>
        </w:p>
      </w:tc>
    </w:tr>
    <w:tr w:rsidR="00AB7ED4" w14:paraId="7D1EA90D" w14:textId="77777777" w:rsidTr="00C93EBA">
      <w:trPr>
        <w:trHeight w:val="2268"/>
      </w:trPr>
      <w:sdt>
        <w:sdtPr>
          <w:rPr>
            <w:b/>
          </w:rPr>
          <w:alias w:val="SenderText"/>
          <w:tag w:val="ccRKShow_SenderText"/>
          <w:id w:val="1374046025"/>
          <w:placeholder>
            <w:docPart w:val="F8EC2676FFB04C81A858631B4BECA611"/>
          </w:placeholder>
        </w:sdtPr>
        <w:sdtEndPr>
          <w:rPr>
            <w:b w:val="0"/>
          </w:rPr>
        </w:sdtEndPr>
        <w:sdtContent>
          <w:tc>
            <w:tcPr>
              <w:tcW w:w="5534" w:type="dxa"/>
              <w:tcMar>
                <w:right w:w="1134" w:type="dxa"/>
              </w:tcMar>
            </w:tcPr>
            <w:p w14:paraId="237D188C" w14:textId="77777777" w:rsidR="00AB7ED4" w:rsidRPr="00A63D4B" w:rsidRDefault="00AB7ED4" w:rsidP="00340DE0">
              <w:pPr>
                <w:pStyle w:val="Sidhuvud"/>
                <w:rPr>
                  <w:b/>
                </w:rPr>
              </w:pPr>
              <w:r w:rsidRPr="00A63D4B">
                <w:rPr>
                  <w:b/>
                </w:rPr>
                <w:t>Finansdepartementet</w:t>
              </w:r>
            </w:p>
            <w:p w14:paraId="2076A068" w14:textId="77777777" w:rsidR="00AB7ED4" w:rsidRDefault="00AB7ED4" w:rsidP="00340DE0">
              <w:pPr>
                <w:pStyle w:val="Sidhuvud"/>
              </w:pPr>
              <w:r w:rsidRPr="00A63D4B">
                <w:t>Finansministern</w:t>
              </w:r>
            </w:p>
            <w:p w14:paraId="678710EC" w14:textId="731F9CAE" w:rsidR="00AB7ED4" w:rsidRDefault="00AB7ED4" w:rsidP="002B589E">
              <w:pPr>
                <w:pStyle w:val="Punktlista"/>
                <w:numPr>
                  <w:ilvl w:val="0"/>
                  <w:numId w:val="0"/>
                </w:numPr>
              </w:pPr>
              <w:r>
                <w:br/>
              </w:r>
            </w:p>
            <w:p w14:paraId="6DAA5934" w14:textId="748D3069" w:rsidR="00AB7ED4" w:rsidRPr="00340DE0" w:rsidRDefault="00AB7ED4" w:rsidP="00252667">
              <w:pPr>
                <w:pStyle w:val="Sidhuvud"/>
              </w:pPr>
            </w:p>
          </w:tc>
        </w:sdtContent>
      </w:sdt>
      <w:sdt>
        <w:sdtPr>
          <w:alias w:val="Recipient"/>
          <w:tag w:val="ccRKShow_Recipient"/>
          <w:id w:val="-28344517"/>
          <w:placeholder>
            <w:docPart w:val="45E75081DBF84ECCB03D8AA5EC6A3B30"/>
          </w:placeholder>
          <w:dataBinding w:prefixMappings="xmlns:ns0='http://lp/documentinfo/RK' " w:xpath="/ns0:DocumentInfo[1]/ns0:BaseInfo[1]/ns0:Recipient[1]" w:storeItemID="{5352A355-C7B6-4186-9179-8EC51055A8F0}"/>
          <w:text w:multiLine="1"/>
        </w:sdtPr>
        <w:sdtEndPr/>
        <w:sdtContent>
          <w:tc>
            <w:tcPr>
              <w:tcW w:w="3170" w:type="dxa"/>
            </w:tcPr>
            <w:p w14:paraId="3B2D1C59" w14:textId="77777777" w:rsidR="00AB7ED4" w:rsidRDefault="00AB7ED4" w:rsidP="00547B89">
              <w:pPr>
                <w:pStyle w:val="Sidhuvud"/>
              </w:pPr>
              <w:r>
                <w:t>Till riksdagen</w:t>
              </w:r>
            </w:p>
          </w:tc>
        </w:sdtContent>
      </w:sdt>
      <w:tc>
        <w:tcPr>
          <w:tcW w:w="1134" w:type="dxa"/>
        </w:tcPr>
        <w:p w14:paraId="4CA550EE" w14:textId="77777777" w:rsidR="00AB7ED4" w:rsidRDefault="00AB7ED4" w:rsidP="003E6020">
          <w:pPr>
            <w:pStyle w:val="Sidhuvud"/>
          </w:pPr>
        </w:p>
      </w:tc>
    </w:tr>
  </w:tbl>
  <w:p w14:paraId="1C485BD3" w14:textId="77777777" w:rsidR="00AB7ED4" w:rsidRDefault="00AB7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82"/>
    <w:rsid w:val="00000290"/>
    <w:rsid w:val="00001068"/>
    <w:rsid w:val="0000412C"/>
    <w:rsid w:val="00004D5C"/>
    <w:rsid w:val="00005F68"/>
    <w:rsid w:val="00006CA7"/>
    <w:rsid w:val="00011EE2"/>
    <w:rsid w:val="00012B00"/>
    <w:rsid w:val="00014EF6"/>
    <w:rsid w:val="0001526A"/>
    <w:rsid w:val="00016730"/>
    <w:rsid w:val="00017197"/>
    <w:rsid w:val="0001725B"/>
    <w:rsid w:val="000203B0"/>
    <w:rsid w:val="00020998"/>
    <w:rsid w:val="000241FA"/>
    <w:rsid w:val="00025992"/>
    <w:rsid w:val="00026711"/>
    <w:rsid w:val="00026832"/>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251"/>
    <w:rsid w:val="00076667"/>
    <w:rsid w:val="00080631"/>
    <w:rsid w:val="00081BDF"/>
    <w:rsid w:val="00082374"/>
    <w:rsid w:val="000862E0"/>
    <w:rsid w:val="000873C3"/>
    <w:rsid w:val="000874EA"/>
    <w:rsid w:val="00093408"/>
    <w:rsid w:val="00093BBF"/>
    <w:rsid w:val="0009435C"/>
    <w:rsid w:val="000A13CA"/>
    <w:rsid w:val="000A456A"/>
    <w:rsid w:val="000A5E43"/>
    <w:rsid w:val="000B56A9"/>
    <w:rsid w:val="000C61D1"/>
    <w:rsid w:val="000D31A9"/>
    <w:rsid w:val="000D370F"/>
    <w:rsid w:val="000D5449"/>
    <w:rsid w:val="000E0111"/>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4C84"/>
    <w:rsid w:val="00135111"/>
    <w:rsid w:val="0014206F"/>
    <w:rsid w:val="00142483"/>
    <w:rsid w:val="001428E2"/>
    <w:rsid w:val="0016294F"/>
    <w:rsid w:val="00163435"/>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23EF"/>
    <w:rsid w:val="001B4824"/>
    <w:rsid w:val="001C1C7D"/>
    <w:rsid w:val="001C2A3A"/>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52667"/>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16D1"/>
    <w:rsid w:val="002A39EF"/>
    <w:rsid w:val="002A6820"/>
    <w:rsid w:val="002B00E5"/>
    <w:rsid w:val="002B589E"/>
    <w:rsid w:val="002B6849"/>
    <w:rsid w:val="002B7682"/>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FF1"/>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A45"/>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AC"/>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2F2D"/>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0BA"/>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F32"/>
    <w:rsid w:val="005E27E5"/>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4DA5"/>
    <w:rsid w:val="00685C94"/>
    <w:rsid w:val="00691AEE"/>
    <w:rsid w:val="0069523C"/>
    <w:rsid w:val="006962CA"/>
    <w:rsid w:val="00696A95"/>
    <w:rsid w:val="00696B47"/>
    <w:rsid w:val="006A09DA"/>
    <w:rsid w:val="006A1835"/>
    <w:rsid w:val="006A2625"/>
    <w:rsid w:val="006B4A30"/>
    <w:rsid w:val="006B7569"/>
    <w:rsid w:val="006C28EE"/>
    <w:rsid w:val="006C4FF1"/>
    <w:rsid w:val="006D2998"/>
    <w:rsid w:val="006D3188"/>
    <w:rsid w:val="006D5159"/>
    <w:rsid w:val="006D5460"/>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52C2"/>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08A7"/>
    <w:rsid w:val="008150A6"/>
    <w:rsid w:val="00817098"/>
    <w:rsid w:val="008178E6"/>
    <w:rsid w:val="00821C4E"/>
    <w:rsid w:val="0082249C"/>
    <w:rsid w:val="00824CCE"/>
    <w:rsid w:val="00830B7B"/>
    <w:rsid w:val="00832661"/>
    <w:rsid w:val="008349AA"/>
    <w:rsid w:val="008375D5"/>
    <w:rsid w:val="00841486"/>
    <w:rsid w:val="00842BC9"/>
    <w:rsid w:val="0084305F"/>
    <w:rsid w:val="008431AF"/>
    <w:rsid w:val="0084476E"/>
    <w:rsid w:val="008504F6"/>
    <w:rsid w:val="0085240E"/>
    <w:rsid w:val="00852484"/>
    <w:rsid w:val="008573B9"/>
    <w:rsid w:val="0085782D"/>
    <w:rsid w:val="00863700"/>
    <w:rsid w:val="00863BB7"/>
    <w:rsid w:val="008730FD"/>
    <w:rsid w:val="00873DA1"/>
    <w:rsid w:val="00874015"/>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2C8"/>
    <w:rsid w:val="008C4538"/>
    <w:rsid w:val="008C562B"/>
    <w:rsid w:val="008C6717"/>
    <w:rsid w:val="008D04CF"/>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9F61AD"/>
    <w:rsid w:val="00A00AE4"/>
    <w:rsid w:val="00A00D24"/>
    <w:rsid w:val="00A01E2A"/>
    <w:rsid w:val="00A01F5C"/>
    <w:rsid w:val="00A12A69"/>
    <w:rsid w:val="00A15E9C"/>
    <w:rsid w:val="00A2019A"/>
    <w:rsid w:val="00A23493"/>
    <w:rsid w:val="00A2416A"/>
    <w:rsid w:val="00A30E06"/>
    <w:rsid w:val="00A3270B"/>
    <w:rsid w:val="00A379E4"/>
    <w:rsid w:val="00A42F07"/>
    <w:rsid w:val="00A43B02"/>
    <w:rsid w:val="00A44946"/>
    <w:rsid w:val="00A46B85"/>
    <w:rsid w:val="00A46E5C"/>
    <w:rsid w:val="00A47FC1"/>
    <w:rsid w:val="00A50585"/>
    <w:rsid w:val="00A506F1"/>
    <w:rsid w:val="00A5156E"/>
    <w:rsid w:val="00A53E57"/>
    <w:rsid w:val="00A548EA"/>
    <w:rsid w:val="00A56667"/>
    <w:rsid w:val="00A56824"/>
    <w:rsid w:val="00A56E36"/>
    <w:rsid w:val="00A572DA"/>
    <w:rsid w:val="00A60D45"/>
    <w:rsid w:val="00A61F6D"/>
    <w:rsid w:val="00A6386D"/>
    <w:rsid w:val="00A638D2"/>
    <w:rsid w:val="00A63D4B"/>
    <w:rsid w:val="00A65996"/>
    <w:rsid w:val="00A67276"/>
    <w:rsid w:val="00A67588"/>
    <w:rsid w:val="00A67840"/>
    <w:rsid w:val="00A71A9E"/>
    <w:rsid w:val="00A7382D"/>
    <w:rsid w:val="00A743AC"/>
    <w:rsid w:val="00A75AB7"/>
    <w:rsid w:val="00A8483F"/>
    <w:rsid w:val="00A84A78"/>
    <w:rsid w:val="00A870B0"/>
    <w:rsid w:val="00A8728A"/>
    <w:rsid w:val="00A87A54"/>
    <w:rsid w:val="00AA105C"/>
    <w:rsid w:val="00AA1809"/>
    <w:rsid w:val="00AA1FFE"/>
    <w:rsid w:val="00AA33C6"/>
    <w:rsid w:val="00AA72F4"/>
    <w:rsid w:val="00AB10E7"/>
    <w:rsid w:val="00AB4D25"/>
    <w:rsid w:val="00AB5033"/>
    <w:rsid w:val="00AB5298"/>
    <w:rsid w:val="00AB5519"/>
    <w:rsid w:val="00AB6313"/>
    <w:rsid w:val="00AB71DD"/>
    <w:rsid w:val="00AB7ED4"/>
    <w:rsid w:val="00AC15C5"/>
    <w:rsid w:val="00AC3427"/>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0FF0"/>
    <w:rsid w:val="00B316CA"/>
    <w:rsid w:val="00B31BFB"/>
    <w:rsid w:val="00B3528F"/>
    <w:rsid w:val="00B357AB"/>
    <w:rsid w:val="00B41704"/>
    <w:rsid w:val="00B41F72"/>
    <w:rsid w:val="00B44E90"/>
    <w:rsid w:val="00B45324"/>
    <w:rsid w:val="00B454BD"/>
    <w:rsid w:val="00B47018"/>
    <w:rsid w:val="00B47956"/>
    <w:rsid w:val="00B517E1"/>
    <w:rsid w:val="00B556E8"/>
    <w:rsid w:val="00B55E70"/>
    <w:rsid w:val="00B60238"/>
    <w:rsid w:val="00B640A8"/>
    <w:rsid w:val="00B64962"/>
    <w:rsid w:val="00B662B1"/>
    <w:rsid w:val="00B66AC0"/>
    <w:rsid w:val="00B71634"/>
    <w:rsid w:val="00B73091"/>
    <w:rsid w:val="00B75139"/>
    <w:rsid w:val="00B80840"/>
    <w:rsid w:val="00B815FC"/>
    <w:rsid w:val="00B81623"/>
    <w:rsid w:val="00B82A05"/>
    <w:rsid w:val="00B84409"/>
    <w:rsid w:val="00B84E2D"/>
    <w:rsid w:val="00B927C9"/>
    <w:rsid w:val="00B96EFA"/>
    <w:rsid w:val="00B97CCF"/>
    <w:rsid w:val="00BA2AE1"/>
    <w:rsid w:val="00BA61AC"/>
    <w:rsid w:val="00BB17B0"/>
    <w:rsid w:val="00BB28BF"/>
    <w:rsid w:val="00BB2F42"/>
    <w:rsid w:val="00BB4AC0"/>
    <w:rsid w:val="00BB5683"/>
    <w:rsid w:val="00BC112B"/>
    <w:rsid w:val="00BC17DF"/>
    <w:rsid w:val="00BC6832"/>
    <w:rsid w:val="00BD0826"/>
    <w:rsid w:val="00BD15AB"/>
    <w:rsid w:val="00BD181D"/>
    <w:rsid w:val="00BD4D7E"/>
    <w:rsid w:val="00BD79BC"/>
    <w:rsid w:val="00BE0567"/>
    <w:rsid w:val="00BE18F0"/>
    <w:rsid w:val="00BE1BAF"/>
    <w:rsid w:val="00BE302F"/>
    <w:rsid w:val="00BE3210"/>
    <w:rsid w:val="00BE350E"/>
    <w:rsid w:val="00BE3E56"/>
    <w:rsid w:val="00BE4BF7"/>
    <w:rsid w:val="00BE62F6"/>
    <w:rsid w:val="00BE638E"/>
    <w:rsid w:val="00BE6C47"/>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55B9"/>
    <w:rsid w:val="00CA6B28"/>
    <w:rsid w:val="00CA72BB"/>
    <w:rsid w:val="00CA7FF5"/>
    <w:rsid w:val="00CB07E5"/>
    <w:rsid w:val="00CB1C14"/>
    <w:rsid w:val="00CB1E7C"/>
    <w:rsid w:val="00CB2EA1"/>
    <w:rsid w:val="00CB2F84"/>
    <w:rsid w:val="00CB3E75"/>
    <w:rsid w:val="00CB43F1"/>
    <w:rsid w:val="00CB581E"/>
    <w:rsid w:val="00CB6A8A"/>
    <w:rsid w:val="00CB6E60"/>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7FC"/>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08C"/>
    <w:rsid w:val="00DC4598"/>
    <w:rsid w:val="00DD0722"/>
    <w:rsid w:val="00DD0B3D"/>
    <w:rsid w:val="00DD212F"/>
    <w:rsid w:val="00DE18F5"/>
    <w:rsid w:val="00DE73D2"/>
    <w:rsid w:val="00DF576B"/>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A25"/>
    <w:rsid w:val="00E50B11"/>
    <w:rsid w:val="00E54246"/>
    <w:rsid w:val="00E55D8E"/>
    <w:rsid w:val="00E6641E"/>
    <w:rsid w:val="00E66F18"/>
    <w:rsid w:val="00E70856"/>
    <w:rsid w:val="00E727DE"/>
    <w:rsid w:val="00E74A30"/>
    <w:rsid w:val="00E77778"/>
    <w:rsid w:val="00E77B7E"/>
    <w:rsid w:val="00E77BA8"/>
    <w:rsid w:val="00E81FCA"/>
    <w:rsid w:val="00E82DF1"/>
    <w:rsid w:val="00E83FE8"/>
    <w:rsid w:val="00E90CAA"/>
    <w:rsid w:val="00E93339"/>
    <w:rsid w:val="00E95F0E"/>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08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52DF"/>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9D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124EBCFCE64F9A9386D98B406A8A2F"/>
        <w:category>
          <w:name w:val="Allmänt"/>
          <w:gallery w:val="placeholder"/>
        </w:category>
        <w:types>
          <w:type w:val="bbPlcHdr"/>
        </w:types>
        <w:behaviors>
          <w:behavior w:val="content"/>
        </w:behaviors>
        <w:guid w:val="{DB78173B-35C8-4759-BDD2-3952CF59C4E8}"/>
      </w:docPartPr>
      <w:docPartBody>
        <w:p w:rsidR="00202E42" w:rsidRDefault="00FA026A" w:rsidP="00FA026A">
          <w:pPr>
            <w:pStyle w:val="EE124EBCFCE64F9A9386D98B406A8A2F"/>
          </w:pPr>
          <w:r>
            <w:rPr>
              <w:rStyle w:val="Platshllartext"/>
            </w:rPr>
            <w:t xml:space="preserve"> </w:t>
          </w:r>
        </w:p>
      </w:docPartBody>
    </w:docPart>
    <w:docPart>
      <w:docPartPr>
        <w:name w:val="3C2F4043D6574028ADAD86FA79E1E969"/>
        <w:category>
          <w:name w:val="Allmänt"/>
          <w:gallery w:val="placeholder"/>
        </w:category>
        <w:types>
          <w:type w:val="bbPlcHdr"/>
        </w:types>
        <w:behaviors>
          <w:behavior w:val="content"/>
        </w:behaviors>
        <w:guid w:val="{C75D7C49-5076-4930-B1F1-DE16C80947AF}"/>
      </w:docPartPr>
      <w:docPartBody>
        <w:p w:rsidR="00202E42" w:rsidRDefault="00FA026A" w:rsidP="00FA026A">
          <w:pPr>
            <w:pStyle w:val="3C2F4043D6574028ADAD86FA79E1E969"/>
          </w:pPr>
          <w:r>
            <w:rPr>
              <w:rStyle w:val="Platshllartext"/>
            </w:rPr>
            <w:t xml:space="preserve"> </w:t>
          </w:r>
        </w:p>
      </w:docPartBody>
    </w:docPart>
    <w:docPart>
      <w:docPartPr>
        <w:name w:val="F8EC2676FFB04C81A858631B4BECA611"/>
        <w:category>
          <w:name w:val="Allmänt"/>
          <w:gallery w:val="placeholder"/>
        </w:category>
        <w:types>
          <w:type w:val="bbPlcHdr"/>
        </w:types>
        <w:behaviors>
          <w:behavior w:val="content"/>
        </w:behaviors>
        <w:guid w:val="{BF17AB33-0B0E-43B6-801A-CEB2FBB5EB21}"/>
      </w:docPartPr>
      <w:docPartBody>
        <w:p w:rsidR="00202E42" w:rsidRDefault="00FA026A" w:rsidP="00FA026A">
          <w:pPr>
            <w:pStyle w:val="F8EC2676FFB04C81A858631B4BECA611"/>
          </w:pPr>
          <w:r>
            <w:rPr>
              <w:rStyle w:val="Platshllartext"/>
            </w:rPr>
            <w:t xml:space="preserve"> </w:t>
          </w:r>
        </w:p>
      </w:docPartBody>
    </w:docPart>
    <w:docPart>
      <w:docPartPr>
        <w:name w:val="45E75081DBF84ECCB03D8AA5EC6A3B30"/>
        <w:category>
          <w:name w:val="Allmänt"/>
          <w:gallery w:val="placeholder"/>
        </w:category>
        <w:types>
          <w:type w:val="bbPlcHdr"/>
        </w:types>
        <w:behaviors>
          <w:behavior w:val="content"/>
        </w:behaviors>
        <w:guid w:val="{CDB0AB01-A9FE-450D-9AC8-4B198BDAA581}"/>
      </w:docPartPr>
      <w:docPartBody>
        <w:p w:rsidR="00202E42" w:rsidRDefault="00FA026A" w:rsidP="00FA026A">
          <w:pPr>
            <w:pStyle w:val="45E75081DBF84ECCB03D8AA5EC6A3B30"/>
          </w:pPr>
          <w:r>
            <w:rPr>
              <w:rStyle w:val="Platshllartext"/>
            </w:rPr>
            <w:t xml:space="preserve"> </w:t>
          </w:r>
        </w:p>
      </w:docPartBody>
    </w:docPart>
    <w:docPart>
      <w:docPartPr>
        <w:name w:val="B5AF1DB85B7A406B981BBF9834DF0FE7"/>
        <w:category>
          <w:name w:val="Allmänt"/>
          <w:gallery w:val="placeholder"/>
        </w:category>
        <w:types>
          <w:type w:val="bbPlcHdr"/>
        </w:types>
        <w:behaviors>
          <w:behavior w:val="content"/>
        </w:behaviors>
        <w:guid w:val="{C10A9F2F-42CD-4503-9AF1-2E71F73F7DAD}"/>
      </w:docPartPr>
      <w:docPartBody>
        <w:p w:rsidR="00202E42" w:rsidRDefault="00FA026A" w:rsidP="00FA026A">
          <w:pPr>
            <w:pStyle w:val="B5AF1DB85B7A406B981BBF9834DF0FE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6A"/>
    <w:rsid w:val="00202E42"/>
    <w:rsid w:val="008135BC"/>
    <w:rsid w:val="00B530FC"/>
    <w:rsid w:val="00C7530F"/>
    <w:rsid w:val="00FA0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9F2D4C5E374BD5B08715463C795789">
    <w:name w:val="CE9F2D4C5E374BD5B08715463C795789"/>
    <w:rsid w:val="00FA026A"/>
  </w:style>
  <w:style w:type="character" w:styleId="Platshllartext">
    <w:name w:val="Placeholder Text"/>
    <w:basedOn w:val="Standardstycketeckensnitt"/>
    <w:uiPriority w:val="99"/>
    <w:semiHidden/>
    <w:rsid w:val="00FA026A"/>
    <w:rPr>
      <w:noProof w:val="0"/>
      <w:color w:val="808080"/>
    </w:rPr>
  </w:style>
  <w:style w:type="paragraph" w:customStyle="1" w:styleId="50D0044FF4A2448B9FD907A3E12414AA">
    <w:name w:val="50D0044FF4A2448B9FD907A3E12414AA"/>
    <w:rsid w:val="00FA026A"/>
  </w:style>
  <w:style w:type="paragraph" w:customStyle="1" w:styleId="B791CBC89E8B4A3CB5A4E49C16CCF600">
    <w:name w:val="B791CBC89E8B4A3CB5A4E49C16CCF600"/>
    <w:rsid w:val="00FA026A"/>
  </w:style>
  <w:style w:type="paragraph" w:customStyle="1" w:styleId="2D01DCC35FA2408B8E0A06DD9548B2C6">
    <w:name w:val="2D01DCC35FA2408B8E0A06DD9548B2C6"/>
    <w:rsid w:val="00FA026A"/>
  </w:style>
  <w:style w:type="paragraph" w:customStyle="1" w:styleId="EE124EBCFCE64F9A9386D98B406A8A2F">
    <w:name w:val="EE124EBCFCE64F9A9386D98B406A8A2F"/>
    <w:rsid w:val="00FA026A"/>
  </w:style>
  <w:style w:type="paragraph" w:customStyle="1" w:styleId="3C2F4043D6574028ADAD86FA79E1E969">
    <w:name w:val="3C2F4043D6574028ADAD86FA79E1E969"/>
    <w:rsid w:val="00FA026A"/>
  </w:style>
  <w:style w:type="paragraph" w:customStyle="1" w:styleId="7F5946465A244424949279D7F5D00927">
    <w:name w:val="7F5946465A244424949279D7F5D00927"/>
    <w:rsid w:val="00FA026A"/>
  </w:style>
  <w:style w:type="paragraph" w:customStyle="1" w:styleId="6261A7C1EFC34938AFC73CA302B8A392">
    <w:name w:val="6261A7C1EFC34938AFC73CA302B8A392"/>
    <w:rsid w:val="00FA026A"/>
  </w:style>
  <w:style w:type="paragraph" w:customStyle="1" w:styleId="9749820CD11448A1839A41AB1DF84034">
    <w:name w:val="9749820CD11448A1839A41AB1DF84034"/>
    <w:rsid w:val="00FA026A"/>
  </w:style>
  <w:style w:type="paragraph" w:customStyle="1" w:styleId="F8EC2676FFB04C81A858631B4BECA611">
    <w:name w:val="F8EC2676FFB04C81A858631B4BECA611"/>
    <w:rsid w:val="00FA026A"/>
  </w:style>
  <w:style w:type="paragraph" w:customStyle="1" w:styleId="45E75081DBF84ECCB03D8AA5EC6A3B30">
    <w:name w:val="45E75081DBF84ECCB03D8AA5EC6A3B30"/>
    <w:rsid w:val="00FA026A"/>
  </w:style>
  <w:style w:type="paragraph" w:customStyle="1" w:styleId="CA29CD9DDE9C4B31B214345172EA9EB9">
    <w:name w:val="CA29CD9DDE9C4B31B214345172EA9EB9"/>
    <w:rsid w:val="00FA026A"/>
  </w:style>
  <w:style w:type="paragraph" w:customStyle="1" w:styleId="43EF51FECF184C1E8F0452CAE3B75BF1">
    <w:name w:val="43EF51FECF184C1E8F0452CAE3B75BF1"/>
    <w:rsid w:val="00FA026A"/>
  </w:style>
  <w:style w:type="paragraph" w:customStyle="1" w:styleId="C9F81CB24C5A4AAF8E7FE5C5C4C3C133">
    <w:name w:val="C9F81CB24C5A4AAF8E7FE5C5C4C3C133"/>
    <w:rsid w:val="00FA026A"/>
  </w:style>
  <w:style w:type="paragraph" w:customStyle="1" w:styleId="E70E5C49854F463B840CA62CB77C94E6">
    <w:name w:val="E70E5C49854F463B840CA62CB77C94E6"/>
    <w:rsid w:val="00FA026A"/>
  </w:style>
  <w:style w:type="paragraph" w:customStyle="1" w:styleId="67E0D4F189E145A0B1668A07BB8A3E3A">
    <w:name w:val="67E0D4F189E145A0B1668A07BB8A3E3A"/>
    <w:rsid w:val="00FA026A"/>
  </w:style>
  <w:style w:type="paragraph" w:customStyle="1" w:styleId="B5AF1DB85B7A406B981BBF9834DF0FE7">
    <w:name w:val="B5AF1DB85B7A406B981BBF9834DF0FE7"/>
    <w:rsid w:val="00FA026A"/>
  </w:style>
  <w:style w:type="paragraph" w:customStyle="1" w:styleId="C33DD8EC50E84FE7899CF1EE1ABCAF36">
    <w:name w:val="C33DD8EC50E84FE7899CF1EE1ABCAF36"/>
    <w:rsid w:val="00FA0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e76520b5-a51e-411c-b014-c0a7d743f291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agdalena Andersso</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2019-09-25T00:00:00</HeaderDate>
    <Office/>
    <Dnr>Fi2019/03207/S3</Dnr>
    <ParagrafNr/>
    <DocumentTitle/>
    <VisitingAddress/>
    <Extra1/>
    <Extra2/>
    <Extra3>argareta Cederfäl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E793-F3E3-4C6C-94BF-A8B0BBEC86F1}"/>
</file>

<file path=customXml/itemProps2.xml><?xml version="1.0" encoding="utf-8"?>
<ds:datastoreItem xmlns:ds="http://schemas.openxmlformats.org/officeDocument/2006/customXml" ds:itemID="{53FABA6C-BC06-49B0-A61C-D9F4B08D1440}"/>
</file>

<file path=customXml/itemProps3.xml><?xml version="1.0" encoding="utf-8"?>
<ds:datastoreItem xmlns:ds="http://schemas.openxmlformats.org/officeDocument/2006/customXml" ds:itemID="{B776F998-D9B4-400B-835D-9680D87C8334}"/>
</file>

<file path=customXml/itemProps4.xml><?xml version="1.0" encoding="utf-8"?>
<ds:datastoreItem xmlns:ds="http://schemas.openxmlformats.org/officeDocument/2006/customXml" ds:itemID="{7B35DF0D-978B-4481-82BA-B918691B81E1}"/>
</file>

<file path=customXml/itemProps5.xml><?xml version="1.0" encoding="utf-8"?>
<ds:datastoreItem xmlns:ds="http://schemas.openxmlformats.org/officeDocument/2006/customXml" ds:itemID="{CF9833E7-E140-4DEB-8C9E-F64BA73AC810}"/>
</file>

<file path=customXml/itemProps6.xml><?xml version="1.0" encoding="utf-8"?>
<ds:datastoreItem xmlns:ds="http://schemas.openxmlformats.org/officeDocument/2006/customXml" ds:itemID="{53FABA6C-BC06-49B0-A61C-D9F4B08D1440}"/>
</file>

<file path=customXml/itemProps7.xml><?xml version="1.0" encoding="utf-8"?>
<ds:datastoreItem xmlns:ds="http://schemas.openxmlformats.org/officeDocument/2006/customXml" ds:itemID="{5352A355-C7B6-4186-9179-8EC51055A8F0}"/>
</file>

<file path=customXml/itemProps8.xml><?xml version="1.0" encoding="utf-8"?>
<ds:datastoreItem xmlns:ds="http://schemas.openxmlformats.org/officeDocument/2006/customXml" ds:itemID="{1F70CAA0-F2AD-42DB-9DF1-46AB8C2F20F9}"/>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2564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 Tullverkets befogenheter.docx</dc:title>
  <dc:subject/>
  <dc:creator/>
  <cp:keywords/>
  <dc:description/>
  <cp:lastModifiedBy/>
  <cp:revision>1</cp:revision>
  <dcterms:created xsi:type="dcterms:W3CDTF">2019-09-25T10:01:00Z</dcterms:created>
  <dcterms:modified xsi:type="dcterms:W3CDTF">2019-09-25T10:01:00Z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bfadb15a-756f-4411-abe0-2321c3cfd1e8</vt:lpwstr>
  </property>
</Properties>
</file>