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6504F" w:rsidRDefault="00027785" w14:paraId="5B4296C8" w14:textId="77777777">
      <w:pPr>
        <w:pStyle w:val="RubrikFrslagTIllRiksdagsbeslut"/>
      </w:pPr>
      <w:sdt>
        <w:sdtPr>
          <w:alias w:val="CC_Boilerplate_4"/>
          <w:tag w:val="CC_Boilerplate_4"/>
          <w:id w:val="-1644581176"/>
          <w:lock w:val="sdtContentLocked"/>
          <w:placeholder>
            <w:docPart w:val="37EB96A41B984E7F970CC2980FE33D3C"/>
          </w:placeholder>
          <w:text/>
        </w:sdtPr>
        <w:sdtEndPr/>
        <w:sdtContent>
          <w:r w:rsidRPr="009B062B" w:rsidR="00AF30DD">
            <w:t>Förslag till riksdagsbeslut</w:t>
          </w:r>
        </w:sdtContent>
      </w:sdt>
      <w:bookmarkEnd w:id="0"/>
      <w:bookmarkEnd w:id="1"/>
    </w:p>
    <w:sdt>
      <w:sdtPr>
        <w:alias w:val="Yrkande 1"/>
        <w:tag w:val="54aee0e0-bcfb-45ba-8ee1-ff43027d4a22"/>
        <w:id w:val="1803883457"/>
        <w:lock w:val="sdtLocked"/>
      </w:sdtPr>
      <w:sdtEndPr/>
      <w:sdtContent>
        <w:p w:rsidR="00AB3767" w:rsidRDefault="00C01D01" w14:paraId="209BB02A" w14:textId="77777777">
          <w:pPr>
            <w:pStyle w:val="Frslagstext"/>
          </w:pPr>
          <w:r>
            <w:t>Riksdagen ställer sig bakom det som anförs i motionen om att regeringen bör återkomma till riksdagen med ett mer omfattande förslag till tandvårdsreform och tillkännager detta för regeringen.</w:t>
          </w:r>
        </w:p>
      </w:sdtContent>
    </w:sdt>
    <w:sdt>
      <w:sdtPr>
        <w:alias w:val="Yrkande 2"/>
        <w:tag w:val="b45b74c6-00cb-4900-b341-2413e333d43c"/>
        <w:id w:val="-1292978474"/>
        <w:lock w:val="sdtLocked"/>
      </w:sdtPr>
      <w:sdtEndPr/>
      <w:sdtContent>
        <w:p w:rsidR="00AB3767" w:rsidRDefault="00C01D01" w14:paraId="0CFCCE00" w14:textId="77777777">
          <w:pPr>
            <w:pStyle w:val="Frslagstext"/>
          </w:pPr>
          <w:r>
            <w:t>Riksdagen ställer sig bakom det som anförs i motionen om att tandvården bör ingå i högkostnadsskyddet för hälso- och sjukvården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128CCBBC5F4DD4BD5E20A412D1C714"/>
        </w:placeholder>
        <w:text/>
      </w:sdtPr>
      <w:sdtEndPr/>
      <w:sdtContent>
        <w:p w:rsidRPr="009B062B" w:rsidR="006D79C9" w:rsidP="00333E95" w:rsidRDefault="006D79C9" w14:paraId="0F6143FE" w14:textId="77777777">
          <w:pPr>
            <w:pStyle w:val="Rubrik1"/>
          </w:pPr>
          <w:r>
            <w:t>Motivering</w:t>
          </w:r>
        </w:p>
      </w:sdtContent>
    </w:sdt>
    <w:bookmarkEnd w:displacedByCustomXml="prev" w:id="3"/>
    <w:bookmarkEnd w:displacedByCustomXml="prev" w:id="4"/>
    <w:p w:rsidR="00422B9E" w:rsidP="002F04EE" w:rsidRDefault="005D3542" w14:paraId="217A20AC" w14:textId="55D38B67">
      <w:pPr>
        <w:pStyle w:val="Normalutanindragellerluft"/>
        <w:rPr>
          <w:rStyle w:val="FrslagstextChar"/>
        </w:rPr>
      </w:pPr>
      <w:r>
        <w:t xml:space="preserve">I </w:t>
      </w:r>
      <w:r w:rsidR="00996415">
        <w:t xml:space="preserve">propositionen </w:t>
      </w:r>
      <w:r w:rsidRPr="00E8196C">
        <w:rPr>
          <w:rStyle w:val="FrslagstextChar"/>
          <w:i/>
          <w:iCs/>
        </w:rPr>
        <w:t>Ett förstärkt högkostnadsskydd för tandvård</w:t>
      </w:r>
      <w:r w:rsidRPr="005D3542">
        <w:rPr>
          <w:rStyle w:val="FrslagstextChar"/>
        </w:rPr>
        <w:t xml:space="preserve"> </w:t>
      </w:r>
      <w:r>
        <w:rPr>
          <w:rStyle w:val="FrslagstextChar"/>
        </w:rPr>
        <w:t xml:space="preserve">föreslår regeringen att det nuvarande </w:t>
      </w:r>
      <w:r w:rsidRPr="005D3542">
        <w:rPr>
          <w:rStyle w:val="FrslagstextChar"/>
        </w:rPr>
        <w:t>skyddet mot höga kostnader inom det statliga tandvårdsstödet ska kompletteras med ett nytt stöd</w:t>
      </w:r>
      <w:r>
        <w:rPr>
          <w:rStyle w:val="FrslagstextChar"/>
        </w:rPr>
        <w:t xml:space="preserve"> benämnt</w:t>
      </w:r>
      <w:r w:rsidRPr="005D3542">
        <w:rPr>
          <w:rStyle w:val="FrslagstextChar"/>
        </w:rPr>
        <w:t xml:space="preserve"> särskild tandvårdsersättning</w:t>
      </w:r>
      <w:r>
        <w:rPr>
          <w:rStyle w:val="FrslagstextChar"/>
        </w:rPr>
        <w:t xml:space="preserve">. Vänsterpartiet </w:t>
      </w:r>
      <w:r w:rsidR="00E15EB1">
        <w:rPr>
          <w:rStyle w:val="FrslagstextChar"/>
        </w:rPr>
        <w:t>anser att tandvårdssystemet behöver reformeras. Vi tycker</w:t>
      </w:r>
      <w:r w:rsidR="00D00B78">
        <w:rPr>
          <w:rStyle w:val="FrslagstextChar"/>
        </w:rPr>
        <w:t xml:space="preserve"> att t</w:t>
      </w:r>
      <w:r w:rsidRPr="00D00B78" w:rsidR="00D00B78">
        <w:rPr>
          <w:rStyle w:val="FrslagstextChar"/>
        </w:rPr>
        <w:t xml:space="preserve">änderna </w:t>
      </w:r>
      <w:r w:rsidR="00D00B78">
        <w:rPr>
          <w:rStyle w:val="FrslagstextChar"/>
        </w:rPr>
        <w:t>bör ses som</w:t>
      </w:r>
      <w:r w:rsidRPr="00D00B78" w:rsidR="00D00B78">
        <w:rPr>
          <w:rStyle w:val="FrslagstextChar"/>
        </w:rPr>
        <w:t xml:space="preserve"> en del av kroppen och </w:t>
      </w:r>
      <w:r w:rsidR="00D00B78">
        <w:rPr>
          <w:rStyle w:val="FrslagstextChar"/>
        </w:rPr>
        <w:t xml:space="preserve">att </w:t>
      </w:r>
      <w:r w:rsidRPr="00D00B78" w:rsidR="00D00B78">
        <w:rPr>
          <w:rStyle w:val="FrslagstextChar"/>
        </w:rPr>
        <w:t xml:space="preserve">tandvården </w:t>
      </w:r>
      <w:r w:rsidR="00D00B78">
        <w:rPr>
          <w:rStyle w:val="FrslagstextChar"/>
        </w:rPr>
        <w:t>därmed,</w:t>
      </w:r>
      <w:r w:rsidRPr="00D00B78" w:rsidR="00D00B78">
        <w:rPr>
          <w:rStyle w:val="FrslagstextChar"/>
        </w:rPr>
        <w:t xml:space="preserve"> på sikt</w:t>
      </w:r>
      <w:r w:rsidR="00D00B78">
        <w:rPr>
          <w:rStyle w:val="FrslagstextChar"/>
        </w:rPr>
        <w:t>,</w:t>
      </w:r>
      <w:r w:rsidRPr="00D00B78" w:rsidR="00D00B78">
        <w:rPr>
          <w:rStyle w:val="FrslagstextChar"/>
        </w:rPr>
        <w:t xml:space="preserve"> </w:t>
      </w:r>
      <w:r w:rsidR="00D00B78">
        <w:rPr>
          <w:rStyle w:val="FrslagstextChar"/>
        </w:rPr>
        <w:t xml:space="preserve">bör </w:t>
      </w:r>
      <w:r w:rsidRPr="00D00B78" w:rsidR="00D00B78">
        <w:rPr>
          <w:rStyle w:val="FrslagstextChar"/>
        </w:rPr>
        <w:t xml:space="preserve">ingå i sjukvården. </w:t>
      </w:r>
      <w:r w:rsidR="00E15EB1">
        <w:rPr>
          <w:rStyle w:val="FrslagstextChar"/>
        </w:rPr>
        <w:t>Vår mål</w:t>
      </w:r>
      <w:r w:rsidR="003D5865">
        <w:rPr>
          <w:rStyle w:val="FrslagstextChar"/>
        </w:rPr>
        <w:softHyphen/>
      </w:r>
      <w:r w:rsidR="00E15EB1">
        <w:rPr>
          <w:rStyle w:val="FrslagstextChar"/>
        </w:rPr>
        <w:t>sättning är att a</w:t>
      </w:r>
      <w:r w:rsidRPr="00D00B78" w:rsidR="00D00B78">
        <w:rPr>
          <w:rStyle w:val="FrslagstextChar"/>
        </w:rPr>
        <w:t xml:space="preserve">lla ska ha råd att ha bra tänder, inte bara de som kan betala dyra behandlingar. Sedan tandvårdsmarknaden avreglerades har priserna stigit kraftigt. De höga kostnaderna för undersökning och behandling gör att de som tjänar minst besöker tandläkaren mer sällan eller tvingas att avstå </w:t>
      </w:r>
      <w:r w:rsidR="00E15EB1">
        <w:rPr>
          <w:rStyle w:val="FrslagstextChar"/>
        </w:rPr>
        <w:t xml:space="preserve">helt </w:t>
      </w:r>
      <w:r w:rsidRPr="00D00B78" w:rsidR="00D00B78">
        <w:rPr>
          <w:rStyle w:val="FrslagstextChar"/>
        </w:rPr>
        <w:t>från tandläkarbesök. Personer med väldigt låga inkomster har ingen nytta av dagens högkostnadsskydd eftersom det bara gäller kostnader över 3</w:t>
      </w:r>
      <w:r w:rsidR="00C01D01">
        <w:rPr>
          <w:rStyle w:val="FrslagstextChar"/>
        </w:rPr>
        <w:t> </w:t>
      </w:r>
      <w:r w:rsidRPr="00D00B78" w:rsidR="00D00B78">
        <w:rPr>
          <w:rStyle w:val="FrslagstextChar"/>
        </w:rPr>
        <w:t>000 kronor och endast halva kostnaden ersätts</w:t>
      </w:r>
      <w:r w:rsidR="00D00B78">
        <w:rPr>
          <w:rStyle w:val="FrslagstextChar"/>
        </w:rPr>
        <w:t>.</w:t>
      </w:r>
    </w:p>
    <w:p w:rsidR="00256ED4" w:rsidP="00256ED4" w:rsidRDefault="00E15EB1" w14:paraId="37F75DE1" w14:textId="6B9FCC85">
      <w:r>
        <w:t xml:space="preserve">När regeringen, tillsammans med Sverigedemokraterna, sänkte </w:t>
      </w:r>
      <w:r w:rsidRPr="00E15EB1">
        <w:t xml:space="preserve">åldersgränsen för den avgiftsfria barn- och ungdomstandvården från 23 till 19 år </w:t>
      </w:r>
      <w:r>
        <w:t>samt</w:t>
      </w:r>
      <w:r w:rsidRPr="00E15EB1">
        <w:t xml:space="preserve"> åldersgränsen för att kunna få del av statligt tandvårdsstöd från 24 till 20 år</w:t>
      </w:r>
      <w:r>
        <w:t xml:space="preserve"> tog man bort möjligheten för många ung</w:t>
      </w:r>
      <w:r w:rsidR="004A3582">
        <w:t>a personer</w:t>
      </w:r>
      <w:r>
        <w:t xml:space="preserve"> att </w:t>
      </w:r>
      <w:r w:rsidR="002075F9">
        <w:t xml:space="preserve">skaffa sig rutiner för en grundläggande god munhälsa samt </w:t>
      </w:r>
      <w:r w:rsidR="00A61CE6">
        <w:t xml:space="preserve">möjligheten att </w:t>
      </w:r>
      <w:r w:rsidR="002075F9">
        <w:t>förebygga större problem</w:t>
      </w:r>
      <w:r w:rsidR="00D8127E">
        <w:t xml:space="preserve"> i framtiden</w:t>
      </w:r>
      <w:r w:rsidR="002075F9">
        <w:t xml:space="preserve">. Att regeringen nu försöker åtgärda </w:t>
      </w:r>
      <w:r w:rsidR="00A61CE6">
        <w:t>delar av Sveriges tandvårdsproblem genom att ta fram ett ytterligare ersättningssystem</w:t>
      </w:r>
      <w:r w:rsidR="00256ED4">
        <w:t>,</w:t>
      </w:r>
      <w:r w:rsidR="00A61CE6">
        <w:t xml:space="preserve"> som bara kommer en liten del av befolkningen till del</w:t>
      </w:r>
      <w:r w:rsidR="00866772">
        <w:t xml:space="preserve"> samt enbart täcker åtgärder i delar </w:t>
      </w:r>
      <w:r w:rsidR="00866772">
        <w:lastRenderedPageBreak/>
        <w:t>av munnen</w:t>
      </w:r>
      <w:r w:rsidR="007A6EA6">
        <w:t>,</w:t>
      </w:r>
      <w:r w:rsidR="00A61CE6">
        <w:t xml:space="preserve"> är på in</w:t>
      </w:r>
      <w:r w:rsidR="00D8127E">
        <w:t>tet</w:t>
      </w:r>
      <w:r w:rsidR="00A61CE6">
        <w:t xml:space="preserve"> sätt någon lösning på de</w:t>
      </w:r>
      <w:r w:rsidR="00D8127E">
        <w:t>t</w:t>
      </w:r>
      <w:r w:rsidR="00A61CE6">
        <w:t xml:space="preserve"> rådande samhällsproblemet som tand</w:t>
      </w:r>
      <w:r w:rsidR="003D5865">
        <w:softHyphen/>
      </w:r>
      <w:r w:rsidR="00A61CE6">
        <w:t>hälsan är och väger heller inte upp för de försämringar som regeringen gjort</w:t>
      </w:r>
      <w:r w:rsidR="00D8127E">
        <w:t xml:space="preserve"> under mandatperioden</w:t>
      </w:r>
      <w:r w:rsidR="00A61CE6">
        <w:t>.</w:t>
      </w:r>
    </w:p>
    <w:p w:rsidR="007A6EA6" w:rsidP="00256ED4" w:rsidRDefault="00256ED4" w14:paraId="4F9FE2A5" w14:textId="2F97BFA4">
      <w:r w:rsidRPr="00256ED4">
        <w:t>V</w:t>
      </w:r>
      <w:r>
        <w:t>änsterpartiet vill gå mycket längre</w:t>
      </w:r>
      <w:r w:rsidR="007A6EA6">
        <w:t xml:space="preserve"> i satsningarna på tandvården än vad regeringen och Sverigedemokraterna gör</w:t>
      </w:r>
      <w:r>
        <w:t>. Vi vill införa ett verkligt högkostnadsskydd. Det skulle ge en betydande fördelningspolitisk effekt. Vårt förslag liknar kostnadsfördelningen inom hälso- och sjukvården. Förslaget innebär att 100 procent av patientens kostnader skulle subventioneras över 1</w:t>
      </w:r>
      <w:r w:rsidR="00C01D01">
        <w:t> </w:t>
      </w:r>
      <w:r>
        <w:t>400 kronor per 12</w:t>
      </w:r>
      <w:r w:rsidR="00C01D01">
        <w:t>-</w:t>
      </w:r>
      <w:r>
        <w:t>mån</w:t>
      </w:r>
      <w:r w:rsidR="007A6EA6">
        <w:t>ad</w:t>
      </w:r>
      <w:r>
        <w:t>speriod</w:t>
      </w:r>
      <w:r w:rsidR="007A6EA6">
        <w:t>.</w:t>
      </w:r>
      <w:r>
        <w:t xml:space="preserve"> Patienternas andel av tandvårdskostnaderna i det statliga tandvårdsstödet skulle sjunka från 63 procent till 33 procent med denna reform. Tandhälsa skulle genom denna reform bli en del av den universella svenska välfärdsmodellen. Fördelningseffekten är god eftersom patient</w:t>
      </w:r>
      <w:r w:rsidR="003D5865">
        <w:softHyphen/>
      </w:r>
      <w:r>
        <w:t>andelen av avgiften för tandvård minskar och den skattefinansierade delen ökar.</w:t>
      </w:r>
    </w:p>
    <w:p w:rsidR="00BB6339" w:rsidP="00256ED4" w:rsidRDefault="007A6EA6" w14:paraId="65441F34" w14:textId="35682FF4">
      <w:r>
        <w:t xml:space="preserve">Regeringen bör därmed återkomma till riksdagen med ett </w:t>
      </w:r>
      <w:r w:rsidR="00996415">
        <w:t>mer omfattande förslag till</w:t>
      </w:r>
      <w:r>
        <w:t xml:space="preserve"> tandvårdsreform</w:t>
      </w:r>
      <w:r w:rsidR="00996415">
        <w:t>. Detta bör riksdagen ställa sig bakom och ge regeringen till känna.</w:t>
      </w:r>
      <w:r>
        <w:t xml:space="preserve"> </w:t>
      </w:r>
    </w:p>
    <w:p w:rsidR="00DE6F9C" w:rsidP="00256ED4" w:rsidRDefault="008D3839" w14:paraId="46FE792D" w14:textId="2E71F1F1">
      <w:r>
        <w:t xml:space="preserve">Regeringen bör även återkomma till riksdagen med ett förslag där tandvården ingår i högkostnadsskyddet. Detta bör riksdagen ställa sig bakom och ge regeringen till känna. </w:t>
      </w:r>
    </w:p>
    <w:sdt>
      <w:sdtPr>
        <w:rPr>
          <w:i/>
          <w:noProof/>
        </w:rPr>
        <w:alias w:val="CC_Underskrifter"/>
        <w:tag w:val="CC_Underskrifter"/>
        <w:id w:val="583496634"/>
        <w:lock w:val="sdtContentLocked"/>
        <w:placeholder>
          <w:docPart w:val="5270B39A32FA4881B4A8A4F6869E1590"/>
        </w:placeholder>
      </w:sdtPr>
      <w:sdtEndPr/>
      <w:sdtContent>
        <w:p w:rsidR="00990B24" w:rsidP="008D0CEA" w:rsidRDefault="00990B24" w14:paraId="1EB715D7" w14:textId="77777777"/>
        <w:p w:rsidR="00990B24" w:rsidP="008D0CEA" w:rsidRDefault="00027785" w14:paraId="31F70C1D" w14:textId="54B64839"/>
      </w:sdtContent>
    </w:sdt>
    <w:tbl>
      <w:tblPr>
        <w:tblW w:w="5000" w:type="pct"/>
        <w:tblLook w:val="04A0" w:firstRow="1" w:lastRow="0" w:firstColumn="1" w:lastColumn="0" w:noHBand="0" w:noVBand="1"/>
        <w:tblCaption w:val="underskrifter"/>
      </w:tblPr>
      <w:tblGrid>
        <w:gridCol w:w="4252"/>
        <w:gridCol w:w="4252"/>
      </w:tblGrid>
      <w:tr w:rsidR="00AB3767" w14:paraId="2B8EE2DA" w14:textId="77777777">
        <w:trPr>
          <w:cantSplit/>
        </w:trPr>
        <w:tc>
          <w:tcPr>
            <w:tcW w:w="50" w:type="pct"/>
            <w:vAlign w:val="bottom"/>
          </w:tcPr>
          <w:p w:rsidR="00AB3767" w:rsidRDefault="00C01D01" w14:paraId="4CE33AAF" w14:textId="77777777">
            <w:pPr>
              <w:pStyle w:val="Underskrifter"/>
              <w:spacing w:after="0"/>
            </w:pPr>
            <w:r>
              <w:t>Karin Rågsjö (V)</w:t>
            </w:r>
          </w:p>
        </w:tc>
        <w:tc>
          <w:tcPr>
            <w:tcW w:w="50" w:type="pct"/>
            <w:vAlign w:val="bottom"/>
          </w:tcPr>
          <w:p w:rsidR="00AB3767" w:rsidRDefault="00AB3767" w14:paraId="444F26C3" w14:textId="77777777">
            <w:pPr>
              <w:pStyle w:val="Underskrifter"/>
              <w:spacing w:after="0"/>
            </w:pPr>
          </w:p>
        </w:tc>
      </w:tr>
      <w:tr w:rsidR="00AB3767" w14:paraId="068EA4E2" w14:textId="77777777">
        <w:trPr>
          <w:cantSplit/>
        </w:trPr>
        <w:tc>
          <w:tcPr>
            <w:tcW w:w="50" w:type="pct"/>
            <w:vAlign w:val="bottom"/>
          </w:tcPr>
          <w:p w:rsidR="00AB3767" w:rsidRDefault="00C01D01" w14:paraId="23A1A122" w14:textId="77777777">
            <w:pPr>
              <w:pStyle w:val="Underskrifter"/>
              <w:spacing w:after="0"/>
            </w:pPr>
            <w:r>
              <w:t>Hanna Gunnarsson (V)</w:t>
            </w:r>
          </w:p>
        </w:tc>
        <w:tc>
          <w:tcPr>
            <w:tcW w:w="50" w:type="pct"/>
            <w:vAlign w:val="bottom"/>
          </w:tcPr>
          <w:p w:rsidR="00AB3767" w:rsidRDefault="00C01D01" w14:paraId="0AAF6A53" w14:textId="77777777">
            <w:pPr>
              <w:pStyle w:val="Underskrifter"/>
              <w:spacing w:after="0"/>
            </w:pPr>
            <w:r>
              <w:t>Tony Haddou (V)</w:t>
            </w:r>
          </w:p>
        </w:tc>
      </w:tr>
      <w:tr w:rsidR="00AB3767" w14:paraId="57141DB7" w14:textId="77777777">
        <w:trPr>
          <w:cantSplit/>
        </w:trPr>
        <w:tc>
          <w:tcPr>
            <w:tcW w:w="50" w:type="pct"/>
            <w:vAlign w:val="bottom"/>
          </w:tcPr>
          <w:p w:rsidR="00AB3767" w:rsidRDefault="00C01D01" w14:paraId="29582475" w14:textId="77777777">
            <w:pPr>
              <w:pStyle w:val="Underskrifter"/>
              <w:spacing w:after="0"/>
            </w:pPr>
            <w:r>
              <w:t>Lotta Johnsson Fornarve (V)</w:t>
            </w:r>
          </w:p>
        </w:tc>
        <w:tc>
          <w:tcPr>
            <w:tcW w:w="50" w:type="pct"/>
            <w:vAlign w:val="bottom"/>
          </w:tcPr>
          <w:p w:rsidR="00AB3767" w:rsidRDefault="00C01D01" w14:paraId="357B5261" w14:textId="77777777">
            <w:pPr>
              <w:pStyle w:val="Underskrifter"/>
              <w:spacing w:after="0"/>
            </w:pPr>
            <w:r>
              <w:t>Maj Karlsson (V)</w:t>
            </w:r>
          </w:p>
        </w:tc>
      </w:tr>
      <w:tr w:rsidR="00AB3767" w14:paraId="4029836D" w14:textId="77777777">
        <w:trPr>
          <w:cantSplit/>
        </w:trPr>
        <w:tc>
          <w:tcPr>
            <w:tcW w:w="50" w:type="pct"/>
            <w:vAlign w:val="bottom"/>
          </w:tcPr>
          <w:p w:rsidR="00AB3767" w:rsidRDefault="00C01D01" w14:paraId="39C4E473" w14:textId="77777777">
            <w:pPr>
              <w:pStyle w:val="Underskrifter"/>
              <w:spacing w:after="0"/>
            </w:pPr>
            <w:r>
              <w:t>Gudrun Nordborg (V)</w:t>
            </w:r>
          </w:p>
        </w:tc>
        <w:tc>
          <w:tcPr>
            <w:tcW w:w="50" w:type="pct"/>
            <w:vAlign w:val="bottom"/>
          </w:tcPr>
          <w:p w:rsidR="00AB3767" w:rsidRDefault="00C01D01" w14:paraId="517CE9FE" w14:textId="77777777">
            <w:pPr>
              <w:pStyle w:val="Underskrifter"/>
              <w:spacing w:after="0"/>
            </w:pPr>
            <w:r>
              <w:t>Håkan Svenneling (V)</w:t>
            </w:r>
          </w:p>
        </w:tc>
      </w:tr>
      <w:tr w:rsidR="00AB3767" w14:paraId="5D31CF89" w14:textId="77777777">
        <w:trPr>
          <w:cantSplit/>
        </w:trPr>
        <w:tc>
          <w:tcPr>
            <w:tcW w:w="50" w:type="pct"/>
            <w:vAlign w:val="bottom"/>
          </w:tcPr>
          <w:p w:rsidR="00AB3767" w:rsidRDefault="00C01D01" w14:paraId="13A3B163" w14:textId="77777777">
            <w:pPr>
              <w:pStyle w:val="Underskrifter"/>
              <w:spacing w:after="0"/>
            </w:pPr>
            <w:r>
              <w:t>Jessica Wetterling (V)</w:t>
            </w:r>
          </w:p>
        </w:tc>
        <w:tc>
          <w:tcPr>
            <w:tcW w:w="50" w:type="pct"/>
            <w:vAlign w:val="bottom"/>
          </w:tcPr>
          <w:p w:rsidR="00AB3767" w:rsidRDefault="00AB3767" w14:paraId="09D8CCB4" w14:textId="77777777">
            <w:pPr>
              <w:pStyle w:val="Underskrifter"/>
              <w:spacing w:after="0"/>
            </w:pPr>
          </w:p>
        </w:tc>
      </w:tr>
    </w:tbl>
    <w:p w:rsidRPr="008E0FE2" w:rsidR="004801AC" w:rsidP="0004072A" w:rsidRDefault="004801AC" w14:paraId="7342815E" w14:textId="5D655E00">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F4DFC" w14:textId="77777777" w:rsidR="00080C59" w:rsidRDefault="00080C59" w:rsidP="000C1CAD">
      <w:pPr>
        <w:spacing w:line="240" w:lineRule="auto"/>
      </w:pPr>
      <w:r>
        <w:separator/>
      </w:r>
    </w:p>
  </w:endnote>
  <w:endnote w:type="continuationSeparator" w:id="0">
    <w:p w14:paraId="22C70EC4" w14:textId="77777777" w:rsidR="00080C59" w:rsidRDefault="00080C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48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DF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56CB" w14:textId="77777777" w:rsidR="002F04EE" w:rsidRDefault="002F04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89961" w14:textId="77777777" w:rsidR="00080C59" w:rsidRDefault="00080C59" w:rsidP="000C1CAD">
      <w:pPr>
        <w:spacing w:line="240" w:lineRule="auto"/>
      </w:pPr>
      <w:r>
        <w:separator/>
      </w:r>
    </w:p>
  </w:footnote>
  <w:footnote w:type="continuationSeparator" w:id="0">
    <w:p w14:paraId="35F003F4" w14:textId="77777777" w:rsidR="00080C59" w:rsidRDefault="00080C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BA1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C91CC9" wp14:editId="75621D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9F802C" w14:textId="1D6F37B7" w:rsidR="00262EA3" w:rsidRDefault="00027785" w:rsidP="008103B5">
                          <w:pPr>
                            <w:jc w:val="right"/>
                          </w:pPr>
                          <w:sdt>
                            <w:sdtPr>
                              <w:alias w:val="CC_Noformat_Partikod"/>
                              <w:tag w:val="CC_Noformat_Partikod"/>
                              <w:id w:val="-53464382"/>
                              <w:placeholder>
                                <w:docPart w:val="8A5BCC51166149FEBA5CB0A691021789"/>
                              </w:placeholder>
                              <w:text/>
                            </w:sdtPr>
                            <w:sdtEndPr/>
                            <w:sdtContent>
                              <w:r w:rsidR="005D3542">
                                <w:t>V</w:t>
                              </w:r>
                            </w:sdtContent>
                          </w:sdt>
                          <w:sdt>
                            <w:sdtPr>
                              <w:alias w:val="CC_Noformat_Partinummer"/>
                              <w:tag w:val="CC_Noformat_Partinummer"/>
                              <w:id w:val="-1709555926"/>
                              <w:placeholder>
                                <w:docPart w:val="323CAAC5D1204FA3AF2C9258FF5905C5"/>
                              </w:placeholder>
                              <w:text/>
                            </w:sdtPr>
                            <w:sdtEndPr/>
                            <w:sdtContent>
                              <w:r w:rsidR="006B13EE">
                                <w:t>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C91C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9F802C" w14:textId="1D6F37B7" w:rsidR="00262EA3" w:rsidRDefault="00027785" w:rsidP="008103B5">
                    <w:pPr>
                      <w:jc w:val="right"/>
                    </w:pPr>
                    <w:sdt>
                      <w:sdtPr>
                        <w:alias w:val="CC_Noformat_Partikod"/>
                        <w:tag w:val="CC_Noformat_Partikod"/>
                        <w:id w:val="-53464382"/>
                        <w:placeholder>
                          <w:docPart w:val="8A5BCC51166149FEBA5CB0A691021789"/>
                        </w:placeholder>
                        <w:text/>
                      </w:sdtPr>
                      <w:sdtEndPr/>
                      <w:sdtContent>
                        <w:r w:rsidR="005D3542">
                          <w:t>V</w:t>
                        </w:r>
                      </w:sdtContent>
                    </w:sdt>
                    <w:sdt>
                      <w:sdtPr>
                        <w:alias w:val="CC_Noformat_Partinummer"/>
                        <w:tag w:val="CC_Noformat_Partinummer"/>
                        <w:id w:val="-1709555926"/>
                        <w:placeholder>
                          <w:docPart w:val="323CAAC5D1204FA3AF2C9258FF5905C5"/>
                        </w:placeholder>
                        <w:text/>
                      </w:sdtPr>
                      <w:sdtEndPr/>
                      <w:sdtContent>
                        <w:r w:rsidR="006B13EE">
                          <w:t>010</w:t>
                        </w:r>
                      </w:sdtContent>
                    </w:sdt>
                  </w:p>
                </w:txbxContent>
              </v:textbox>
              <w10:wrap anchorx="page"/>
            </v:shape>
          </w:pict>
        </mc:Fallback>
      </mc:AlternateContent>
    </w:r>
  </w:p>
  <w:p w14:paraId="762A53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4273" w14:textId="77777777" w:rsidR="00262EA3" w:rsidRDefault="00262EA3" w:rsidP="008563AC">
    <w:pPr>
      <w:jc w:val="right"/>
    </w:pPr>
  </w:p>
  <w:p w14:paraId="4B3E32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776C" w14:textId="77777777" w:rsidR="00262EA3" w:rsidRDefault="000277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18EA02" wp14:editId="66D634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B05E26" w14:textId="5F09C1FB" w:rsidR="00262EA3" w:rsidRDefault="00027785" w:rsidP="00A314CF">
    <w:pPr>
      <w:pStyle w:val="FSHNormal"/>
      <w:spacing w:before="40"/>
    </w:pPr>
    <w:sdt>
      <w:sdtPr>
        <w:alias w:val="CC_Noformat_Motionstyp"/>
        <w:tag w:val="CC_Noformat_Motionstyp"/>
        <w:id w:val="1162973129"/>
        <w:lock w:val="sdtContentLocked"/>
        <w15:appearance w15:val="hidden"/>
        <w:text/>
      </w:sdtPr>
      <w:sdtEndPr/>
      <w:sdtContent>
        <w:r w:rsidR="008D0CEA">
          <w:t>Kommittémotion</w:t>
        </w:r>
      </w:sdtContent>
    </w:sdt>
    <w:r w:rsidR="00821B36">
      <w:t xml:space="preserve"> </w:t>
    </w:r>
    <w:sdt>
      <w:sdtPr>
        <w:alias w:val="CC_Noformat_Partikod"/>
        <w:tag w:val="CC_Noformat_Partikod"/>
        <w:id w:val="1471015553"/>
        <w:lock w:val="contentLocked"/>
        <w:text/>
      </w:sdtPr>
      <w:sdtEndPr/>
      <w:sdtContent>
        <w:r w:rsidR="005D3542">
          <w:t>V</w:t>
        </w:r>
      </w:sdtContent>
    </w:sdt>
    <w:sdt>
      <w:sdtPr>
        <w:alias w:val="CC_Noformat_Partinummer"/>
        <w:tag w:val="CC_Noformat_Partinummer"/>
        <w:id w:val="-2014525982"/>
        <w:lock w:val="contentLocked"/>
        <w:text/>
      </w:sdtPr>
      <w:sdtEndPr/>
      <w:sdtContent>
        <w:r w:rsidR="006B13EE">
          <w:t>010</w:t>
        </w:r>
      </w:sdtContent>
    </w:sdt>
  </w:p>
  <w:p w14:paraId="0018B193" w14:textId="1F951717" w:rsidR="00262EA3" w:rsidRPr="008227B3" w:rsidRDefault="000277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60F8BE" w14:textId="544FB4C3" w:rsidR="00262EA3" w:rsidRPr="008227B3" w:rsidRDefault="000277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0CE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0CEA">
          <w:t>:3817</w:t>
        </w:r>
      </w:sdtContent>
    </w:sdt>
  </w:p>
  <w:p w14:paraId="79336E88" w14:textId="3BA6FA71" w:rsidR="00262EA3" w:rsidRDefault="00027785" w:rsidP="00E03A3D">
    <w:pPr>
      <w:pStyle w:val="Motionr"/>
    </w:pPr>
    <w:sdt>
      <w:sdtPr>
        <w:alias w:val="CC_Noformat_Avtext"/>
        <w:tag w:val="CC_Noformat_Avtext"/>
        <w:id w:val="-2020768203"/>
        <w:lock w:val="sdtContentLocked"/>
        <w:placeholder>
          <w:docPart w:val="8A5BCC51166149FEBA5CB0A691021789"/>
        </w:placeholder>
        <w15:appearance w15:val="hidden"/>
        <w:text/>
      </w:sdtPr>
      <w:sdtEndPr/>
      <w:sdtContent>
        <w:r w:rsidR="008D0CEA">
          <w:t>av Karin Rågsjö m.fl. (V)</w:t>
        </w:r>
      </w:sdtContent>
    </w:sdt>
  </w:p>
  <w:sdt>
    <w:sdtPr>
      <w:alias w:val="CC_Noformat_Rubtext"/>
      <w:tag w:val="CC_Noformat_Rubtext"/>
      <w:id w:val="-218060500"/>
      <w:lock w:val="sdtLocked"/>
      <w:placeholder>
        <w:docPart w:val="323CAAC5D1204FA3AF2C9258FF5905C5"/>
      </w:placeholder>
      <w:text/>
    </w:sdtPr>
    <w:sdtEndPr/>
    <w:sdtContent>
      <w:p w14:paraId="45245942" w14:textId="09B14732" w:rsidR="00262EA3" w:rsidRDefault="008D0CEA" w:rsidP="00283E0F">
        <w:pPr>
          <w:pStyle w:val="FSHRub2"/>
        </w:pPr>
        <w:r>
          <w:t>med anledning av prop. 2025/26:27 Ett förstärkt högkostnadsskydd för tandvård</w:t>
        </w:r>
      </w:p>
    </w:sdtContent>
  </w:sdt>
  <w:sdt>
    <w:sdtPr>
      <w:alias w:val="CC_Boilerplate_3"/>
      <w:tag w:val="CC_Boilerplate_3"/>
      <w:id w:val="1606463544"/>
      <w:lock w:val="sdtContentLocked"/>
      <w15:appearance w15:val="hidden"/>
      <w:text w:multiLine="1"/>
    </w:sdtPr>
    <w:sdtEndPr/>
    <w:sdtContent>
      <w:p w14:paraId="1E810A93" w14:textId="688F8A4A"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ocumentProtection w:edit="trackedChanges" w:enforcement="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354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C12"/>
    <w:rsid w:val="00022F5C"/>
    <w:rsid w:val="000232AB"/>
    <w:rsid w:val="00024356"/>
    <w:rsid w:val="000243A4"/>
    <w:rsid w:val="00024712"/>
    <w:rsid w:val="00024921"/>
    <w:rsid w:val="00025359"/>
    <w:rsid w:val="00026034"/>
    <w:rsid w:val="000265CA"/>
    <w:rsid w:val="000269AE"/>
    <w:rsid w:val="000269D1"/>
    <w:rsid w:val="00026D19"/>
    <w:rsid w:val="0002759A"/>
    <w:rsid w:val="00027785"/>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72A"/>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C5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A3F"/>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82"/>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5F9"/>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9A4"/>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6ED4"/>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878"/>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4EE"/>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86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90C"/>
    <w:rsid w:val="00451CD3"/>
    <w:rsid w:val="0045225B"/>
    <w:rsid w:val="00452AB8"/>
    <w:rsid w:val="0045337C"/>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582"/>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54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E1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724"/>
    <w:rsid w:val="006A55E1"/>
    <w:rsid w:val="006A5CAE"/>
    <w:rsid w:val="006A6205"/>
    <w:rsid w:val="006A64C1"/>
    <w:rsid w:val="006A6D09"/>
    <w:rsid w:val="006A7198"/>
    <w:rsid w:val="006A7E51"/>
    <w:rsid w:val="006B00CE"/>
    <w:rsid w:val="006B0420"/>
    <w:rsid w:val="006B0601"/>
    <w:rsid w:val="006B13EE"/>
    <w:rsid w:val="006B2851"/>
    <w:rsid w:val="006B2ADF"/>
    <w:rsid w:val="006B35C4"/>
    <w:rsid w:val="006B3B35"/>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12A"/>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EA6"/>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772"/>
    <w:rsid w:val="00866FF6"/>
    <w:rsid w:val="00867076"/>
    <w:rsid w:val="00867F24"/>
    <w:rsid w:val="008703F2"/>
    <w:rsid w:val="00870644"/>
    <w:rsid w:val="00871F47"/>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CEA"/>
    <w:rsid w:val="008D1336"/>
    <w:rsid w:val="008D1615"/>
    <w:rsid w:val="008D184D"/>
    <w:rsid w:val="008D20C3"/>
    <w:rsid w:val="008D383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B24"/>
    <w:rsid w:val="00990DD8"/>
    <w:rsid w:val="00991969"/>
    <w:rsid w:val="00991FA1"/>
    <w:rsid w:val="00992414"/>
    <w:rsid w:val="00992FAB"/>
    <w:rsid w:val="00994501"/>
    <w:rsid w:val="009949AE"/>
    <w:rsid w:val="00995213"/>
    <w:rsid w:val="0099543C"/>
    <w:rsid w:val="00995820"/>
    <w:rsid w:val="00995DD1"/>
    <w:rsid w:val="00996415"/>
    <w:rsid w:val="00996C92"/>
    <w:rsid w:val="00997CB0"/>
    <w:rsid w:val="00997D26"/>
    <w:rsid w:val="009A026D"/>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CE6"/>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0C0"/>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582"/>
    <w:rsid w:val="00AA6CB2"/>
    <w:rsid w:val="00AA7017"/>
    <w:rsid w:val="00AA71C8"/>
    <w:rsid w:val="00AA7215"/>
    <w:rsid w:val="00AA73AC"/>
    <w:rsid w:val="00AB0730"/>
    <w:rsid w:val="00AB1090"/>
    <w:rsid w:val="00AB111E"/>
    <w:rsid w:val="00AB11FF"/>
    <w:rsid w:val="00AB12CF"/>
    <w:rsid w:val="00AB232B"/>
    <w:rsid w:val="00AB3479"/>
    <w:rsid w:val="00AB3767"/>
    <w:rsid w:val="00AB49B2"/>
    <w:rsid w:val="00AB4A4B"/>
    <w:rsid w:val="00AB4D62"/>
    <w:rsid w:val="00AB5100"/>
    <w:rsid w:val="00AB5A42"/>
    <w:rsid w:val="00AB6015"/>
    <w:rsid w:val="00AB6715"/>
    <w:rsid w:val="00AB67B1"/>
    <w:rsid w:val="00AB6944"/>
    <w:rsid w:val="00AB6BC1"/>
    <w:rsid w:val="00AB7EC3"/>
    <w:rsid w:val="00AC01B5"/>
    <w:rsid w:val="00AC02F8"/>
    <w:rsid w:val="00AC115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D01"/>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B78"/>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720"/>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74B"/>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2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F9C"/>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EB1"/>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5C"/>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AE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04F"/>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96C"/>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621"/>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48C4A5"/>
  <w15:chartTrackingRefBased/>
  <w15:docId w15:val="{0439ABF5-7CFC-4E9C-BCE3-B5F5EB0BD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EB96A41B984E7F970CC2980FE33D3C"/>
        <w:category>
          <w:name w:val="Allmänt"/>
          <w:gallery w:val="placeholder"/>
        </w:category>
        <w:types>
          <w:type w:val="bbPlcHdr"/>
        </w:types>
        <w:behaviors>
          <w:behavior w:val="content"/>
        </w:behaviors>
        <w:guid w:val="{50A37A11-CC4B-4426-AAF3-7926AEC8A676}"/>
      </w:docPartPr>
      <w:docPartBody>
        <w:p w:rsidR="006C75C0" w:rsidRDefault="00080BEC">
          <w:pPr>
            <w:pStyle w:val="37EB96A41B984E7F970CC2980FE33D3C"/>
          </w:pPr>
          <w:r w:rsidRPr="005A0A93">
            <w:rPr>
              <w:rStyle w:val="Platshllartext"/>
            </w:rPr>
            <w:t>Förslag till riksdagsbeslut</w:t>
          </w:r>
        </w:p>
      </w:docPartBody>
    </w:docPart>
    <w:docPart>
      <w:docPartPr>
        <w:name w:val="3C128CCBBC5F4DD4BD5E20A412D1C714"/>
        <w:category>
          <w:name w:val="Allmänt"/>
          <w:gallery w:val="placeholder"/>
        </w:category>
        <w:types>
          <w:type w:val="bbPlcHdr"/>
        </w:types>
        <w:behaviors>
          <w:behavior w:val="content"/>
        </w:behaviors>
        <w:guid w:val="{3A29BAEA-A920-4EB6-8EAE-EF62FF083CD7}"/>
      </w:docPartPr>
      <w:docPartBody>
        <w:p w:rsidR="006C75C0" w:rsidRDefault="00080BEC">
          <w:pPr>
            <w:pStyle w:val="3C128CCBBC5F4DD4BD5E20A412D1C714"/>
          </w:pPr>
          <w:r w:rsidRPr="005A0A93">
            <w:rPr>
              <w:rStyle w:val="Platshllartext"/>
            </w:rPr>
            <w:t>Motivering</w:t>
          </w:r>
        </w:p>
      </w:docPartBody>
    </w:docPart>
    <w:docPart>
      <w:docPartPr>
        <w:name w:val="8A5BCC51166149FEBA5CB0A691021789"/>
        <w:category>
          <w:name w:val="Allmänt"/>
          <w:gallery w:val="placeholder"/>
        </w:category>
        <w:types>
          <w:type w:val="bbPlcHdr"/>
        </w:types>
        <w:behaviors>
          <w:behavior w:val="content"/>
        </w:behaviors>
        <w:guid w:val="{0FC13973-39D7-47A9-9CC3-A2C8EFAEC74E}"/>
      </w:docPartPr>
      <w:docPartBody>
        <w:p w:rsidR="006C75C0" w:rsidRDefault="00080BEC">
          <w:pPr>
            <w:pStyle w:val="8A5BCC51166149FEBA5CB0A691021789"/>
          </w:pPr>
          <w:r>
            <w:rPr>
              <w:rStyle w:val="Platshllartext"/>
            </w:rPr>
            <w:t xml:space="preserve"> </w:t>
          </w:r>
        </w:p>
      </w:docPartBody>
    </w:docPart>
    <w:docPart>
      <w:docPartPr>
        <w:name w:val="323CAAC5D1204FA3AF2C9258FF5905C5"/>
        <w:category>
          <w:name w:val="Allmänt"/>
          <w:gallery w:val="placeholder"/>
        </w:category>
        <w:types>
          <w:type w:val="bbPlcHdr"/>
        </w:types>
        <w:behaviors>
          <w:behavior w:val="content"/>
        </w:behaviors>
        <w:guid w:val="{734CF742-7F90-43A7-9BB4-E850D67009B5}"/>
      </w:docPartPr>
      <w:docPartBody>
        <w:p w:rsidR="006C75C0" w:rsidRDefault="00080BEC">
          <w:pPr>
            <w:pStyle w:val="323CAAC5D1204FA3AF2C9258FF5905C5"/>
          </w:pPr>
          <w:r>
            <w:t xml:space="preserve"> </w:t>
          </w:r>
        </w:p>
      </w:docPartBody>
    </w:docPart>
    <w:docPart>
      <w:docPartPr>
        <w:name w:val="5270B39A32FA4881B4A8A4F6869E1590"/>
        <w:category>
          <w:name w:val="Allmänt"/>
          <w:gallery w:val="placeholder"/>
        </w:category>
        <w:types>
          <w:type w:val="bbPlcHdr"/>
        </w:types>
        <w:behaviors>
          <w:behavior w:val="content"/>
        </w:behaviors>
        <w:guid w:val="{301B2AA2-0484-4347-B75F-475C9C8A2310}"/>
      </w:docPartPr>
      <w:docPartBody>
        <w:p w:rsidR="00792412" w:rsidRDefault="007924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BEC"/>
    <w:rsid w:val="00043F88"/>
    <w:rsid w:val="00080BEC"/>
    <w:rsid w:val="00304AE7"/>
    <w:rsid w:val="006C75C0"/>
    <w:rsid w:val="00792412"/>
    <w:rsid w:val="00950734"/>
    <w:rsid w:val="00B23D54"/>
    <w:rsid w:val="00B951CF"/>
    <w:rsid w:val="00F33A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3D54"/>
    <w:rPr>
      <w:color w:val="F4B083" w:themeColor="accent2" w:themeTint="99"/>
    </w:rPr>
  </w:style>
  <w:style w:type="paragraph" w:customStyle="1" w:styleId="37EB96A41B984E7F970CC2980FE33D3C">
    <w:name w:val="37EB96A41B984E7F970CC2980FE33D3C"/>
  </w:style>
  <w:style w:type="paragraph" w:customStyle="1" w:styleId="3C128CCBBC5F4DD4BD5E20A412D1C714">
    <w:name w:val="3C128CCBBC5F4DD4BD5E20A412D1C714"/>
  </w:style>
  <w:style w:type="paragraph" w:customStyle="1" w:styleId="8A5BCC51166149FEBA5CB0A691021789">
    <w:name w:val="8A5BCC51166149FEBA5CB0A691021789"/>
  </w:style>
  <w:style w:type="paragraph" w:customStyle="1" w:styleId="323CAAC5D1204FA3AF2C9258FF5905C5">
    <w:name w:val="323CAAC5D1204FA3AF2C9258FF590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0493CA-C318-4BB9-8EB5-5B4B821A57B3}"/>
</file>

<file path=customXml/itemProps2.xml><?xml version="1.0" encoding="utf-8"?>
<ds:datastoreItem xmlns:ds="http://schemas.openxmlformats.org/officeDocument/2006/customXml" ds:itemID="{6C3A7A52-DEA1-4DDF-AD1E-7A1C932F2833}"/>
</file>

<file path=customXml/itemProps3.xml><?xml version="1.0" encoding="utf-8"?>
<ds:datastoreItem xmlns:ds="http://schemas.openxmlformats.org/officeDocument/2006/customXml" ds:itemID="{E51BB294-B1C7-4EDB-9C34-58D6BFA49EF3}"/>
</file>

<file path=docProps/app.xml><?xml version="1.0" encoding="utf-8"?>
<Properties xmlns="http://schemas.openxmlformats.org/officeDocument/2006/extended-properties" xmlns:vt="http://schemas.openxmlformats.org/officeDocument/2006/docPropsVTypes">
  <Template>Normal</Template>
  <TotalTime>36</TotalTime>
  <Pages>2</Pages>
  <Words>484</Words>
  <Characters>2890</Characters>
  <Application>Microsoft Office Word</Application>
  <DocSecurity>0</DocSecurity>
  <Lines>53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V010 med anledning av regeringens proposition 2025 26 27 Ett förstärkt högkostnadsskydd för tandvår</vt:lpstr>
      <vt:lpstr>
      </vt:lpstr>
    </vt:vector>
  </TitlesOfParts>
  <Company>Sveriges riksdag</Company>
  <LinksUpToDate>false</LinksUpToDate>
  <CharactersWithSpaces>3355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