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58D6" w:rsidRPr="007463B0" w:rsidRDefault="00FA58D6" w:rsidP="00FA58D6">
      <w:pPr>
        <w:pStyle w:val="Hemstlrubrik"/>
      </w:pPr>
      <w:r w:rsidRPr="007463B0">
        <w:t>Förslag till riksdagsbeslut</w:t>
      </w:r>
    </w:p>
    <w:p w:rsidR="00177803" w:rsidRPr="007463B0" w:rsidRDefault="00177803">
      <w:pPr>
        <w:pStyle w:val="Hemstlatt"/>
        <w:ind w:left="0"/>
      </w:pPr>
      <w:r w:rsidRPr="007463B0">
        <w:t>Riksdagen tillkännager för regeringen som sin mening vad i motionen anförs om Sveriges agerande mot kommersiell va</w:t>
      </w:r>
      <w:r w:rsidRPr="007463B0">
        <w:t>l</w:t>
      </w:r>
      <w:r w:rsidRPr="007463B0">
        <w:t>fångst.</w:t>
      </w:r>
    </w:p>
    <w:p w:rsidR="00E84F25" w:rsidRPr="007463B0" w:rsidRDefault="007C6092" w:rsidP="00E22893">
      <w:pPr>
        <w:pStyle w:val="Rubrik1"/>
      </w:pPr>
      <w:r w:rsidRPr="007463B0">
        <w:t>Motivering</w:t>
      </w:r>
    </w:p>
    <w:p w:rsidR="00FA58D6" w:rsidRPr="007463B0" w:rsidRDefault="00FA58D6" w:rsidP="00FA58D6">
      <w:r w:rsidRPr="007463B0">
        <w:t>Biologisk mångfald är ett av de prioriterade miljömålen. Det ska Sverige verka för inte bara i vårt eget land utan också internationellt. Ett exempel är kommersiell valfångst. 1982 beslutade Internationella Valfångstkommissi</w:t>
      </w:r>
      <w:r w:rsidRPr="007463B0">
        <w:t>o</w:t>
      </w:r>
      <w:r w:rsidRPr="007463B0">
        <w:t>nen, IWC, om ett moratorium för kommersiell valfångst. Men Norge, Japan och nu senast Island stöder inte detta moratorium.</w:t>
      </w:r>
    </w:p>
    <w:p w:rsidR="00FA58D6" w:rsidRPr="007463B0" w:rsidRDefault="00FA58D6" w:rsidP="00F0199D">
      <w:pPr>
        <w:pStyle w:val="Normaltindrag"/>
      </w:pPr>
      <w:r w:rsidRPr="007463B0">
        <w:t>Den valfångst som bedrivs påstås ske i forskningssyfte</w:t>
      </w:r>
      <w:r w:rsidR="00615280" w:rsidRPr="007463B0">
        <w:t>,</w:t>
      </w:r>
      <w:r w:rsidRPr="007463B0">
        <w:t xml:space="preserve"> men det är inte ett acceptabelt skäl. Kunskapen om valbeståndens storlek är fortfarande otil</w:t>
      </w:r>
      <w:r w:rsidRPr="007463B0">
        <w:t>l</w:t>
      </w:r>
      <w:r w:rsidRPr="007463B0">
        <w:t>räcklig varför det moratorium som har införts bör bestå och respekteras av alla länder. Det är angeläget att den svenska regeringen med kraft driver den linjen på internationell nivå.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463B0">
        <w:trPr>
          <w:cantSplit/>
        </w:trPr>
        <w:tc>
          <w:tcPr>
            <w:tcW w:w="3046" w:type="dxa"/>
          </w:tcPr>
          <w:p w:rsidR="00177803" w:rsidRPr="007463B0" w:rsidRDefault="00177803">
            <w:pPr>
              <w:pStyle w:val="UnderskriftDatum"/>
              <w:spacing w:before="240"/>
            </w:pPr>
            <w:r w:rsidRPr="007463B0">
              <w:t>Stockholm den 27 oktober 2006</w:t>
            </w:r>
          </w:p>
        </w:tc>
        <w:tc>
          <w:tcPr>
            <w:tcW w:w="3047" w:type="dxa"/>
          </w:tcPr>
          <w:p w:rsidR="00177803" w:rsidRPr="007463B0" w:rsidRDefault="00177803">
            <w:pPr>
              <w:pStyle w:val="Underskrifter"/>
              <w:spacing w:before="240"/>
            </w:pPr>
          </w:p>
        </w:tc>
      </w:tr>
      <w:tr w:rsidR="00000000" w:rsidRPr="007463B0">
        <w:trPr>
          <w:cantSplit/>
        </w:trPr>
        <w:tc>
          <w:tcPr>
            <w:tcW w:w="3046" w:type="dxa"/>
          </w:tcPr>
          <w:p w:rsidR="00177803" w:rsidRPr="007463B0" w:rsidRDefault="00177803">
            <w:pPr>
              <w:pStyle w:val="Underskrifter"/>
            </w:pPr>
            <w:r w:rsidRPr="007463B0">
              <w:t>Désirée Liljevall (s)</w:t>
            </w:r>
          </w:p>
        </w:tc>
        <w:tc>
          <w:tcPr>
            <w:tcW w:w="3046" w:type="dxa"/>
          </w:tcPr>
          <w:p w:rsidR="00177803" w:rsidRPr="007463B0" w:rsidRDefault="00177803">
            <w:pPr>
              <w:pStyle w:val="Underskrifter"/>
            </w:pPr>
          </w:p>
        </w:tc>
      </w:tr>
    </w:tbl>
    <w:p w:rsidR="00FA58D6" w:rsidRPr="007463B0" w:rsidRDefault="00FA58D6" w:rsidP="00F0199D">
      <w:pPr>
        <w:pStyle w:val="Normaltindrag"/>
      </w:pPr>
    </w:p>
    <w:sectPr w:rsidR="00FA58D6" w:rsidRPr="007463B0" w:rsidSect="00F019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7803" w:rsidRPr="007463B0" w:rsidRDefault="00177803">
      <w:r w:rsidRPr="007463B0">
        <w:separator/>
      </w:r>
    </w:p>
  </w:endnote>
  <w:endnote w:type="continuationSeparator" w:id="0">
    <w:p w:rsidR="00177803" w:rsidRPr="007463B0" w:rsidRDefault="00177803">
      <w:r w:rsidRPr="007463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199D" w:rsidRPr="007463B0" w:rsidRDefault="007463B0" w:rsidP="00F0199D">
    <w:pPr>
      <w:pStyle w:val="Sidfot"/>
    </w:pPr>
    <w:r w:rsidRPr="007463B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2240174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199D" w:rsidRDefault="0017780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F0199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E702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0199D" w:rsidRDefault="00177803">
                    <w:pPr>
                      <w:pStyle w:val="NormalS5sidnrV"/>
                    </w:pPr>
                    <w:r>
                      <w:fldChar w:fldCharType="begin"/>
                    </w:r>
                    <w:r w:rsidR="00F0199D">
                      <w:instrText xml:space="preserve"> PAGE *\charformat</w:instrText>
                    </w:r>
                    <w:r>
                      <w:fldChar w:fldCharType="separate"/>
                    </w:r>
                    <w:r w:rsidR="005E702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42BD" w:rsidRPr="007463B0" w:rsidRDefault="007463B0" w:rsidP="00F0199D">
    <w:pPr>
      <w:pStyle w:val="Sidfot"/>
    </w:pPr>
    <w:r w:rsidRPr="007463B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3109658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199D" w:rsidRDefault="0017780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0199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0199D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0199D" w:rsidRDefault="0017780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0199D">
                      <w:instrText xml:space="preserve"> PAGE *\charformat</w:instrText>
                    </w:r>
                    <w:r>
                      <w:fldChar w:fldCharType="separate"/>
                    </w:r>
                    <w:r w:rsidR="00F0199D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42BD" w:rsidRPr="007463B0" w:rsidRDefault="007463B0" w:rsidP="00F0199D">
    <w:pPr>
      <w:pStyle w:val="Sidfot"/>
    </w:pPr>
    <w:r w:rsidRPr="007463B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87932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199D" w:rsidRDefault="0017780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0199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0199D" w:rsidRDefault="0017780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0199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7803" w:rsidRPr="007463B0" w:rsidRDefault="00177803">
      <w:r w:rsidRPr="007463B0">
        <w:separator/>
      </w:r>
    </w:p>
  </w:footnote>
  <w:footnote w:type="continuationSeparator" w:id="0">
    <w:p w:rsidR="00177803" w:rsidRPr="007463B0" w:rsidRDefault="00177803">
      <w:r w:rsidRPr="007463B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199D" w:rsidRPr="007463B0" w:rsidRDefault="007463B0" w:rsidP="00F0199D">
    <w:pPr>
      <w:pStyle w:val="Sidhuvud"/>
    </w:pPr>
    <w:r w:rsidRPr="007463B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0636523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199D" w:rsidRDefault="0017780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F0199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0199D">
                            <w:t>2006/07</w:t>
                          </w:r>
                          <w:r>
                            <w:fldChar w:fldCharType="end"/>
                          </w:r>
                          <w:r w:rsidR="00F0199D">
                            <w:t>:</w:t>
                          </w:r>
                          <w:r>
                            <w:fldChar w:fldCharType="begin"/>
                          </w:r>
                          <w:r w:rsidR="00F0199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0199D">
                            <w:t>MJ258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0199D" w:rsidRDefault="00177803">
                    <w:pPr>
                      <w:pStyle w:val="KantRubrikS5V"/>
                    </w:pPr>
                    <w:r>
                      <w:fldChar w:fldCharType="begin"/>
                    </w:r>
                    <w:r w:rsidR="00F0199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0199D">
                      <w:t>2006/07</w:t>
                    </w:r>
                    <w:r>
                      <w:fldChar w:fldCharType="end"/>
                    </w:r>
                    <w:r w:rsidR="00F0199D">
                      <w:t>:</w:t>
                    </w:r>
                    <w:r>
                      <w:fldChar w:fldCharType="begin"/>
                    </w:r>
                    <w:r w:rsidR="00F0199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0199D">
                      <w:t>MJ258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42BD" w:rsidRPr="007463B0" w:rsidRDefault="007463B0" w:rsidP="00F0199D">
    <w:pPr>
      <w:pStyle w:val="Sidhuvud"/>
    </w:pPr>
    <w:r w:rsidRPr="007463B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2637804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199D" w:rsidRDefault="0017780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F0199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0199D">
                            <w:t>2006/07</w:t>
                          </w:r>
                          <w:r>
                            <w:fldChar w:fldCharType="end"/>
                          </w:r>
                          <w:r w:rsidR="00F0199D">
                            <w:t>:</w:t>
                          </w:r>
                          <w:r>
                            <w:fldChar w:fldCharType="begin"/>
                          </w:r>
                          <w:r w:rsidR="00F0199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0199D">
                            <w:t>MJ258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0199D" w:rsidRDefault="0017780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F0199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0199D">
                      <w:t>2006/07</w:t>
                    </w:r>
                    <w:r>
                      <w:fldChar w:fldCharType="end"/>
                    </w:r>
                    <w:r w:rsidR="00F0199D">
                      <w:t>:</w:t>
                    </w:r>
                    <w:r>
                      <w:fldChar w:fldCharType="begin"/>
                    </w:r>
                    <w:r w:rsidR="00F0199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0199D">
                      <w:t>MJ258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7803" w:rsidRPr="007463B0" w:rsidRDefault="00177803">
    <w:pPr>
      <w:pStyle w:val="FSHNormal"/>
      <w:tabs>
        <w:tab w:val="right" w:pos="5840"/>
      </w:tabs>
    </w:pPr>
    <w:r w:rsidRPr="007463B0">
      <w:br/>
    </w:r>
    <w:r w:rsidRPr="007463B0">
      <w:fldChar w:fldCharType="begin" w:fldLock="1"/>
    </w:r>
    <w:r w:rsidRPr="007463B0">
      <w:instrText xml:space="preserve"> DOCPROPERTY</w:instrText>
    </w:r>
    <w:r w:rsidRPr="007463B0">
      <w:rPr>
        <w:sz w:val="18"/>
      </w:rPr>
      <w:instrText xml:space="preserve"> "YearUser" *\charformat </w:instrText>
    </w:r>
    <w:r w:rsidRPr="007463B0">
      <w:fldChar w:fldCharType="separate"/>
    </w:r>
    <w:r w:rsidRPr="007463B0">
      <w:t>2006/07</w:t>
    </w:r>
    <w:r w:rsidRPr="007463B0">
      <w:fldChar w:fldCharType="end"/>
    </w:r>
    <w:r w:rsidRPr="007463B0">
      <w:t xml:space="preserve"> </w:t>
    </w:r>
    <w:r w:rsidRPr="007463B0">
      <w:tab/>
      <w:t xml:space="preserve">mnr: </w:t>
    </w:r>
    <w:r w:rsidRPr="007463B0">
      <w:fldChar w:fldCharType="begin" w:fldLock="1"/>
    </w:r>
    <w:r w:rsidRPr="007463B0">
      <w:instrText xml:space="preserve"> DOCPROPERTY</w:instrText>
    </w:r>
    <w:r w:rsidRPr="007463B0">
      <w:rPr>
        <w:sz w:val="18"/>
      </w:rPr>
      <w:instrText xml:space="preserve"> "Motionsnummer" *\charformat </w:instrText>
    </w:r>
    <w:r w:rsidRPr="007463B0">
      <w:fldChar w:fldCharType="separate"/>
    </w:r>
    <w:r w:rsidRPr="007463B0">
      <w:t>MJ258</w:t>
    </w:r>
    <w:r w:rsidRPr="007463B0">
      <w:fldChar w:fldCharType="end"/>
    </w:r>
    <w:r w:rsidRPr="007463B0">
      <w:br/>
    </w:r>
    <w:r w:rsidRPr="007463B0">
      <w:fldChar w:fldCharType="begin" w:fldLock="1"/>
    </w:r>
    <w:r w:rsidRPr="007463B0">
      <w:instrText xml:space="preserve"> DOCPROPERTY</w:instrText>
    </w:r>
    <w:r w:rsidRPr="007463B0">
      <w:rPr>
        <w:sz w:val="18"/>
      </w:rPr>
      <w:instrText xml:space="preserve"> "Samling" *\charformat </w:instrText>
    </w:r>
    <w:r w:rsidRPr="007463B0">
      <w:fldChar w:fldCharType="end"/>
    </w:r>
    <w:r w:rsidRPr="007463B0">
      <w:tab/>
      <w:t xml:space="preserve">pnr: </w:t>
    </w:r>
    <w:r w:rsidRPr="007463B0">
      <w:fldChar w:fldCharType="begin" w:fldLock="1"/>
    </w:r>
    <w:r w:rsidRPr="007463B0">
      <w:instrText xml:space="preserve"> DOCPROPERTY</w:instrText>
    </w:r>
    <w:r w:rsidRPr="007463B0">
      <w:rPr>
        <w:sz w:val="18"/>
      </w:rPr>
      <w:instrText xml:space="preserve"> "Partinummer" *\charformat </w:instrText>
    </w:r>
    <w:r w:rsidRPr="007463B0">
      <w:fldChar w:fldCharType="separate"/>
    </w:r>
    <w:r w:rsidRPr="007463B0">
      <w:t>s66150</w:t>
    </w:r>
    <w:r w:rsidRPr="007463B0">
      <w:fldChar w:fldCharType="end"/>
    </w:r>
  </w:p>
  <w:p w:rsidR="00177803" w:rsidRPr="007463B0" w:rsidRDefault="00177803">
    <w:pPr>
      <w:pStyle w:val="FSHRub1"/>
    </w:pPr>
    <w:r w:rsidRPr="007463B0">
      <w:t>Motion till riksdagen</w:t>
    </w:r>
    <w:r w:rsidRPr="007463B0">
      <w:br/>
    </w:r>
    <w:r w:rsidRPr="007463B0">
      <w:fldChar w:fldCharType="begin" w:fldLock="1"/>
    </w:r>
    <w:r w:rsidRPr="007463B0">
      <w:instrText xml:space="preserve"> DOCPROPERTY "YearUser" *\charformat </w:instrText>
    </w:r>
    <w:r w:rsidRPr="007463B0">
      <w:fldChar w:fldCharType="separate"/>
    </w:r>
    <w:r w:rsidRPr="007463B0">
      <w:t>2006/07</w:t>
    </w:r>
    <w:r w:rsidRPr="007463B0">
      <w:fldChar w:fldCharType="end"/>
    </w:r>
    <w:r w:rsidRPr="007463B0">
      <w:t>:</w:t>
    </w:r>
    <w:r w:rsidRPr="007463B0">
      <w:fldChar w:fldCharType="begin" w:fldLock="1"/>
    </w:r>
    <w:r w:rsidRPr="007463B0">
      <w:instrText xml:space="preserve"> DOCPROPERTY "Motionsnummer" *\charformat </w:instrText>
    </w:r>
    <w:r w:rsidRPr="007463B0">
      <w:fldChar w:fldCharType="separate"/>
    </w:r>
    <w:r w:rsidRPr="007463B0">
      <w:t>MJ258</w:t>
    </w:r>
    <w:r w:rsidRPr="007463B0">
      <w:fldChar w:fldCharType="end"/>
    </w:r>
  </w:p>
  <w:p w:rsidR="00177803" w:rsidRPr="007463B0" w:rsidRDefault="00177803">
    <w:pPr>
      <w:pStyle w:val="FSHNormalS5"/>
    </w:pPr>
    <w:r w:rsidRPr="007463B0">
      <w:fldChar w:fldCharType="begin" w:fldLock="1"/>
    </w:r>
    <w:r w:rsidRPr="007463B0">
      <w:instrText xml:space="preserve"> DOCPROPERTY "MotionarText" *\charformat </w:instrText>
    </w:r>
    <w:r w:rsidRPr="007463B0">
      <w:fldChar w:fldCharType="separate"/>
    </w:r>
    <w:r w:rsidRPr="007463B0">
      <w:t>av Désirée Liljevall (s)</w:t>
    </w:r>
    <w:r w:rsidRPr="007463B0">
      <w:fldChar w:fldCharType="end"/>
    </w:r>
    <w:r w:rsidRPr="007463B0">
      <w:br/>
    </w:r>
    <w:r w:rsidRPr="007463B0">
      <w:fldChar w:fldCharType="begin" w:fldLock="1"/>
    </w:r>
    <w:r w:rsidRPr="007463B0">
      <w:instrText xml:space="preserve"> DOCPROPERTY "SvarFrasKort" *\charformat </w:instrText>
    </w:r>
    <w:r w:rsidRPr="007463B0">
      <w:fldChar w:fldCharType="end"/>
    </w:r>
  </w:p>
  <w:p w:rsidR="00177803" w:rsidRPr="007463B0" w:rsidRDefault="00177803">
    <w:pPr>
      <w:pStyle w:val="FSHTitel"/>
    </w:pPr>
    <w:r w:rsidRPr="007463B0">
      <w:fldChar w:fldCharType="begin" w:fldLock="1"/>
    </w:r>
    <w:r w:rsidRPr="007463B0">
      <w:instrText xml:space="preserve"> DOCPROPERTY</w:instrText>
    </w:r>
    <w:r w:rsidRPr="007463B0">
      <w:rPr>
        <w:sz w:val="18"/>
      </w:rPr>
      <w:instrText xml:space="preserve"> "RubrikSvar" *\charformat </w:instrText>
    </w:r>
    <w:r w:rsidRPr="007463B0">
      <w:fldChar w:fldCharType="separate"/>
    </w:r>
    <w:r w:rsidRPr="007463B0">
      <w:t>Kommersiell valfångst</w:t>
    </w:r>
    <w:r w:rsidRPr="007463B0">
      <w:fldChar w:fldCharType="end"/>
    </w:r>
  </w:p>
  <w:p w:rsidR="00177803" w:rsidRPr="007463B0" w:rsidRDefault="00177803">
    <w:pPr>
      <w:pStyle w:val="Normal00"/>
    </w:pPr>
  </w:p>
  <w:p w:rsidR="00F0199D" w:rsidRPr="007463B0" w:rsidRDefault="00F0199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9141521">
    <w:abstractNumId w:val="13"/>
  </w:num>
  <w:num w:numId="2" w16cid:durableId="1302033275">
    <w:abstractNumId w:val="10"/>
  </w:num>
  <w:num w:numId="3" w16cid:durableId="80226753">
    <w:abstractNumId w:val="11"/>
  </w:num>
  <w:num w:numId="4" w16cid:durableId="500201972">
    <w:abstractNumId w:val="12"/>
  </w:num>
  <w:num w:numId="5" w16cid:durableId="1470246868">
    <w:abstractNumId w:val="8"/>
  </w:num>
  <w:num w:numId="6" w16cid:durableId="473183950">
    <w:abstractNumId w:val="3"/>
  </w:num>
  <w:num w:numId="7" w16cid:durableId="1123157835">
    <w:abstractNumId w:val="2"/>
  </w:num>
  <w:num w:numId="8" w16cid:durableId="1831364334">
    <w:abstractNumId w:val="1"/>
  </w:num>
  <w:num w:numId="9" w16cid:durableId="2025589378">
    <w:abstractNumId w:val="0"/>
  </w:num>
  <w:num w:numId="10" w16cid:durableId="1209101361">
    <w:abstractNumId w:val="9"/>
  </w:num>
  <w:num w:numId="11" w16cid:durableId="1646158095">
    <w:abstractNumId w:val="7"/>
  </w:num>
  <w:num w:numId="12" w16cid:durableId="954795667">
    <w:abstractNumId w:val="6"/>
  </w:num>
  <w:num w:numId="13" w16cid:durableId="1807119302">
    <w:abstractNumId w:val="5"/>
  </w:num>
  <w:num w:numId="14" w16cid:durableId="11487893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19"/>
    <w:docVar w:name="PersonGUIDs" w:val="{28AEF7B6-C181-439E-B668-060548FFE1DD}"/>
  </w:docVars>
  <w:rsids>
    <w:rsidRoot w:val="007463B0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03F1"/>
    <w:rsid w:val="000E431D"/>
    <w:rsid w:val="000E48DA"/>
    <w:rsid w:val="000E5207"/>
    <w:rsid w:val="000F5ADD"/>
    <w:rsid w:val="00100531"/>
    <w:rsid w:val="0010382E"/>
    <w:rsid w:val="001071D9"/>
    <w:rsid w:val="00166D90"/>
    <w:rsid w:val="00170803"/>
    <w:rsid w:val="00177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5E7023"/>
    <w:rsid w:val="00601C6D"/>
    <w:rsid w:val="00603CD4"/>
    <w:rsid w:val="00615280"/>
    <w:rsid w:val="006346C1"/>
    <w:rsid w:val="00653DD0"/>
    <w:rsid w:val="006B6262"/>
    <w:rsid w:val="00727C6F"/>
    <w:rsid w:val="00740D6D"/>
    <w:rsid w:val="00743F76"/>
    <w:rsid w:val="007463B0"/>
    <w:rsid w:val="00770030"/>
    <w:rsid w:val="00774959"/>
    <w:rsid w:val="007852B2"/>
    <w:rsid w:val="00794149"/>
    <w:rsid w:val="007B67A7"/>
    <w:rsid w:val="007C6092"/>
    <w:rsid w:val="007E119E"/>
    <w:rsid w:val="007E42BD"/>
    <w:rsid w:val="00846903"/>
    <w:rsid w:val="00846ADA"/>
    <w:rsid w:val="0087414F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061"/>
    <w:rsid w:val="00D53D04"/>
    <w:rsid w:val="00D55EF7"/>
    <w:rsid w:val="00D5667A"/>
    <w:rsid w:val="00DC0DF0"/>
    <w:rsid w:val="00DC25D3"/>
    <w:rsid w:val="00DC6C70"/>
    <w:rsid w:val="00DD0B1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0199D"/>
    <w:rsid w:val="00F21B30"/>
    <w:rsid w:val="00F273EA"/>
    <w:rsid w:val="00F42CB9"/>
    <w:rsid w:val="00F73E9E"/>
    <w:rsid w:val="00F87D14"/>
    <w:rsid w:val="00FA3374"/>
    <w:rsid w:val="00FA58D6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1241B77-9EF1-4E3D-9303-6C45E99C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772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s66150</vt:lpstr>
    </vt:vector>
  </TitlesOfParts>
  <Company>Riksdagen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s66150</dc:title>
  <dc:subject>s66150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dcterms:created xsi:type="dcterms:W3CDTF">2025-12-17T00:38:00Z</dcterms:created>
  <dcterms:modified xsi:type="dcterms:W3CDTF">2025-12-17T00:38:00Z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mot2000_460_2006-10-19</vt:lpwstr>
  </property>
  <property fmtid="{D5CDD505-2E9C-101B-9397-08002B2CF9AE}" pid="3" name="version">
    <vt:lpwstr>mot2000_460_2006-10-19</vt:lpwstr>
  </property>
  <property fmtid="{D5CDD505-2E9C-101B-9397-08002B2CF9AE}" pid="4" name="dokumenttyp">
    <vt:lpwstr>motion</vt:lpwstr>
  </property>
  <property fmtid="{D5CDD505-2E9C-101B-9397-08002B2CF9AE}" pid="5" name="Sekr">
    <vt:lpwstr>ns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Kommersiell valfångst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Kommersiell valfångst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s66150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Désirée Liljevall (s)</vt:lpwstr>
  </property>
  <property fmtid="{D5CDD505-2E9C-101B-9397-08002B2CF9AE}" pid="26" name="MotionarLista">
    <vt:lpwstr>Liljevall, Désirée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Désirée Liljevall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MJ258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nr0425aa</vt:lpwstr>
  </property>
  <property fmtid="{D5CDD505-2E9C-101B-9397-08002B2CF9AE}" pid="46" name="MotionID">
    <vt:lpwstr>20062007000000000115000661500069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20062007000000000115000661500069</vt:lpwstr>
  </property>
  <property fmtid="{D5CDD505-2E9C-101B-9397-08002B2CF9AE}" pid="50" name="nummer">
    <vt:lpwstr>258</vt:lpwstr>
  </property>
  <property fmtid="{D5CDD505-2E9C-101B-9397-08002B2CF9AE}" pid="51" name="utskottsbeteckning">
    <vt:lpwstr>MJ</vt:lpwstr>
  </property>
  <property fmtid="{D5CDD505-2E9C-101B-9397-08002B2CF9AE}" pid="52" name="GlobalUID">
    <vt:lpwstr>{77E24945-483F-44A6-8BE7-3D3D9BC0B5AA}</vt:lpwstr>
  </property>
  <property fmtid="{D5CDD505-2E9C-101B-9397-08002B2CF9AE}" pid="53" name="Överföringar">
    <vt:i4>0</vt:i4>
  </property>
  <property fmtid="{D5CDD505-2E9C-101B-9397-08002B2CF9AE}" pid="54" name="Checksum">
    <vt:lpwstr>*0002722018301*</vt:lpwstr>
  </property>
  <property fmtid="{D5CDD505-2E9C-101B-9397-08002B2CF9AE}" pid="55" name="urixOrigin">
    <vt:lpwstr>070301 15:17:40.966</vt:lpwstr>
  </property>
  <property fmtid="{D5CDD505-2E9C-101B-9397-08002B2CF9AE}" pid="56" name="skuggnummer">
    <vt:lpwstr>656</vt:lpwstr>
  </property>
  <property fmtid="{D5CDD505-2E9C-101B-9397-08002B2CF9AE}" pid="57" name="urixVersion">
    <vt:lpwstr>3.1.4.1</vt:lpwstr>
  </property>
  <property fmtid="{D5CDD505-2E9C-101B-9397-08002B2CF9AE}" pid="58" name="urixGuid">
    <vt:lpwstr>{EC7182E3-EEF1-4E57-81D6-0D0FA704F71A}</vt:lpwstr>
  </property>
</Properties>
</file>