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61B3C" w:rsidP="00DA0661">
      <w:pPr>
        <w:pStyle w:val="Title"/>
      </w:pPr>
      <w:bookmarkStart w:id="0" w:name="Start"/>
      <w:bookmarkEnd w:id="0"/>
      <w:r>
        <w:t xml:space="preserve">Svar på fråga 2021/22:188 av </w:t>
      </w:r>
      <w:r w:rsidRPr="00161B3C">
        <w:t>Elisabeth Björnsdotter Rahm</w:t>
      </w:r>
      <w:r>
        <w:t xml:space="preserve"> (M)</w:t>
      </w:r>
      <w:r>
        <w:br/>
      </w:r>
      <w:r w:rsidRPr="00161B3C">
        <w:t xml:space="preserve">Trygghet inom äldreomsorgen  </w:t>
      </w:r>
    </w:p>
    <w:p w:rsidR="00161B3C" w:rsidP="00161B3C">
      <w:pPr>
        <w:pStyle w:val="BodyText"/>
      </w:pPr>
      <w:r>
        <w:t>Elisabeth Björnsdotter Rahm har frågat mig om jag avser att vidta några åtgärder med anledning av den osäkerhetsfaktor som uppkommer av att personal som arbetar med svårt sjuka väljer att inte vaccinera sig</w:t>
      </w:r>
      <w:r w:rsidR="00674E65">
        <w:t>.</w:t>
      </w:r>
    </w:p>
    <w:p w:rsidR="00A617F6" w:rsidP="00161B3C">
      <w:pPr>
        <w:pStyle w:val="BodyText"/>
      </w:pPr>
      <w:r>
        <w:t xml:space="preserve">Som jag svarade på fråga 2021/22:49, </w:t>
      </w:r>
      <w:r w:rsidRPr="00161B3C">
        <w:t xml:space="preserve">2021/22:75 </w:t>
      </w:r>
      <w:r>
        <w:t xml:space="preserve">och </w:t>
      </w:r>
      <w:r w:rsidRPr="00161B3C">
        <w:t>2021/22:101</w:t>
      </w:r>
      <w:r>
        <w:t xml:space="preserve"> så är det för mig självklart att omsorgstagare bör kunna förvänta sig att den personal som arbetar nära dem är vaccinerad. Det är ur ett smittskyddsperspektiv viktigt att så många som möjligt som arbetar inom vård och omsorg är vaccinerade. </w:t>
      </w:r>
    </w:p>
    <w:p w:rsidR="00161B3C" w:rsidP="00161B3C">
      <w:pPr>
        <w:pStyle w:val="BodyText"/>
      </w:pPr>
      <w:r>
        <w:t>Folkhälsomyndigheten har riktat en uppmaning till arbetsgivare att intensifiera ansträngningarna för att all personal som arbetar nära personer över 70 år och andra riskgrupper ska vara vaccinerad mot covid-19.</w:t>
      </w:r>
      <w:r w:rsidR="00A617F6">
        <w:t xml:space="preserve"> Socialstyrelsen förtydligar också på sin hemsida att det är v</w:t>
      </w:r>
      <w:r w:rsidRPr="00A617F6" w:rsidR="00A617F6">
        <w:t>iktigt att personal inom vård och omsorg vaccinerar sig mot covid-19</w:t>
      </w:r>
      <w:r w:rsidR="00A617F6">
        <w:t xml:space="preserve"> och har samlat relevanta vägledningar och annan information som riktar sig till både chefer och verksamhetsansvariga samt personal.</w:t>
      </w:r>
    </w:p>
    <w:p w:rsidR="00A617F6" w:rsidP="00161B3C">
      <w:pPr>
        <w:pStyle w:val="BodyText"/>
      </w:pPr>
      <w:r>
        <w:t xml:space="preserve">En klar majoritet av dem som arbetar i vård och omsorg är vaccinerade men andelen behöver öka ytterligare. Regeringen har tagit flera initiativ för att öka vaccinationstäckningen. Den 15 september presenterade staten och SKR en tilläggsöverenskommelse där staten avsatte ytterligare medel för riktade insatser till grupper inom vilka vaccinationstäckningen är lägre. Regeringen gav vidare länsstyrelserna i uppdrag att stödja regionerna i det arbetet. Arbetsmarknadsministern och jag har haft ett möte med företrädare för arbetsgivare i vård och omsorg för att efterhöra hur de avser att arbeta för </w:t>
      </w:r>
      <w:r>
        <w:t xml:space="preserve">att öka antalet vaccinerade inom personalen. Jag förutsätter att de insatser som nu görs har god effekt, men jag utesluter inte ytterligare åtgärder för att få en så hög vaccinationstäckning som möjligt.  </w:t>
      </w:r>
    </w:p>
    <w:p w:rsidR="00161B3C" w:rsidP="006A12F1">
      <w:pPr>
        <w:pStyle w:val="BodyText"/>
      </w:pPr>
      <w:r>
        <w:t xml:space="preserve">Stockholm den </w:t>
      </w:r>
      <w:sdt>
        <w:sdtPr>
          <w:id w:val="-1225218591"/>
          <w:placeholder>
            <w:docPart w:val="C106487A21F24A73B01B77FFCEEA5BBF"/>
          </w:placeholder>
          <w:dataBinding w:xpath="/ns0:DocumentInfo[1]/ns0:BaseInfo[1]/ns0:HeaderDate[1]" w:storeItemID="{48C4D185-0774-4763-AB50-286B86536FE9}" w:prefixMappings="xmlns:ns0='http://lp/documentinfo/RK' "/>
          <w:date w:fullDate="2021-10-27T00:00:00Z">
            <w:dateFormat w:val="d MMMM yyyy"/>
            <w:lid w:val="sv-SE"/>
            <w:storeMappedDataAs w:val="dateTime"/>
            <w:calendar w:val="gregorian"/>
          </w:date>
        </w:sdtPr>
        <w:sdtContent>
          <w:r>
            <w:t>27 oktober 2021</w:t>
          </w:r>
        </w:sdtContent>
      </w:sdt>
    </w:p>
    <w:p w:rsidR="00161B3C" w:rsidP="004E7A8F">
      <w:pPr>
        <w:pStyle w:val="Brdtextutanavstnd"/>
      </w:pPr>
    </w:p>
    <w:p w:rsidR="00161B3C" w:rsidP="004E7A8F">
      <w:pPr>
        <w:pStyle w:val="Brdtextutanavstnd"/>
      </w:pPr>
    </w:p>
    <w:p w:rsidR="00161B3C" w:rsidP="004E7A8F">
      <w:pPr>
        <w:pStyle w:val="Brdtextutanavstnd"/>
      </w:pPr>
    </w:p>
    <w:p w:rsidR="00161B3C" w:rsidP="00422A41">
      <w:pPr>
        <w:pStyle w:val="BodyText"/>
      </w:pPr>
      <w:r>
        <w:t>Lena Hallengren</w:t>
      </w:r>
    </w:p>
    <w:p w:rsidR="00161B3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61B3C" w:rsidRPr="007D73AB">
          <w:pPr>
            <w:pStyle w:val="Header"/>
          </w:pPr>
        </w:p>
      </w:tc>
      <w:tc>
        <w:tcPr>
          <w:tcW w:w="3170" w:type="dxa"/>
          <w:vAlign w:val="bottom"/>
        </w:tcPr>
        <w:p w:rsidR="00161B3C" w:rsidRPr="007D73AB" w:rsidP="00340DE0">
          <w:pPr>
            <w:pStyle w:val="Header"/>
          </w:pPr>
        </w:p>
      </w:tc>
      <w:tc>
        <w:tcPr>
          <w:tcW w:w="1134" w:type="dxa"/>
        </w:tcPr>
        <w:p w:rsidR="00161B3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61B3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61B3C" w:rsidRPr="00710A6C" w:rsidP="00EE3C0F">
          <w:pPr>
            <w:pStyle w:val="Header"/>
            <w:rPr>
              <w:b/>
            </w:rPr>
          </w:pPr>
        </w:p>
        <w:p w:rsidR="00161B3C" w:rsidP="00EE3C0F">
          <w:pPr>
            <w:pStyle w:val="Header"/>
          </w:pPr>
        </w:p>
        <w:p w:rsidR="00161B3C" w:rsidP="00EE3C0F">
          <w:pPr>
            <w:pStyle w:val="Header"/>
          </w:pPr>
        </w:p>
        <w:p w:rsidR="00161B3C" w:rsidP="00EE3C0F">
          <w:pPr>
            <w:pStyle w:val="Header"/>
          </w:pPr>
        </w:p>
        <w:sdt>
          <w:sdtPr>
            <w:alias w:val="Dnr"/>
            <w:tag w:val="ccRKShow_Dnr"/>
            <w:id w:val="-829283628"/>
            <w:placeholder>
              <w:docPart w:val="924C894B1F6745D0BA7CF4D4E397686F"/>
            </w:placeholder>
            <w:dataBinding w:xpath="/ns0:DocumentInfo[1]/ns0:BaseInfo[1]/ns0:Dnr[1]" w:storeItemID="{48C4D185-0774-4763-AB50-286B86536FE9}" w:prefixMappings="xmlns:ns0='http://lp/documentinfo/RK' "/>
            <w:text/>
          </w:sdtPr>
          <w:sdtContent>
            <w:p w:rsidR="00161B3C" w:rsidP="00EE3C0F">
              <w:pPr>
                <w:pStyle w:val="Header"/>
              </w:pPr>
              <w:r>
                <w:t xml:space="preserve">S2021/07009 </w:t>
              </w:r>
            </w:p>
          </w:sdtContent>
        </w:sdt>
        <w:sdt>
          <w:sdtPr>
            <w:alias w:val="DocNumber"/>
            <w:tag w:val="DocNumber"/>
            <w:id w:val="1726028884"/>
            <w:placeholder>
              <w:docPart w:val="8555953F1D2A424B94121665EA4D8A9B"/>
            </w:placeholder>
            <w:showingPlcHdr/>
            <w:dataBinding w:xpath="/ns0:DocumentInfo[1]/ns0:BaseInfo[1]/ns0:DocNumber[1]" w:storeItemID="{48C4D185-0774-4763-AB50-286B86536FE9}" w:prefixMappings="xmlns:ns0='http://lp/documentinfo/RK' "/>
            <w:text/>
          </w:sdtPr>
          <w:sdtContent>
            <w:p w:rsidR="00161B3C" w:rsidP="00EE3C0F">
              <w:pPr>
                <w:pStyle w:val="Header"/>
              </w:pPr>
              <w:r>
                <w:rPr>
                  <w:rStyle w:val="PlaceholderText"/>
                </w:rPr>
                <w:t xml:space="preserve"> </w:t>
              </w:r>
            </w:p>
          </w:sdtContent>
        </w:sdt>
        <w:p w:rsidR="00161B3C" w:rsidP="00EE3C0F">
          <w:pPr>
            <w:pStyle w:val="Header"/>
          </w:pPr>
        </w:p>
      </w:tc>
      <w:tc>
        <w:tcPr>
          <w:tcW w:w="1134" w:type="dxa"/>
        </w:tcPr>
        <w:p w:rsidR="00161B3C" w:rsidP="0094502D">
          <w:pPr>
            <w:pStyle w:val="Header"/>
          </w:pPr>
        </w:p>
        <w:p w:rsidR="00161B3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DE4C1FFEBF64FE89FE031A028191983"/>
          </w:placeholder>
          <w:richText/>
        </w:sdtPr>
        <w:sdtEndPr>
          <w:rPr>
            <w:b w:val="0"/>
          </w:rPr>
        </w:sdtEndPr>
        <w:sdtContent>
          <w:tc>
            <w:tcPr>
              <w:tcW w:w="5534" w:type="dxa"/>
              <w:tcMar>
                <w:right w:w="1134" w:type="dxa"/>
              </w:tcMar>
            </w:tcPr>
            <w:p w:rsidR="005968F2" w:rsidRPr="005968F2" w:rsidP="00340DE0">
              <w:pPr>
                <w:pStyle w:val="Header"/>
                <w:rPr>
                  <w:b/>
                </w:rPr>
              </w:pPr>
              <w:r w:rsidRPr="005968F2">
                <w:rPr>
                  <w:b/>
                </w:rPr>
                <w:t>Socialdepartementet</w:t>
              </w:r>
            </w:p>
            <w:p w:rsidR="000514B9" w:rsidP="00340DE0">
              <w:pPr>
                <w:pStyle w:val="Header"/>
              </w:pPr>
              <w:r w:rsidRPr="005968F2">
                <w:t>Socialministern</w:t>
              </w:r>
            </w:p>
            <w:p w:rsidR="000514B9" w:rsidP="00340DE0">
              <w:pPr>
                <w:pStyle w:val="Header"/>
              </w:pPr>
            </w:p>
            <w:p w:rsidR="00161B3C" w:rsidRPr="00340DE0" w:rsidP="00340DE0">
              <w:pPr>
                <w:pStyle w:val="Header"/>
              </w:pPr>
            </w:p>
          </w:tc>
        </w:sdtContent>
      </w:sdt>
      <w:sdt>
        <w:sdtPr>
          <w:alias w:val="Recipient"/>
          <w:tag w:val="ccRKShow_Recipient"/>
          <w:id w:val="-28344517"/>
          <w:placeholder>
            <w:docPart w:val="0164FF161C434CBAB469AD1258CCDEC3"/>
          </w:placeholder>
          <w:dataBinding w:xpath="/ns0:DocumentInfo[1]/ns0:BaseInfo[1]/ns0:Recipient[1]" w:storeItemID="{48C4D185-0774-4763-AB50-286B86536FE9}" w:prefixMappings="xmlns:ns0='http://lp/documentinfo/RK' "/>
          <w:text w:multiLine="1"/>
        </w:sdtPr>
        <w:sdtContent>
          <w:tc>
            <w:tcPr>
              <w:tcW w:w="3170" w:type="dxa"/>
            </w:tcPr>
            <w:p w:rsidR="00161B3C" w:rsidP="00547B89">
              <w:pPr>
                <w:pStyle w:val="Header"/>
              </w:pPr>
              <w:r>
                <w:t>Till riksdagen</w:t>
              </w:r>
            </w:p>
          </w:tc>
        </w:sdtContent>
      </w:sdt>
      <w:tc>
        <w:tcPr>
          <w:tcW w:w="1134" w:type="dxa"/>
        </w:tcPr>
        <w:p w:rsidR="00161B3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4C894B1F6745D0BA7CF4D4E397686F"/>
        <w:category>
          <w:name w:val="Allmänt"/>
          <w:gallery w:val="placeholder"/>
        </w:category>
        <w:types>
          <w:type w:val="bbPlcHdr"/>
        </w:types>
        <w:behaviors>
          <w:behavior w:val="content"/>
        </w:behaviors>
        <w:guid w:val="{8B228218-C568-4512-9C42-9FEFFC8E6712}"/>
      </w:docPartPr>
      <w:docPartBody>
        <w:p w:rsidR="000908A6" w:rsidP="006F02E2">
          <w:pPr>
            <w:pStyle w:val="924C894B1F6745D0BA7CF4D4E397686F"/>
          </w:pPr>
          <w:r>
            <w:rPr>
              <w:rStyle w:val="PlaceholderText"/>
            </w:rPr>
            <w:t xml:space="preserve"> </w:t>
          </w:r>
        </w:p>
      </w:docPartBody>
    </w:docPart>
    <w:docPart>
      <w:docPartPr>
        <w:name w:val="8555953F1D2A424B94121665EA4D8A9B"/>
        <w:category>
          <w:name w:val="Allmänt"/>
          <w:gallery w:val="placeholder"/>
        </w:category>
        <w:types>
          <w:type w:val="bbPlcHdr"/>
        </w:types>
        <w:behaviors>
          <w:behavior w:val="content"/>
        </w:behaviors>
        <w:guid w:val="{7CED0851-D3A6-466C-BC19-B613065B1D11}"/>
      </w:docPartPr>
      <w:docPartBody>
        <w:p w:rsidR="000908A6" w:rsidP="006F02E2">
          <w:pPr>
            <w:pStyle w:val="8555953F1D2A424B94121665EA4D8A9B1"/>
          </w:pPr>
          <w:r>
            <w:rPr>
              <w:rStyle w:val="PlaceholderText"/>
            </w:rPr>
            <w:t xml:space="preserve"> </w:t>
          </w:r>
        </w:p>
      </w:docPartBody>
    </w:docPart>
    <w:docPart>
      <w:docPartPr>
        <w:name w:val="9DE4C1FFEBF64FE89FE031A028191983"/>
        <w:category>
          <w:name w:val="Allmänt"/>
          <w:gallery w:val="placeholder"/>
        </w:category>
        <w:types>
          <w:type w:val="bbPlcHdr"/>
        </w:types>
        <w:behaviors>
          <w:behavior w:val="content"/>
        </w:behaviors>
        <w:guid w:val="{A318C9D2-6B67-47F9-AE9A-B50E243679A4}"/>
      </w:docPartPr>
      <w:docPartBody>
        <w:p w:rsidR="000908A6" w:rsidP="006F02E2">
          <w:pPr>
            <w:pStyle w:val="9DE4C1FFEBF64FE89FE031A0281919831"/>
          </w:pPr>
          <w:r>
            <w:rPr>
              <w:rStyle w:val="PlaceholderText"/>
            </w:rPr>
            <w:t xml:space="preserve"> </w:t>
          </w:r>
        </w:p>
      </w:docPartBody>
    </w:docPart>
    <w:docPart>
      <w:docPartPr>
        <w:name w:val="0164FF161C434CBAB469AD1258CCDEC3"/>
        <w:category>
          <w:name w:val="Allmänt"/>
          <w:gallery w:val="placeholder"/>
        </w:category>
        <w:types>
          <w:type w:val="bbPlcHdr"/>
        </w:types>
        <w:behaviors>
          <w:behavior w:val="content"/>
        </w:behaviors>
        <w:guid w:val="{362E033F-557D-482A-A357-244FC1CD52E5}"/>
      </w:docPartPr>
      <w:docPartBody>
        <w:p w:rsidR="000908A6" w:rsidP="006F02E2">
          <w:pPr>
            <w:pStyle w:val="0164FF161C434CBAB469AD1258CCDEC3"/>
          </w:pPr>
          <w:r>
            <w:rPr>
              <w:rStyle w:val="PlaceholderText"/>
            </w:rPr>
            <w:t xml:space="preserve"> </w:t>
          </w:r>
        </w:p>
      </w:docPartBody>
    </w:docPart>
    <w:docPart>
      <w:docPartPr>
        <w:name w:val="C106487A21F24A73B01B77FFCEEA5BBF"/>
        <w:category>
          <w:name w:val="Allmänt"/>
          <w:gallery w:val="placeholder"/>
        </w:category>
        <w:types>
          <w:type w:val="bbPlcHdr"/>
        </w:types>
        <w:behaviors>
          <w:behavior w:val="content"/>
        </w:behaviors>
        <w:guid w:val="{8327B480-D2CF-44A8-B929-DBA6E79203B1}"/>
      </w:docPartPr>
      <w:docPartBody>
        <w:p w:rsidR="000908A6" w:rsidP="006F02E2">
          <w:pPr>
            <w:pStyle w:val="C106487A21F24A73B01B77FFCEEA5BB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0" w:inkAnnotations="0" w:insDel="0" w:markup="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048C4D6D3648F7AECAAD220B91D48B">
    <w:name w:val="4C048C4D6D3648F7AECAAD220B91D48B"/>
    <w:rsid w:val="006F02E2"/>
  </w:style>
  <w:style w:type="character" w:styleId="PlaceholderText">
    <w:name w:val="Placeholder Text"/>
    <w:basedOn w:val="DefaultParagraphFont"/>
    <w:uiPriority w:val="99"/>
    <w:semiHidden/>
    <w:rsid w:val="006F02E2"/>
    <w:rPr>
      <w:noProof w:val="0"/>
      <w:color w:val="808080"/>
    </w:rPr>
  </w:style>
  <w:style w:type="paragraph" w:customStyle="1" w:styleId="002E61CA0B9D440091E57ABFFEBD7C77">
    <w:name w:val="002E61CA0B9D440091E57ABFFEBD7C77"/>
    <w:rsid w:val="006F02E2"/>
  </w:style>
  <w:style w:type="paragraph" w:customStyle="1" w:styleId="45552744AA314A77A6D470C060F10038">
    <w:name w:val="45552744AA314A77A6D470C060F10038"/>
    <w:rsid w:val="006F02E2"/>
  </w:style>
  <w:style w:type="paragraph" w:customStyle="1" w:styleId="C73D777A4E354531B7FF38B15A57491A">
    <w:name w:val="C73D777A4E354531B7FF38B15A57491A"/>
    <w:rsid w:val="006F02E2"/>
  </w:style>
  <w:style w:type="paragraph" w:customStyle="1" w:styleId="924C894B1F6745D0BA7CF4D4E397686F">
    <w:name w:val="924C894B1F6745D0BA7CF4D4E397686F"/>
    <w:rsid w:val="006F02E2"/>
  </w:style>
  <w:style w:type="paragraph" w:customStyle="1" w:styleId="8555953F1D2A424B94121665EA4D8A9B">
    <w:name w:val="8555953F1D2A424B94121665EA4D8A9B"/>
    <w:rsid w:val="006F02E2"/>
  </w:style>
  <w:style w:type="paragraph" w:customStyle="1" w:styleId="ACBB3AA19ED842848CA3CE46CC9D7DCF">
    <w:name w:val="ACBB3AA19ED842848CA3CE46CC9D7DCF"/>
    <w:rsid w:val="006F02E2"/>
  </w:style>
  <w:style w:type="paragraph" w:customStyle="1" w:styleId="EAFF4D8B076E445586C35BAE1E9E3BA0">
    <w:name w:val="EAFF4D8B076E445586C35BAE1E9E3BA0"/>
    <w:rsid w:val="006F02E2"/>
  </w:style>
  <w:style w:type="paragraph" w:customStyle="1" w:styleId="DD50239006E243CDA610359AF93B875A">
    <w:name w:val="DD50239006E243CDA610359AF93B875A"/>
    <w:rsid w:val="006F02E2"/>
  </w:style>
  <w:style w:type="paragraph" w:customStyle="1" w:styleId="9DE4C1FFEBF64FE89FE031A028191983">
    <w:name w:val="9DE4C1FFEBF64FE89FE031A028191983"/>
    <w:rsid w:val="006F02E2"/>
  </w:style>
  <w:style w:type="paragraph" w:customStyle="1" w:styleId="0164FF161C434CBAB469AD1258CCDEC3">
    <w:name w:val="0164FF161C434CBAB469AD1258CCDEC3"/>
    <w:rsid w:val="006F02E2"/>
  </w:style>
  <w:style w:type="paragraph" w:customStyle="1" w:styleId="8555953F1D2A424B94121665EA4D8A9B1">
    <w:name w:val="8555953F1D2A424B94121665EA4D8A9B1"/>
    <w:rsid w:val="006F02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E4C1FFEBF64FE89FE031A0281919831">
    <w:name w:val="9DE4C1FFEBF64FE89FE031A0281919831"/>
    <w:rsid w:val="006F02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B368F70B2346019F17E1774EB6CDB6">
    <w:name w:val="B6B368F70B2346019F17E1774EB6CDB6"/>
    <w:rsid w:val="006F02E2"/>
  </w:style>
  <w:style w:type="paragraph" w:customStyle="1" w:styleId="CCD471901F724249BF30A31E3DAEEE9A">
    <w:name w:val="CCD471901F724249BF30A31E3DAEEE9A"/>
    <w:rsid w:val="006F02E2"/>
  </w:style>
  <w:style w:type="paragraph" w:customStyle="1" w:styleId="2F3E51D28E67435B9D974EDDEE399EF7">
    <w:name w:val="2F3E51D28E67435B9D974EDDEE399EF7"/>
    <w:rsid w:val="006F02E2"/>
  </w:style>
  <w:style w:type="paragraph" w:customStyle="1" w:styleId="FDCAA6781440452DA7137BC05789BD80">
    <w:name w:val="FDCAA6781440452DA7137BC05789BD80"/>
    <w:rsid w:val="006F02E2"/>
  </w:style>
  <w:style w:type="paragraph" w:customStyle="1" w:styleId="AE487A9EFE6D4C6F9C67EED1D12907A1">
    <w:name w:val="AE487A9EFE6D4C6F9C67EED1D12907A1"/>
    <w:rsid w:val="006F02E2"/>
  </w:style>
  <w:style w:type="paragraph" w:customStyle="1" w:styleId="C106487A21F24A73B01B77FFCEEA5BBF">
    <w:name w:val="C106487A21F24A73B01B77FFCEEA5BBF"/>
    <w:rsid w:val="006F02E2"/>
  </w:style>
  <w:style w:type="paragraph" w:customStyle="1" w:styleId="896EF630C011430B989387EF511E32A3">
    <w:name w:val="896EF630C011430B989387EF511E32A3"/>
    <w:rsid w:val="006F02E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S2021/07009 </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20914753-ccf3-4cdf-ba13-c32e2ecc17c1</RD_Svarsid>
  </documentManagement>
</p:properties>
</file>

<file path=customXml/itemProps1.xml><?xml version="1.0" encoding="utf-8"?>
<ds:datastoreItem xmlns:ds="http://schemas.openxmlformats.org/officeDocument/2006/customXml" ds:itemID="{D01F48C4-C7F9-47C1-A3CE-2D78247F751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69DEBF3-112A-4911-88CA-F46E5ABCD49A}"/>
</file>

<file path=customXml/itemProps4.xml><?xml version="1.0" encoding="utf-8"?>
<ds:datastoreItem xmlns:ds="http://schemas.openxmlformats.org/officeDocument/2006/customXml" ds:itemID="{48C4D185-0774-4763-AB50-286B86536FE9}"/>
</file>

<file path=customXml/itemProps5.xml><?xml version="1.0" encoding="utf-8"?>
<ds:datastoreItem xmlns:ds="http://schemas.openxmlformats.org/officeDocument/2006/customXml" ds:itemID="{783BD423-ACDE-4EA4-87E9-6F13875518E9}"/>
</file>

<file path=docProps/app.xml><?xml version="1.0" encoding="utf-8"?>
<Properties xmlns="http://schemas.openxmlformats.org/officeDocument/2006/extended-properties" xmlns:vt="http://schemas.openxmlformats.org/officeDocument/2006/docPropsVTypes">
  <Template>RK Basmall</Template>
  <TotalTime>0</TotalTime>
  <Pages>2</Pages>
  <Words>307</Words>
  <Characters>1628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188_Trygghet inom äldreomsorgen.docx</dc:title>
  <cp:revision>2</cp:revision>
  <cp:lastPrinted>2021-10-26T06:30:00Z</cp:lastPrinted>
  <dcterms:created xsi:type="dcterms:W3CDTF">2021-10-26T09:21:00Z</dcterms:created>
  <dcterms:modified xsi:type="dcterms:W3CDTF">2021-10-26T09:21:00Z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S2021/07009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690bb601-617a-4c31-8b57-28c4cca86162</vt:lpwstr>
  </property>
</Properties>
</file>