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A46" w:rsidRPr="00F83DBB" w:rsidRDefault="006524C3">
      <w:pPr>
        <w:pStyle w:val="Hemstlrubrik"/>
        <w:shd w:val="clear" w:color="000000" w:fill="auto"/>
      </w:pPr>
      <w:r w:rsidRPr="00F83DBB">
        <w:t>Förslag till riksdagsbeslut</w:t>
      </w:r>
    </w:p>
    <w:p w:rsidR="001713FD" w:rsidRPr="00F83DBB" w:rsidRDefault="001713FD">
      <w:pPr>
        <w:pStyle w:val="Hemstlatt"/>
        <w:shd w:val="clear" w:color="000000" w:fill="auto"/>
        <w:ind w:left="0"/>
      </w:pPr>
      <w:r w:rsidRPr="00F83DBB">
        <w:t>Riksdagen tillkännager för regeringen som sin mening vad i motionen anförs om vikten av att uppgradera riksväg 26/47.</w:t>
      </w:r>
    </w:p>
    <w:p w:rsidR="00450A46" w:rsidRPr="00F83DBB" w:rsidRDefault="006524C3">
      <w:pPr>
        <w:pStyle w:val="Rubrik1"/>
        <w:shd w:val="clear" w:color="000000" w:fill="auto"/>
      </w:pPr>
      <w:r w:rsidRPr="00F83DBB">
        <w:t>Motivering</w:t>
      </w:r>
    </w:p>
    <w:p w:rsidR="00450A46" w:rsidRPr="00F83DBB" w:rsidRDefault="006524C3">
      <w:pPr>
        <w:shd w:val="clear" w:color="000000" w:fill="auto"/>
      </w:pPr>
      <w:r w:rsidRPr="00F83DBB">
        <w:t>Riksväg 26/47 är en väg av stor nationell betydelse. Den är klassad som stamväg i den nationella planen för vägtransportsystem. Dock är Sträckan Mullsjö–Risbro i stort behov av ombyggnad. Det har också märkts under lång tid, såtillvida att den funnits med i planerna sedan slutet av 60-talet. Vägve</w:t>
      </w:r>
      <w:r w:rsidRPr="00F83DBB">
        <w:t>r</w:t>
      </w:r>
      <w:r w:rsidRPr="00F83DBB">
        <w:t xml:space="preserve">ket har länge redovisat sträckan som ett investeringsobjekt. </w:t>
      </w:r>
    </w:p>
    <w:p w:rsidR="00450A46" w:rsidRPr="00F83DBB" w:rsidRDefault="006524C3">
      <w:pPr>
        <w:pStyle w:val="Normaltindrag"/>
        <w:shd w:val="clear" w:color="000000" w:fill="auto"/>
      </w:pPr>
      <w:r w:rsidRPr="00F83DBB">
        <w:t>Internationella handelshögskolan i Jönköping har i en rapport visat de p</w:t>
      </w:r>
      <w:r w:rsidRPr="00F83DBB">
        <w:t>o</w:t>
      </w:r>
      <w:r w:rsidRPr="00F83DBB">
        <w:t>sitiva effekter en uppgradering av riksväg 26/47 skulle få. De kommuner som berörs mest är Mullsjö, Habo, Jönköping, Skövde, Tidaholm och Falköping. Där skulle den regionförstoring som en ombyggd väg ger öka arbetskraftstil</w:t>
      </w:r>
      <w:r w:rsidRPr="00F83DBB">
        <w:t>l</w:t>
      </w:r>
      <w:r w:rsidRPr="00F83DBB">
        <w:t xml:space="preserve">gängligheten rejält. </w:t>
      </w:r>
    </w:p>
    <w:p w:rsidR="00450A46" w:rsidRPr="00F83DBB" w:rsidRDefault="006524C3">
      <w:pPr>
        <w:pStyle w:val="Normaltindrag"/>
        <w:shd w:val="clear" w:color="000000" w:fill="auto"/>
      </w:pPr>
      <w:r w:rsidRPr="00F83DBB">
        <w:t>Sveriges behov av tillväxt är väldokumenterat. Beklagligtvis saknade den tidigare socialdemokratiska regeringen förmåga att presentera verkliga förslag för ökad tillväxt. Den föreslagna uppgraderingen av riksväg 26/47 är ett ko</w:t>
      </w:r>
      <w:r w:rsidRPr="00F83DBB">
        <w:t>n</w:t>
      </w:r>
      <w:r w:rsidRPr="00F83DBB">
        <w:t>kret förslag som ger tillväxtmöjligheter. Med hänvisning till att Jönköping</w:t>
      </w:r>
      <w:r w:rsidRPr="00F83DBB">
        <w:t>s</w:t>
      </w:r>
      <w:r w:rsidRPr="00F83DBB">
        <w:t xml:space="preserve">området med kranskommuner är ett viktigt nav i regionen är det av regionala men också av nationella skäl viktigt med uppgraderingen av riksväg 26/47.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3DBB">
        <w:trPr>
          <w:cantSplit/>
        </w:trPr>
        <w:tc>
          <w:tcPr>
            <w:tcW w:w="3046" w:type="dxa"/>
          </w:tcPr>
          <w:p w:rsidR="001713FD" w:rsidRPr="00F83DBB" w:rsidRDefault="001713FD">
            <w:pPr>
              <w:pStyle w:val="UnderskriftDatum"/>
              <w:shd w:val="clear" w:color="000000" w:fill="auto"/>
              <w:spacing w:before="240"/>
            </w:pPr>
            <w:r w:rsidRPr="00F83DBB">
              <w:t>Stockholm den 24 oktober 2006</w:t>
            </w:r>
          </w:p>
        </w:tc>
        <w:tc>
          <w:tcPr>
            <w:tcW w:w="3047" w:type="dxa"/>
          </w:tcPr>
          <w:p w:rsidR="001713FD" w:rsidRPr="00F83DBB" w:rsidRDefault="001713F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83DBB">
        <w:trPr>
          <w:cantSplit/>
        </w:trPr>
        <w:tc>
          <w:tcPr>
            <w:tcW w:w="3046" w:type="dxa"/>
          </w:tcPr>
          <w:p w:rsidR="001713FD" w:rsidRPr="00F83DBB" w:rsidRDefault="001713FD">
            <w:pPr>
              <w:pStyle w:val="Underskrifter"/>
              <w:shd w:val="clear" w:color="000000" w:fill="auto"/>
            </w:pPr>
            <w:r w:rsidRPr="00F83DBB">
              <w:t>Magdalena Andersson (m)</w:t>
            </w:r>
          </w:p>
        </w:tc>
        <w:tc>
          <w:tcPr>
            <w:tcW w:w="3046" w:type="dxa"/>
          </w:tcPr>
          <w:p w:rsidR="001713FD" w:rsidRPr="00F83DBB" w:rsidRDefault="001713FD">
            <w:pPr>
              <w:pStyle w:val="Underskrifter"/>
              <w:shd w:val="clear" w:color="000000" w:fill="auto"/>
            </w:pPr>
            <w:r w:rsidRPr="00F83DBB">
              <w:t>Lars Elinderson (m)</w:t>
            </w:r>
          </w:p>
        </w:tc>
      </w:tr>
    </w:tbl>
    <w:p w:rsidR="00450A46" w:rsidRPr="00F83DBB" w:rsidRDefault="00450A46">
      <w:pPr>
        <w:pStyle w:val="Normaltindrag"/>
        <w:shd w:val="clear" w:color="000000" w:fill="auto"/>
      </w:pPr>
    </w:p>
    <w:sectPr w:rsidR="00450A46" w:rsidRPr="00F83DBB" w:rsidSect="00450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3FD" w:rsidRPr="00F83DBB" w:rsidRDefault="001713FD">
      <w:r w:rsidRPr="00F83DBB">
        <w:separator/>
      </w:r>
    </w:p>
  </w:endnote>
  <w:endnote w:type="continuationSeparator" w:id="0">
    <w:p w:rsidR="001713FD" w:rsidRPr="00F83DBB" w:rsidRDefault="001713FD">
      <w:r w:rsidRPr="00F83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A46" w:rsidRPr="00F83DBB" w:rsidRDefault="00F83DBB">
    <w:pPr>
      <w:pStyle w:val="Sidfot"/>
    </w:pPr>
    <w:r w:rsidRPr="00F83D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35753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A46" w:rsidRDefault="001713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524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24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0A46" w:rsidRDefault="001713FD">
                    <w:pPr>
                      <w:pStyle w:val="NormalS5sidnrV"/>
                    </w:pPr>
                    <w:r>
                      <w:fldChar w:fldCharType="begin"/>
                    </w:r>
                    <w:r w:rsidR="006524C3">
                      <w:instrText xml:space="preserve"> PAGE *\charformat</w:instrText>
                    </w:r>
                    <w:r>
                      <w:fldChar w:fldCharType="separate"/>
                    </w:r>
                    <w:r w:rsidR="006524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A46" w:rsidRPr="00F83DBB" w:rsidRDefault="00F83DBB">
    <w:pPr>
      <w:pStyle w:val="Sidfot"/>
    </w:pPr>
    <w:r w:rsidRPr="00F83D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44119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A46" w:rsidRDefault="001713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24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524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A46" w:rsidRDefault="001713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24C3">
                      <w:instrText xml:space="preserve"> PAGE *\charformat</w:instrText>
                    </w:r>
                    <w:r>
                      <w:fldChar w:fldCharType="separate"/>
                    </w:r>
                    <w:r w:rsidR="006524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A46" w:rsidRPr="00F83DBB" w:rsidRDefault="00F83DBB">
    <w:pPr>
      <w:pStyle w:val="Sidfot"/>
    </w:pPr>
    <w:r w:rsidRPr="00F83D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9514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A46" w:rsidRDefault="001713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524C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A46" w:rsidRDefault="001713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524C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3FD" w:rsidRPr="00F83DBB" w:rsidRDefault="001713FD">
      <w:r w:rsidRPr="00F83DBB">
        <w:separator/>
      </w:r>
    </w:p>
  </w:footnote>
  <w:footnote w:type="continuationSeparator" w:id="0">
    <w:p w:rsidR="001713FD" w:rsidRPr="00F83DBB" w:rsidRDefault="001713FD">
      <w:r w:rsidRPr="00F83D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A46" w:rsidRPr="00F83DBB" w:rsidRDefault="00F83DBB">
    <w:pPr>
      <w:pStyle w:val="Sidhuvud"/>
    </w:pPr>
    <w:r w:rsidRPr="00F83D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29564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A46" w:rsidRDefault="001713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524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6BD9">
                            <w:t>2006/07</w:t>
                          </w:r>
                          <w:r>
                            <w:fldChar w:fldCharType="end"/>
                          </w:r>
                          <w:r w:rsidR="006524C3">
                            <w:t>:</w:t>
                          </w:r>
                          <w:r>
                            <w:fldChar w:fldCharType="begin"/>
                          </w:r>
                          <w:r w:rsidR="006524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6BD9">
                            <w:t>T239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0A46" w:rsidRDefault="001713FD">
                    <w:pPr>
                      <w:pStyle w:val="KantRubrikS5V"/>
                    </w:pPr>
                    <w:r>
                      <w:fldChar w:fldCharType="begin"/>
                    </w:r>
                    <w:r w:rsidR="006524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6BD9">
                      <w:t>2006/07</w:t>
                    </w:r>
                    <w:r>
                      <w:fldChar w:fldCharType="end"/>
                    </w:r>
                    <w:r w:rsidR="006524C3">
                      <w:t>:</w:t>
                    </w:r>
                    <w:r>
                      <w:fldChar w:fldCharType="begin"/>
                    </w:r>
                    <w:r w:rsidR="006524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6BD9">
                      <w:t>T239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A46" w:rsidRPr="00F83DBB" w:rsidRDefault="00F83DBB">
    <w:pPr>
      <w:pStyle w:val="Sidhuvud"/>
    </w:pPr>
    <w:r w:rsidRPr="00F83D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64737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A46" w:rsidRDefault="001713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524C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76BD9">
                            <w:t>2006/07</w:t>
                          </w:r>
                          <w:r>
                            <w:fldChar w:fldCharType="end"/>
                          </w:r>
                          <w:r w:rsidR="006524C3">
                            <w:t>:</w:t>
                          </w:r>
                          <w:r>
                            <w:fldChar w:fldCharType="begin"/>
                          </w:r>
                          <w:r w:rsidR="006524C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76BD9">
                            <w:t>T239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0A46" w:rsidRDefault="001713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524C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76BD9">
                      <w:t>2006/07</w:t>
                    </w:r>
                    <w:r>
                      <w:fldChar w:fldCharType="end"/>
                    </w:r>
                    <w:r w:rsidR="006524C3">
                      <w:t>:</w:t>
                    </w:r>
                    <w:r>
                      <w:fldChar w:fldCharType="begin"/>
                    </w:r>
                    <w:r w:rsidR="006524C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76BD9">
                      <w:t>T239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13FD" w:rsidRPr="00F83DBB" w:rsidRDefault="001713FD">
    <w:pPr>
      <w:pStyle w:val="FSHNormal"/>
      <w:tabs>
        <w:tab w:val="right" w:pos="5840"/>
      </w:tabs>
    </w:pPr>
    <w:r w:rsidRPr="00F83DBB">
      <w:br/>
    </w:r>
    <w:r w:rsidRPr="00F83DBB">
      <w:fldChar w:fldCharType="begin" w:fldLock="1"/>
    </w:r>
    <w:r w:rsidRPr="00F83DBB">
      <w:instrText xml:space="preserve"> DOCPROPERTY</w:instrText>
    </w:r>
    <w:r w:rsidRPr="00F83DBB">
      <w:rPr>
        <w:sz w:val="18"/>
      </w:rPr>
      <w:instrText xml:space="preserve"> "YearUser" *\charformat </w:instrText>
    </w:r>
    <w:r w:rsidRPr="00F83DBB">
      <w:fldChar w:fldCharType="separate"/>
    </w:r>
    <w:r w:rsidRPr="00F83DBB">
      <w:t>2006/07</w:t>
    </w:r>
    <w:r w:rsidRPr="00F83DBB">
      <w:fldChar w:fldCharType="end"/>
    </w:r>
    <w:r w:rsidRPr="00F83DBB">
      <w:t xml:space="preserve"> </w:t>
    </w:r>
    <w:r w:rsidRPr="00F83DBB">
      <w:tab/>
      <w:t xml:space="preserve">mnr: </w:t>
    </w:r>
    <w:r w:rsidRPr="00F83DBB">
      <w:fldChar w:fldCharType="begin" w:fldLock="1"/>
    </w:r>
    <w:r w:rsidRPr="00F83DBB">
      <w:instrText xml:space="preserve"> DOCPROPERTY</w:instrText>
    </w:r>
    <w:r w:rsidRPr="00F83DBB">
      <w:rPr>
        <w:sz w:val="18"/>
      </w:rPr>
      <w:instrText xml:space="preserve"> "Motionsnummer" *\charformat </w:instrText>
    </w:r>
    <w:r w:rsidRPr="00F83DBB">
      <w:fldChar w:fldCharType="separate"/>
    </w:r>
    <w:r w:rsidRPr="00F83DBB">
      <w:t>T239</w:t>
    </w:r>
    <w:r w:rsidRPr="00F83DBB">
      <w:fldChar w:fldCharType="end"/>
    </w:r>
    <w:r w:rsidRPr="00F83DBB">
      <w:br/>
    </w:r>
    <w:r w:rsidRPr="00F83DBB">
      <w:fldChar w:fldCharType="begin" w:fldLock="1"/>
    </w:r>
    <w:r w:rsidRPr="00F83DBB">
      <w:instrText xml:space="preserve"> DOCPROPERTY</w:instrText>
    </w:r>
    <w:r w:rsidRPr="00F83DBB">
      <w:rPr>
        <w:sz w:val="18"/>
      </w:rPr>
      <w:instrText xml:space="preserve"> "Samling" *\charformat </w:instrText>
    </w:r>
    <w:r w:rsidRPr="00F83DBB">
      <w:fldChar w:fldCharType="end"/>
    </w:r>
    <w:r w:rsidRPr="00F83DBB">
      <w:tab/>
      <w:t xml:space="preserve">pnr: </w:t>
    </w:r>
    <w:r w:rsidRPr="00F83DBB">
      <w:fldChar w:fldCharType="begin" w:fldLock="1"/>
    </w:r>
    <w:r w:rsidRPr="00F83DBB">
      <w:instrText xml:space="preserve"> DOCPROPERTY</w:instrText>
    </w:r>
    <w:r w:rsidRPr="00F83DBB">
      <w:rPr>
        <w:sz w:val="18"/>
      </w:rPr>
      <w:instrText xml:space="preserve"> "Partinummer" *\charformat </w:instrText>
    </w:r>
    <w:r w:rsidRPr="00F83DBB">
      <w:fldChar w:fldCharType="separate"/>
    </w:r>
    <w:r w:rsidRPr="00F83DBB">
      <w:t>m1063</w:t>
    </w:r>
    <w:r w:rsidRPr="00F83DBB">
      <w:fldChar w:fldCharType="end"/>
    </w:r>
  </w:p>
  <w:p w:rsidR="001713FD" w:rsidRPr="00F83DBB" w:rsidRDefault="001713FD">
    <w:pPr>
      <w:pStyle w:val="FSHRub1"/>
    </w:pPr>
    <w:r w:rsidRPr="00F83DBB">
      <w:t>Motion till riksdagen</w:t>
    </w:r>
    <w:r w:rsidRPr="00F83DBB">
      <w:br/>
    </w:r>
    <w:r w:rsidRPr="00F83DBB">
      <w:fldChar w:fldCharType="begin" w:fldLock="1"/>
    </w:r>
    <w:r w:rsidRPr="00F83DBB">
      <w:instrText xml:space="preserve"> DOCPROPERTY "YearUser" *\charformat </w:instrText>
    </w:r>
    <w:r w:rsidRPr="00F83DBB">
      <w:fldChar w:fldCharType="separate"/>
    </w:r>
    <w:r w:rsidRPr="00F83DBB">
      <w:t>2006/07</w:t>
    </w:r>
    <w:r w:rsidRPr="00F83DBB">
      <w:fldChar w:fldCharType="end"/>
    </w:r>
    <w:r w:rsidRPr="00F83DBB">
      <w:t>:</w:t>
    </w:r>
    <w:r w:rsidRPr="00F83DBB">
      <w:fldChar w:fldCharType="begin" w:fldLock="1"/>
    </w:r>
    <w:r w:rsidRPr="00F83DBB">
      <w:instrText xml:space="preserve"> DOCPROPERTY "Motionsnummer" *\charformat </w:instrText>
    </w:r>
    <w:r w:rsidRPr="00F83DBB">
      <w:fldChar w:fldCharType="separate"/>
    </w:r>
    <w:r w:rsidRPr="00F83DBB">
      <w:t>T239</w:t>
    </w:r>
    <w:r w:rsidRPr="00F83DBB">
      <w:fldChar w:fldCharType="end"/>
    </w:r>
  </w:p>
  <w:p w:rsidR="001713FD" w:rsidRPr="00F83DBB" w:rsidRDefault="001713FD">
    <w:pPr>
      <w:pStyle w:val="FSHNormalS5"/>
    </w:pPr>
    <w:r w:rsidRPr="00F83DBB">
      <w:fldChar w:fldCharType="begin" w:fldLock="1"/>
    </w:r>
    <w:r w:rsidRPr="00F83DBB">
      <w:instrText xml:space="preserve"> DOCPROPERTY "MotionarText" *\charformat </w:instrText>
    </w:r>
    <w:r w:rsidRPr="00F83DBB">
      <w:fldChar w:fldCharType="separate"/>
    </w:r>
    <w:r w:rsidRPr="00F83DBB">
      <w:t>av Magdalena Andersson och Lars Elinderson (m)</w:t>
    </w:r>
    <w:r w:rsidRPr="00F83DBB">
      <w:fldChar w:fldCharType="end"/>
    </w:r>
    <w:r w:rsidRPr="00F83DBB">
      <w:br/>
    </w:r>
    <w:r w:rsidRPr="00F83DBB">
      <w:fldChar w:fldCharType="begin" w:fldLock="1"/>
    </w:r>
    <w:r w:rsidRPr="00F83DBB">
      <w:instrText xml:space="preserve"> DOCPROPERTY "SvarFrasKort" *\charformat </w:instrText>
    </w:r>
    <w:r w:rsidRPr="00F83DBB">
      <w:fldChar w:fldCharType="end"/>
    </w:r>
  </w:p>
  <w:p w:rsidR="001713FD" w:rsidRPr="00F83DBB" w:rsidRDefault="001713FD">
    <w:pPr>
      <w:pStyle w:val="FSHTitel"/>
    </w:pPr>
    <w:r w:rsidRPr="00F83DBB">
      <w:fldChar w:fldCharType="begin" w:fldLock="1"/>
    </w:r>
    <w:r w:rsidRPr="00F83DBB">
      <w:instrText xml:space="preserve"> DOCPROPERTY</w:instrText>
    </w:r>
    <w:r w:rsidRPr="00F83DBB">
      <w:rPr>
        <w:sz w:val="18"/>
      </w:rPr>
      <w:instrText xml:space="preserve"> "RubrikSvar" *\charformat </w:instrText>
    </w:r>
    <w:r w:rsidRPr="00F83DBB">
      <w:fldChar w:fldCharType="separate"/>
    </w:r>
    <w:r w:rsidRPr="00F83DBB">
      <w:t>Riksväg 26/47</w:t>
    </w:r>
    <w:r w:rsidRPr="00F83DBB">
      <w:fldChar w:fldCharType="end"/>
    </w:r>
  </w:p>
  <w:p w:rsidR="001713FD" w:rsidRPr="00F83DBB" w:rsidRDefault="001713FD">
    <w:pPr>
      <w:pStyle w:val="Normal00"/>
    </w:pPr>
  </w:p>
  <w:p w:rsidR="00450A46" w:rsidRPr="00F83DBB" w:rsidRDefault="00450A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16165"/>
    <w:multiLevelType w:val="hybridMultilevel"/>
    <w:tmpl w:val="411C3E4A"/>
    <w:lvl w:ilvl="0" w:tplc="2D72F8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6211120">
    <w:abstractNumId w:val="13"/>
  </w:num>
  <w:num w:numId="2" w16cid:durableId="1793591275">
    <w:abstractNumId w:val="10"/>
  </w:num>
  <w:num w:numId="3" w16cid:durableId="1753504324">
    <w:abstractNumId w:val="11"/>
  </w:num>
  <w:num w:numId="4" w16cid:durableId="1030447681">
    <w:abstractNumId w:val="12"/>
  </w:num>
  <w:num w:numId="5" w16cid:durableId="504395069">
    <w:abstractNumId w:val="8"/>
  </w:num>
  <w:num w:numId="6" w16cid:durableId="2144301517">
    <w:abstractNumId w:val="3"/>
  </w:num>
  <w:num w:numId="7" w16cid:durableId="655376171">
    <w:abstractNumId w:val="2"/>
  </w:num>
  <w:num w:numId="8" w16cid:durableId="351034409">
    <w:abstractNumId w:val="1"/>
  </w:num>
  <w:num w:numId="9" w16cid:durableId="1692801695">
    <w:abstractNumId w:val="0"/>
  </w:num>
  <w:num w:numId="10" w16cid:durableId="1872500079">
    <w:abstractNumId w:val="9"/>
  </w:num>
  <w:num w:numId="11" w16cid:durableId="1735350239">
    <w:abstractNumId w:val="7"/>
  </w:num>
  <w:num w:numId="12" w16cid:durableId="1450971857">
    <w:abstractNumId w:val="6"/>
  </w:num>
  <w:num w:numId="13" w16cid:durableId="169680890">
    <w:abstractNumId w:val="5"/>
  </w:num>
  <w:num w:numId="14" w16cid:durableId="1741978247">
    <w:abstractNumId w:val="4"/>
  </w:num>
  <w:num w:numId="15" w16cid:durableId="1298299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557C84A-DF4D-4F21-8775-CD4E6EDB1C80},{122C744D-E38B-41E6-80EC-B97E5E6109DE}"/>
  </w:docVars>
  <w:rsids>
    <w:rsidRoot w:val="00F83DBB"/>
    <w:rsid w:val="001713FD"/>
    <w:rsid w:val="00176BD9"/>
    <w:rsid w:val="001A38EB"/>
    <w:rsid w:val="00450A46"/>
    <w:rsid w:val="00474DEE"/>
    <w:rsid w:val="004B0502"/>
    <w:rsid w:val="006524C3"/>
    <w:rsid w:val="00E31B37"/>
    <w:rsid w:val="00F8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A9172C-4442-4070-B91B-E36D3E94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D505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D505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D505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D505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D505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D505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D505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D505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D505E"/>
    <w:pPr>
      <w:outlineLvl w:val="7"/>
    </w:pPr>
  </w:style>
  <w:style w:type="paragraph" w:styleId="Rubrik9">
    <w:name w:val="heading 9"/>
    <w:basedOn w:val="Rubrik8"/>
    <w:next w:val="Normal"/>
    <w:qFormat/>
    <w:rsid w:val="004D505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D505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D505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D505E"/>
    <w:pPr>
      <w:spacing w:before="0"/>
      <w:ind w:firstLine="227"/>
    </w:pPr>
  </w:style>
  <w:style w:type="paragraph" w:customStyle="1" w:styleId="FSHNormal">
    <w:name w:val="FSH_Normal"/>
    <w:semiHidden/>
    <w:rsid w:val="004D505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D505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D505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D505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D505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D505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D505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D505E"/>
    <w:pPr>
      <w:spacing w:after="250"/>
    </w:pPr>
  </w:style>
  <w:style w:type="paragraph" w:customStyle="1" w:styleId="Autokorrigering">
    <w:name w:val="Autokorrigering"/>
    <w:rsid w:val="004D505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D505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D505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D505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D505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D505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D505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D505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D505E"/>
    <w:pPr>
      <w:ind w:firstLine="170"/>
    </w:pPr>
  </w:style>
  <w:style w:type="paragraph" w:customStyle="1" w:styleId="NormalA4fot">
    <w:name w:val="Normal_A4fot"/>
    <w:basedOn w:val="Normal"/>
    <w:semiHidden/>
    <w:rsid w:val="004D505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D505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D505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D505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D505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D505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D505E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4D505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D505E"/>
  </w:style>
  <w:style w:type="paragraph" w:customStyle="1" w:styleId="RubrikInnehllsf">
    <w:name w:val="RubrikInnehållsf"/>
    <w:basedOn w:val="RubrikSammanf"/>
    <w:next w:val="Normal"/>
    <w:rsid w:val="004D505E"/>
  </w:style>
  <w:style w:type="paragraph" w:customStyle="1" w:styleId="Tabellochbildrubrik">
    <w:name w:val="Tabell och bildrubrik"/>
    <w:basedOn w:val="Normal"/>
    <w:next w:val="Normal"/>
    <w:rsid w:val="004D505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D505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D505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D50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D505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D505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D505E"/>
    <w:pPr>
      <w:ind w:left="284"/>
    </w:pPr>
  </w:style>
  <w:style w:type="paragraph" w:styleId="Innehll3">
    <w:name w:val="toc 3"/>
    <w:basedOn w:val="Innehll2"/>
    <w:next w:val="Innehll4"/>
    <w:semiHidden/>
    <w:rsid w:val="004D505E"/>
    <w:pPr>
      <w:ind w:left="567"/>
    </w:pPr>
  </w:style>
  <w:style w:type="paragraph" w:styleId="Innehll4">
    <w:name w:val="toc 4"/>
    <w:basedOn w:val="Innehll3"/>
    <w:next w:val="Normal"/>
    <w:semiHidden/>
    <w:rsid w:val="004D505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D505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D505E"/>
  </w:style>
  <w:style w:type="character" w:styleId="Hyperlnk">
    <w:name w:val="Hyperlink"/>
    <w:basedOn w:val="Standardstycketeckensnitt"/>
    <w:semiHidden/>
    <w:rsid w:val="004D505E"/>
    <w:rPr>
      <w:color w:val="0000FF"/>
      <w:u w:val="single"/>
    </w:rPr>
  </w:style>
  <w:style w:type="paragraph" w:styleId="Indragetstycke">
    <w:name w:val="Block Text"/>
    <w:basedOn w:val="Normal"/>
    <w:semiHidden/>
    <w:rsid w:val="004D505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D505E"/>
  </w:style>
  <w:style w:type="paragraph" w:styleId="Lista">
    <w:name w:val="List"/>
    <w:basedOn w:val="Normal"/>
    <w:semiHidden/>
    <w:rsid w:val="004D505E"/>
    <w:pPr>
      <w:ind w:left="283" w:hanging="283"/>
    </w:pPr>
  </w:style>
  <w:style w:type="paragraph" w:styleId="Normalwebb">
    <w:name w:val="Normal (Web)"/>
    <w:basedOn w:val="Normal"/>
    <w:semiHidden/>
    <w:rsid w:val="004D505E"/>
    <w:rPr>
      <w:szCs w:val="24"/>
    </w:rPr>
  </w:style>
  <w:style w:type="paragraph" w:styleId="Numreradlista">
    <w:name w:val="List Number"/>
    <w:basedOn w:val="Normal"/>
    <w:semiHidden/>
    <w:rsid w:val="004D505E"/>
    <w:pPr>
      <w:numPr>
        <w:numId w:val="5"/>
      </w:numPr>
    </w:pPr>
  </w:style>
  <w:style w:type="paragraph" w:styleId="Punktlista">
    <w:name w:val="List Bullet"/>
    <w:basedOn w:val="Normal"/>
    <w:semiHidden/>
    <w:rsid w:val="004D505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D505E"/>
  </w:style>
  <w:style w:type="character" w:styleId="Sidnummer">
    <w:name w:val="page number"/>
    <w:basedOn w:val="Standardstycketeckensnitt"/>
    <w:semiHidden/>
    <w:rsid w:val="004D505E"/>
  </w:style>
  <w:style w:type="paragraph" w:styleId="Signatur">
    <w:name w:val="Signature"/>
    <w:basedOn w:val="Normal"/>
    <w:semiHidden/>
    <w:rsid w:val="004D505E"/>
    <w:pPr>
      <w:ind w:left="4252"/>
    </w:pPr>
  </w:style>
  <w:style w:type="paragraph" w:styleId="Underrubrik">
    <w:name w:val="Subtitle"/>
    <w:basedOn w:val="Normal"/>
    <w:qFormat/>
    <w:rsid w:val="004D505E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4D505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4D505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4D505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89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570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572789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4821949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1176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m1063</vt:lpstr>
    </vt:vector>
  </TitlesOfParts>
  <Company>Riksdagen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m1063</dc:title>
  <dc:subject>m1063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2007-01-23T10:04:00Z</cp:lastPrinted>
  <dcterms:created xsi:type="dcterms:W3CDTF">2025-12-17T01:57:00Z</dcterms:created>
  <dcterms:modified xsi:type="dcterms:W3CDTF">2025-12-17T01:57:00Z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Riksväg 26/47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26/47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Magdalena Andersson och Lars Elinderson (m)</vt:lpwstr>
  </property>
  <property fmtid="{D5CDD505-2E9C-101B-9397-08002B2CF9AE}" pid="26" name="MotionarLista">
    <vt:lpwstr>Andersson, Magdalena (m)\Elinderson,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(m), 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20062007000000000109000010630069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20062007000000000109000010630069</vt:lpwstr>
  </property>
  <property fmtid="{D5CDD505-2E9C-101B-9397-08002B2CF9AE}" pid="50" name="nummer">
    <vt:lpwstr>239</vt:lpwstr>
  </property>
  <property fmtid="{D5CDD505-2E9C-101B-9397-08002B2CF9AE}" pid="51" name="utskottsbeteckning">
    <vt:lpwstr>T</vt:lpwstr>
  </property>
  <property fmtid="{D5CDD505-2E9C-101B-9397-08002B2CF9AE}" pid="52" name="GlobalUID">
    <vt:lpwstr>{190E0105-8F11-4D80-A5B0-D12CCD713C71}</vt:lpwstr>
  </property>
  <property fmtid="{D5CDD505-2E9C-101B-9397-08002B2CF9AE}" pid="53" name="Överföringar">
    <vt:i4>0</vt:i4>
  </property>
  <property fmtid="{D5CDD505-2E9C-101B-9397-08002B2CF9AE}" pid="54" name="Checksum">
    <vt:lpwstr>*0009150537343*</vt:lpwstr>
  </property>
  <property fmtid="{D5CDD505-2E9C-101B-9397-08002B2CF9AE}" pid="55" name="skuggnummer">
    <vt:lpwstr>336</vt:lpwstr>
  </property>
  <property fmtid="{D5CDD505-2E9C-101B-9397-08002B2CF9AE}" pid="56" name="urixVersion">
    <vt:lpwstr>3.1.4.4</vt:lpwstr>
  </property>
  <property fmtid="{D5CDD505-2E9C-101B-9397-08002B2CF9AE}" pid="57" name="urixOrigin">
    <vt:lpwstr>070215 16:29:09.708</vt:lpwstr>
  </property>
  <property fmtid="{D5CDD505-2E9C-101B-9397-08002B2CF9AE}" pid="58" name="urixGuid">
    <vt:lpwstr>{FC34B9A1-FD38-456D-8337-CDB80C8CA77E}</vt:lpwstr>
  </property>
</Properties>
</file>