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120B9" w:rsidRDefault="00187380" w14:paraId="1CD6D68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7607CB3928F4ABEAA127D11A878400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d286439-a47d-48c6-9b37-38268df28ef8"/>
        <w:id w:val="291111995"/>
        <w:lock w:val="sdtLocked"/>
      </w:sdtPr>
      <w:sdtEndPr/>
      <w:sdtContent>
        <w:p w:rsidR="00A9756D" w:rsidRDefault="006B1C51" w14:paraId="21D5230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en skattereduktion i form av ett rattavdrag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00650840184745B94B9EB81FA7BA38"/>
        </w:placeholder>
        <w:text/>
      </w:sdtPr>
      <w:sdtEndPr/>
      <w:sdtContent>
        <w:p w:rsidRPr="00972948" w:rsidR="00972948" w:rsidP="00972948" w:rsidRDefault="006D79C9" w14:paraId="70877389" w14:textId="075F731E">
          <w:pPr>
            <w:pStyle w:val="Rubrik1"/>
          </w:pPr>
          <w:r>
            <w:t>Motiverin</w:t>
          </w:r>
          <w:r w:rsidR="00972948">
            <w:t>g</w:t>
          </w:r>
        </w:p>
      </w:sdtContent>
    </w:sdt>
    <w:bookmarkEnd w:displacedByCustomXml="prev" w:id="3"/>
    <w:bookmarkEnd w:displacedByCustomXml="prev" w:id="4"/>
    <w:p w:rsidR="00972948" w:rsidP="00972948" w:rsidRDefault="0075112B" w14:paraId="11E03CC8" w14:textId="291AD318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eastAsia="Calibri" w:asciiTheme="majorHAnsi" w:hAnsiTheme="majorHAnsi" w:cstheme="majorHAnsi"/>
          <w:kern w:val="0"/>
          <w14:numSpacing w14:val="default"/>
        </w:rPr>
      </w:pPr>
      <w:r>
        <w:rPr>
          <w:rFonts w:eastAsia="Calibri" w:asciiTheme="majorHAnsi" w:hAnsiTheme="majorHAnsi" w:cstheme="majorHAnsi"/>
          <w:kern w:val="0"/>
          <w14:numSpacing w14:val="default"/>
        </w:rPr>
        <w:t xml:space="preserve">För den som är yrkesverksam och behöver göra en karriärväxling </w:t>
      </w:r>
      <w:r w:rsidR="00F13BE8">
        <w:rPr>
          <w:rFonts w:eastAsia="Calibri" w:asciiTheme="majorHAnsi" w:hAnsiTheme="majorHAnsi" w:cstheme="majorHAnsi"/>
          <w:kern w:val="0"/>
          <w14:numSpacing w14:val="default"/>
        </w:rPr>
        <w:t xml:space="preserve">kan </w:t>
      </w:r>
      <w:r>
        <w:rPr>
          <w:rFonts w:eastAsia="Calibri" w:asciiTheme="majorHAnsi" w:hAnsiTheme="majorHAnsi" w:cstheme="majorHAnsi"/>
          <w:kern w:val="0"/>
          <w14:numSpacing w14:val="default"/>
        </w:rPr>
        <w:t>körkort</w:t>
      </w:r>
      <w:r w:rsidR="00F13BE8">
        <w:rPr>
          <w:rFonts w:eastAsia="Calibri" w:asciiTheme="majorHAnsi" w:hAnsiTheme="majorHAnsi" w:cstheme="majorHAnsi"/>
          <w:kern w:val="0"/>
          <w14:numSpacing w14:val="default"/>
        </w:rPr>
        <w:t>et vara</w:t>
      </w:r>
      <w:r>
        <w:rPr>
          <w:rFonts w:eastAsia="Calibri" w:asciiTheme="majorHAnsi" w:hAnsiTheme="majorHAnsi" w:cstheme="majorHAnsi"/>
          <w:kern w:val="0"/>
          <w14:numSpacing w14:val="default"/>
        </w:rPr>
        <w:t xml:space="preserve"> en förutsättning. Ett rattavdrag på skatten skulle här kunna vara en framkomlig </w:t>
      </w:r>
      <w:r w:rsidR="00F9196A">
        <w:rPr>
          <w:rFonts w:eastAsia="Calibri" w:asciiTheme="majorHAnsi" w:hAnsiTheme="majorHAnsi" w:cstheme="majorHAnsi"/>
          <w:kern w:val="0"/>
          <w14:numSpacing w14:val="default"/>
        </w:rPr>
        <w:t>väg</w:t>
      </w:r>
      <w:r>
        <w:rPr>
          <w:rFonts w:eastAsia="Calibri" w:asciiTheme="majorHAnsi" w:hAnsiTheme="majorHAnsi" w:cstheme="majorHAnsi"/>
          <w:kern w:val="0"/>
          <w14:numSpacing w14:val="default"/>
        </w:rPr>
        <w:t xml:space="preserve"> för att vidareutbilda sig</w:t>
      </w:r>
      <w:r w:rsidR="00F13BE8">
        <w:rPr>
          <w:rFonts w:eastAsia="Calibri" w:asciiTheme="majorHAnsi" w:hAnsiTheme="majorHAnsi" w:cstheme="majorHAnsi"/>
          <w:kern w:val="0"/>
          <w14:numSpacing w14:val="default"/>
        </w:rPr>
        <w:t xml:space="preserve"> med samma funktion som </w:t>
      </w:r>
      <w:r w:rsidR="006B1C51">
        <w:rPr>
          <w:rFonts w:eastAsia="Calibri" w:asciiTheme="majorHAnsi" w:hAnsiTheme="majorHAnsi" w:cstheme="majorHAnsi"/>
          <w:kern w:val="0"/>
          <w14:numSpacing w14:val="default"/>
        </w:rPr>
        <w:t xml:space="preserve">rut </w:t>
      </w:r>
      <w:r w:rsidR="00F13BE8">
        <w:rPr>
          <w:rFonts w:eastAsia="Calibri" w:asciiTheme="majorHAnsi" w:hAnsiTheme="majorHAnsi" w:cstheme="majorHAnsi"/>
          <w:kern w:val="0"/>
          <w14:numSpacing w14:val="default"/>
        </w:rPr>
        <w:t xml:space="preserve">och </w:t>
      </w:r>
      <w:r w:rsidR="006B1C51">
        <w:rPr>
          <w:rFonts w:eastAsia="Calibri" w:asciiTheme="majorHAnsi" w:hAnsiTheme="majorHAnsi" w:cstheme="majorHAnsi"/>
          <w:kern w:val="0"/>
          <w14:numSpacing w14:val="default"/>
        </w:rPr>
        <w:t xml:space="preserve">rot </w:t>
      </w:r>
      <w:r w:rsidR="00F13BE8">
        <w:rPr>
          <w:rFonts w:eastAsia="Calibri" w:asciiTheme="majorHAnsi" w:hAnsiTheme="majorHAnsi" w:cstheme="majorHAnsi"/>
          <w:kern w:val="0"/>
          <w14:numSpacing w14:val="default"/>
        </w:rPr>
        <w:t xml:space="preserve">där man drar </w:t>
      </w:r>
      <w:r w:rsidR="00F9196A">
        <w:rPr>
          <w:rFonts w:eastAsia="Calibri" w:asciiTheme="majorHAnsi" w:hAnsiTheme="majorHAnsi" w:cstheme="majorHAnsi"/>
          <w:kern w:val="0"/>
          <w14:numSpacing w14:val="default"/>
        </w:rPr>
        <w:t xml:space="preserve">av </w:t>
      </w:r>
      <w:r w:rsidR="00F13BE8">
        <w:rPr>
          <w:rFonts w:eastAsia="Calibri" w:asciiTheme="majorHAnsi" w:hAnsiTheme="majorHAnsi" w:cstheme="majorHAnsi"/>
          <w:kern w:val="0"/>
          <w14:numSpacing w14:val="default"/>
        </w:rPr>
        <w:t>i inkomst</w:t>
      </w:r>
      <w:r w:rsidR="00187380">
        <w:rPr>
          <w:rFonts w:eastAsia="Calibri" w:asciiTheme="majorHAnsi" w:hAnsiTheme="majorHAnsi" w:cstheme="majorHAnsi"/>
          <w:kern w:val="0"/>
          <w14:numSpacing w14:val="default"/>
        </w:rPr>
        <w:softHyphen/>
      </w:r>
      <w:r w:rsidR="00F13BE8">
        <w:rPr>
          <w:rFonts w:eastAsia="Calibri" w:asciiTheme="majorHAnsi" w:hAnsiTheme="majorHAnsi" w:cstheme="majorHAnsi"/>
          <w:kern w:val="0"/>
          <w14:numSpacing w14:val="default"/>
        </w:rPr>
        <w:t>deklarationen</w:t>
      </w:r>
      <w:r w:rsidR="00F9196A">
        <w:rPr>
          <w:rFonts w:eastAsia="Calibri" w:asciiTheme="majorHAnsi" w:hAnsiTheme="majorHAnsi" w:cstheme="majorHAnsi"/>
          <w:kern w:val="0"/>
          <w14:numSpacing w14:val="default"/>
        </w:rPr>
        <w:t xml:space="preserve"> mot betalad skatt</w:t>
      </w:r>
      <w:r w:rsidR="00F13BE8">
        <w:rPr>
          <w:rFonts w:eastAsia="Calibri" w:asciiTheme="majorHAnsi" w:hAnsiTheme="majorHAnsi" w:cstheme="majorHAnsi"/>
          <w:kern w:val="0"/>
          <w14:numSpacing w14:val="default"/>
        </w:rPr>
        <w:t xml:space="preserve">. </w:t>
      </w:r>
    </w:p>
    <w:p w:rsidR="00F9196A" w:rsidP="00187380" w:rsidRDefault="00F9196A" w14:paraId="4C69803A" w14:textId="0520FA9E">
      <w:pPr>
        <w:rPr>
          <w:rFonts w:eastAsia="Calibri"/>
        </w:rPr>
      </w:pPr>
      <w:r>
        <w:rPr>
          <w:rFonts w:eastAsia="Calibri"/>
        </w:rPr>
        <w:t>Vi ser att yrkesförarna blir äldre och äldre vilket gör att vi potentiellt står inför en pensionsavgång som är oroande för stabiliteten bland tillgängliga förare på arbets</w:t>
      </w:r>
      <w:r w:rsidR="00187380">
        <w:rPr>
          <w:rFonts w:eastAsia="Calibri"/>
        </w:rPr>
        <w:softHyphen/>
      </w:r>
      <w:r>
        <w:rPr>
          <w:rFonts w:eastAsia="Calibri"/>
        </w:rPr>
        <w:t xml:space="preserve">marknaden. </w:t>
      </w:r>
    </w:p>
    <w:p w:rsidR="00F13BE8" w:rsidP="00187380" w:rsidRDefault="00F13BE8" w14:paraId="19152F1D" w14:textId="5D3B2A08">
      <w:pPr>
        <w:rPr>
          <w:rFonts w:eastAsia="Calibri"/>
        </w:rPr>
      </w:pPr>
      <w:r>
        <w:rPr>
          <w:rFonts w:eastAsia="Calibri"/>
        </w:rPr>
        <w:t xml:space="preserve">Ett rattavdrag </w:t>
      </w:r>
      <w:r w:rsidR="00F9196A">
        <w:rPr>
          <w:rFonts w:eastAsia="Calibri"/>
        </w:rPr>
        <w:t xml:space="preserve">skulle här kunna fungera som ett omställningsstöd och möjliggöra för personer mitt i livet </w:t>
      </w:r>
      <w:r w:rsidR="006B1C51">
        <w:rPr>
          <w:rFonts w:eastAsia="Calibri"/>
        </w:rPr>
        <w:t>att</w:t>
      </w:r>
      <w:r w:rsidR="00F9196A">
        <w:rPr>
          <w:rFonts w:eastAsia="Calibri"/>
        </w:rPr>
        <w:t xml:space="preserve"> ta ett körkort eller påbyggnad på körkortet </w:t>
      </w:r>
      <w:r w:rsidR="006B1C51">
        <w:rPr>
          <w:rFonts w:eastAsia="Calibri"/>
        </w:rPr>
        <w:t>och</w:t>
      </w:r>
      <w:r w:rsidR="00F9196A">
        <w:rPr>
          <w:rFonts w:eastAsia="Calibri"/>
        </w:rPr>
        <w:t xml:space="preserve"> helt ändra yrkes</w:t>
      </w:r>
      <w:r w:rsidR="00187380">
        <w:rPr>
          <w:rFonts w:eastAsia="Calibri"/>
        </w:rPr>
        <w:softHyphen/>
      </w:r>
      <w:r w:rsidR="00F9196A">
        <w:rPr>
          <w:rFonts w:eastAsia="Calibri"/>
        </w:rPr>
        <w:t xml:space="preserve">inriktning och bli yrkesförare. Ett rattavdrag skulle även kunna öka de ekonomiska möjligheterna och incitamenten för att fler skulle anse sig ha råd att ta körkort och öka körkortstagandet i stort. </w:t>
      </w:r>
    </w:p>
    <w:p w:rsidR="00F9196A" w:rsidP="00187380" w:rsidRDefault="00F9196A" w14:paraId="6F06C374" w14:textId="5187420C">
      <w:pPr>
        <w:rPr>
          <w:rFonts w:eastAsia="Calibri"/>
        </w:rPr>
      </w:pPr>
      <w:r>
        <w:rPr>
          <w:rFonts w:eastAsia="Calibri"/>
        </w:rPr>
        <w:t>För den unga föraren som med hjälp av ett körkort får det enklare att bli anställ</w:t>
      </w:r>
      <w:r w:rsidR="00187380">
        <w:rPr>
          <w:rFonts w:eastAsia="Calibri"/>
        </w:rPr>
        <w:softHyphen/>
      </w:r>
      <w:r>
        <w:rPr>
          <w:rFonts w:eastAsia="Calibri"/>
        </w:rPr>
        <w:t xml:space="preserve">ningsbar blir möjligheten än större. Ett rattavdrag ökar här chansen till att fler använder sig av professionella körskolor vilket i sin tur kan öka kunskapsnivån och dra sitt strå till stacken till att bidra till ökad trafiksäkerhet. </w:t>
      </w:r>
    </w:p>
    <w:p w:rsidR="00972948" w:rsidRDefault="00F9196A" w14:paraId="6C38AC2F" w14:textId="60F1E0E9">
      <w:r>
        <w:rPr>
          <w:rFonts w:eastAsia="Calibri"/>
        </w:rPr>
        <w:t xml:space="preserve">Fler i jobb, fler som ges möjligheten till karriärsbyten och ökad trygghet på vägen – allt möjligheter genom ett infört rattavdrag. </w:t>
      </w:r>
    </w:p>
    <w:sdt>
      <w:sdtPr>
        <w:alias w:val="CC_Underskrifter"/>
        <w:tag w:val="CC_Underskrifter"/>
        <w:id w:val="583496634"/>
        <w:lock w:val="sdtContentLocked"/>
        <w:placeholder>
          <w:docPart w:val="DBB95F190A1A4303A791AB287B22D934"/>
        </w:placeholder>
      </w:sdtPr>
      <w:sdtEndPr/>
      <w:sdtContent>
        <w:p w:rsidR="004120B9" w:rsidP="004120B9" w:rsidRDefault="004120B9" w14:paraId="6615B56A" w14:textId="77777777"/>
        <w:p w:rsidRPr="008E0FE2" w:rsidR="004120B9" w:rsidP="004120B9" w:rsidRDefault="00187380" w14:paraId="1847A0C6" w14:textId="78C35E1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9756D" w14:paraId="3D522E54" w14:textId="77777777">
        <w:trPr>
          <w:cantSplit/>
        </w:trPr>
        <w:tc>
          <w:tcPr>
            <w:tcW w:w="50" w:type="pct"/>
            <w:vAlign w:val="bottom"/>
          </w:tcPr>
          <w:p w:rsidR="00A9756D" w:rsidRDefault="006B1C51" w14:paraId="41FAC115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A9756D" w:rsidRDefault="00A9756D" w14:paraId="4BCE1D9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5D9633" w14:textId="0EEF849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43E3" w14:textId="77777777" w:rsidR="002D58A7" w:rsidRDefault="002D58A7" w:rsidP="000C1CAD">
      <w:pPr>
        <w:spacing w:line="240" w:lineRule="auto"/>
      </w:pPr>
      <w:r>
        <w:separator/>
      </w:r>
    </w:p>
  </w:endnote>
  <w:endnote w:type="continuationSeparator" w:id="0">
    <w:p w14:paraId="27E17F97" w14:textId="77777777" w:rsidR="002D58A7" w:rsidRDefault="002D58A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00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C3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DE8F" w14:textId="00E268C2" w:rsidR="00262EA3" w:rsidRPr="004120B9" w:rsidRDefault="00262EA3" w:rsidP="004120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9E27A" w14:textId="77777777" w:rsidR="002D58A7" w:rsidRDefault="002D58A7" w:rsidP="000C1CAD">
      <w:pPr>
        <w:spacing w:line="240" w:lineRule="auto"/>
      </w:pPr>
      <w:r>
        <w:separator/>
      </w:r>
    </w:p>
  </w:footnote>
  <w:footnote w:type="continuationSeparator" w:id="0">
    <w:p w14:paraId="1441CBF0" w14:textId="77777777" w:rsidR="002D58A7" w:rsidRDefault="002D58A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3F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B1F777" wp14:editId="776F89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1232F" w14:textId="665B2122" w:rsidR="00262EA3" w:rsidRDefault="0018738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41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05E74">
                                <w:t>1581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B1F7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791232F" w14:textId="665B2122" w:rsidR="00262EA3" w:rsidRDefault="0018738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41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05E74">
                          <w:t>1581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4EEF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E892" w14:textId="77777777" w:rsidR="00262EA3" w:rsidRDefault="00262EA3" w:rsidP="008563AC">
    <w:pPr>
      <w:jc w:val="right"/>
    </w:pPr>
  </w:p>
  <w:p w14:paraId="20B51F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9BFE" w14:textId="77777777" w:rsidR="00262EA3" w:rsidRDefault="0018738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FF2FC5" wp14:editId="34D843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DF421A" w14:textId="60B96217" w:rsidR="00262EA3" w:rsidRDefault="0018738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120B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417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5E74">
          <w:t>1581</w:t>
        </w:r>
      </w:sdtContent>
    </w:sdt>
  </w:p>
  <w:p w14:paraId="4DF7CFB0" w14:textId="77777777" w:rsidR="00262EA3" w:rsidRPr="008227B3" w:rsidRDefault="0018738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E77086" w14:textId="5CA617DC" w:rsidR="00262EA3" w:rsidRPr="008227B3" w:rsidRDefault="0018738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20B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120B9">
          <w:t>:1979</w:t>
        </w:r>
      </w:sdtContent>
    </w:sdt>
  </w:p>
  <w:p w14:paraId="67D4997F" w14:textId="4B33B881" w:rsidR="00262EA3" w:rsidRDefault="0018738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120B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118EA7" w14:textId="46BE4426" w:rsidR="00262EA3" w:rsidRDefault="0075112B" w:rsidP="00283E0F">
        <w:pPr>
          <w:pStyle w:val="FSHRub2"/>
        </w:pPr>
        <w:r>
          <w:t>Rattavdrag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9A7D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32801446">
    <w:abstractNumId w:val="9"/>
  </w:num>
  <w:num w:numId="2" w16cid:durableId="16662002">
    <w:abstractNumId w:val="8"/>
  </w:num>
  <w:num w:numId="3" w16cid:durableId="358747934">
    <w:abstractNumId w:val="14"/>
  </w:num>
  <w:num w:numId="4" w16cid:durableId="1655137045">
    <w:abstractNumId w:val="12"/>
  </w:num>
  <w:num w:numId="5" w16cid:durableId="1008984">
    <w:abstractNumId w:val="15"/>
  </w:num>
  <w:num w:numId="6" w16cid:durableId="693311396">
    <w:abstractNumId w:val="16"/>
  </w:num>
  <w:num w:numId="7" w16cid:durableId="232086814">
    <w:abstractNumId w:val="10"/>
  </w:num>
  <w:num w:numId="8" w16cid:durableId="2092117526">
    <w:abstractNumId w:val="11"/>
  </w:num>
  <w:num w:numId="9" w16cid:durableId="456531681">
    <w:abstractNumId w:val="13"/>
  </w:num>
  <w:num w:numId="10" w16cid:durableId="7022746">
    <w:abstractNumId w:val="18"/>
  </w:num>
  <w:num w:numId="11" w16cid:durableId="18511259">
    <w:abstractNumId w:val="17"/>
  </w:num>
  <w:num w:numId="12" w16cid:durableId="141655352">
    <w:abstractNumId w:val="17"/>
  </w:num>
  <w:num w:numId="13" w16cid:durableId="190799966">
    <w:abstractNumId w:val="3"/>
  </w:num>
  <w:num w:numId="14" w16cid:durableId="850873363">
    <w:abstractNumId w:val="2"/>
  </w:num>
  <w:num w:numId="15" w16cid:durableId="386225945">
    <w:abstractNumId w:val="1"/>
  </w:num>
  <w:num w:numId="16" w16cid:durableId="1496917028">
    <w:abstractNumId w:val="0"/>
  </w:num>
  <w:num w:numId="17" w16cid:durableId="1068184270">
    <w:abstractNumId w:val="7"/>
  </w:num>
  <w:num w:numId="18" w16cid:durableId="1699508882">
    <w:abstractNumId w:val="6"/>
  </w:num>
  <w:num w:numId="19" w16cid:durableId="2125996979">
    <w:abstractNumId w:val="5"/>
  </w:num>
  <w:num w:numId="20" w16cid:durableId="644118326">
    <w:abstractNumId w:val="4"/>
  </w:num>
  <w:num w:numId="21" w16cid:durableId="1189176955">
    <w:abstractNumId w:val="17"/>
  </w:num>
  <w:num w:numId="22" w16cid:durableId="1015418707">
    <w:abstractNumId w:val="17"/>
  </w:num>
  <w:num w:numId="23" w16cid:durableId="430860267">
    <w:abstractNumId w:val="17"/>
  </w:num>
  <w:num w:numId="24" w16cid:durableId="1617756845">
    <w:abstractNumId w:val="17"/>
  </w:num>
  <w:num w:numId="25" w16cid:durableId="2012639019">
    <w:abstractNumId w:val="17"/>
  </w:num>
  <w:num w:numId="26" w16cid:durableId="405105372">
    <w:abstractNumId w:val="18"/>
  </w:num>
  <w:num w:numId="27" w16cid:durableId="1089541398">
    <w:abstractNumId w:val="18"/>
  </w:num>
  <w:num w:numId="28" w16cid:durableId="160629502">
    <w:abstractNumId w:val="18"/>
  </w:num>
  <w:num w:numId="29" w16cid:durableId="1453742186">
    <w:abstractNumId w:val="18"/>
  </w:num>
  <w:num w:numId="30" w16cid:durableId="125585334">
    <w:abstractNumId w:val="17"/>
  </w:num>
  <w:num w:numId="31" w16cid:durableId="476919223">
    <w:abstractNumId w:val="17"/>
  </w:num>
  <w:num w:numId="32" w16cid:durableId="622926964">
    <w:abstractNumId w:val="18"/>
  </w:num>
  <w:num w:numId="33" w16cid:durableId="93232497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41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F6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380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8A7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96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5E74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0B9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3F8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C5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12B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0CA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94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67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35C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56D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56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73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9F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E9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489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BE8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96A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D78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FD127E"/>
  <w15:chartTrackingRefBased/>
  <w15:docId w15:val="{FB2E4231-BD72-48E5-B8C9-B038F31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07CB3928F4ABEAA127D11A878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65718-A32D-48DE-BD80-717597E67E0E}"/>
      </w:docPartPr>
      <w:docPartBody>
        <w:p w:rsidR="00207CB1" w:rsidRDefault="00314193">
          <w:pPr>
            <w:pStyle w:val="97607CB3928F4ABEAA127D11A87840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00650840184745B94B9EB81FA7B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C5B95-F8C8-4109-AD6E-3C930F42E455}"/>
      </w:docPartPr>
      <w:docPartBody>
        <w:p w:rsidR="00207CB1" w:rsidRDefault="00314193">
          <w:pPr>
            <w:pStyle w:val="0200650840184745B94B9EB81FA7BA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BB95F190A1A4303A791AB287B22D9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CFBA4-7850-48F8-AF7D-D18D73C0BA90}"/>
      </w:docPartPr>
      <w:docPartBody>
        <w:p w:rsidR="00416391" w:rsidRDefault="004163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16093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93"/>
    <w:rsid w:val="00207CB1"/>
    <w:rsid w:val="00314193"/>
    <w:rsid w:val="00661A77"/>
    <w:rsid w:val="00A3035C"/>
    <w:rsid w:val="00E3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7607CB3928F4ABEAA127D11A8784003">
    <w:name w:val="97607CB3928F4ABEAA127D11A8784003"/>
  </w:style>
  <w:style w:type="paragraph" w:customStyle="1" w:styleId="0200650840184745B94B9EB81FA7BA38">
    <w:name w:val="0200650840184745B94B9EB81FA7B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55DD22-6CAC-41AB-A1FF-CB08B98E684B}"/>
</file>

<file path=customXml/itemProps2.xml><?xml version="1.0" encoding="utf-8"?>
<ds:datastoreItem xmlns:ds="http://schemas.openxmlformats.org/officeDocument/2006/customXml" ds:itemID="{5F837FAD-E73F-4A7A-B89A-A7C3D4D2A765}"/>
</file>

<file path=customXml/itemProps3.xml><?xml version="1.0" encoding="utf-8"?>
<ds:datastoreItem xmlns:ds="http://schemas.openxmlformats.org/officeDocument/2006/customXml" ds:itemID="{F6F7721D-D474-4084-A978-50C765ED3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1308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Rattavdrag</vt:lpstr>
      <vt:lpstr>
      </vt:lpstr>
    </vt:vector>
  </TitlesOfParts>
  <Company>Sveriges riksdag</Company>
  <LinksUpToDate>false</LinksUpToDate>
  <CharactersWithSpaces>1539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