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82A29" w:rsidRDefault="00D33145" w14:paraId="7D0906B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525FA133DF44548791A147236966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2a8813-453a-435f-8144-a0b0cc426095"/>
        <w:id w:val="-1141189493"/>
        <w:lock w:val="sdtLocked"/>
      </w:sdtPr>
      <w:sdtEndPr/>
      <w:sdtContent>
        <w:p w:rsidR="00963376" w:rsidRDefault="00C2476C" w14:paraId="69C76F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avyttra statens ägande i Arento AB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394944D7374C9CAABAE107AA7A4266"/>
        </w:placeholder>
        <w:text/>
      </w:sdtPr>
      <w:sdtEndPr/>
      <w:sdtContent>
        <w:p w:rsidRPr="009B062B" w:rsidR="006D79C9" w:rsidP="00333E95" w:rsidRDefault="006D79C9" w14:paraId="6FE276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F312B" w:rsidR="00FF312B" w:rsidP="00FF312B" w:rsidRDefault="00FF312B" w14:paraId="09CC2AF2" w14:textId="56C18B0B">
      <w:pPr>
        <w:pStyle w:val="Normalutanindragellerluft"/>
      </w:pPr>
      <w:proofErr w:type="spellStart"/>
      <w:r w:rsidRPr="00FF312B">
        <w:t>Arento</w:t>
      </w:r>
      <w:proofErr w:type="spellEnd"/>
      <w:r w:rsidRPr="00FF312B">
        <w:t xml:space="preserve"> AB är ett helsvenskt statligt bolag som ingår i </w:t>
      </w:r>
      <w:proofErr w:type="spellStart"/>
      <w:r w:rsidRPr="00FF312B">
        <w:t>Sveviakoncernen</w:t>
      </w:r>
      <w:proofErr w:type="spellEnd"/>
      <w:r w:rsidRPr="00FF312B">
        <w:t xml:space="preserve"> och som verkar på en starkt konkurrensutsatt marknad. Bolaget ägnar sig åt uthyrning av maskiner, verktyg och bilar. På samtliga orter där </w:t>
      </w:r>
      <w:proofErr w:type="spellStart"/>
      <w:r w:rsidRPr="00FF312B">
        <w:t>Arento</w:t>
      </w:r>
      <w:proofErr w:type="spellEnd"/>
      <w:r w:rsidRPr="00FF312B">
        <w:t xml:space="preserve"> i dag är verksamt finns privata aktörer som tillhandahåller samma tjänster.</w:t>
      </w:r>
    </w:p>
    <w:p w:rsidR="00B046D2" w:rsidP="006223FC" w:rsidRDefault="00FF312B" w14:paraId="5EAE7634" w14:textId="652FB86C">
      <w:r w:rsidRPr="00FF312B">
        <w:t xml:space="preserve">Statliga Trafikverket hyr drygt 500 personal- och tjänstebilar av bolaget enligt deras årsredovisning. </w:t>
      </w:r>
      <w:proofErr w:type="spellStart"/>
      <w:r w:rsidRPr="00FF312B">
        <w:t>Arento</w:t>
      </w:r>
      <w:proofErr w:type="spellEnd"/>
      <w:r w:rsidRPr="00FF312B">
        <w:t xml:space="preserve"> marknadsför sig som uthyrare av personbilar.</w:t>
      </w:r>
    </w:p>
    <w:p w:rsidR="00FF312B" w:rsidP="00C2476C" w:rsidRDefault="00FF312B" w14:paraId="019CABBD" w14:textId="0616FFE5">
      <w:r w:rsidRPr="00FF312B">
        <w:t>En annan produkt som bolaget har i sitt sortiment är jordfräsar. Om dessa skriver man:</w:t>
      </w:r>
      <w:r w:rsidR="00C2476C">
        <w:t xml:space="preserve"> ”</w:t>
      </w:r>
      <w:proofErr w:type="spellStart"/>
      <w:r w:rsidRPr="00FF312B">
        <w:t>Arento</w:t>
      </w:r>
      <w:proofErr w:type="spellEnd"/>
      <w:r w:rsidRPr="00FF312B">
        <w:t xml:space="preserve"> har jordfräsar för uthyrning från bland annat Billy </w:t>
      </w:r>
      <w:proofErr w:type="spellStart"/>
      <w:r w:rsidRPr="00FF312B">
        <w:t>Goat</w:t>
      </w:r>
      <w:proofErr w:type="spellEnd"/>
      <w:r w:rsidRPr="00FF312B">
        <w:t xml:space="preserve">. Med </w:t>
      </w:r>
      <w:proofErr w:type="spellStart"/>
      <w:r w:rsidRPr="00FF312B">
        <w:t>Arentos</w:t>
      </w:r>
      <w:proofErr w:type="spellEnd"/>
      <w:r w:rsidRPr="00FF312B">
        <w:t xml:space="preserve"> transportpaketerbjudande kör vi ut din jordfräs till rätt plats när du behöver den. När ditt arbete är klart hämtar vi tillbaka den.</w:t>
      </w:r>
      <w:r w:rsidR="00C2476C">
        <w:t>”</w:t>
      </w:r>
    </w:p>
    <w:p w:rsidR="00B046D2" w:rsidP="003B5BDC" w:rsidRDefault="00FF312B" w14:paraId="1ABBF6DE" w14:textId="69335046">
      <w:r w:rsidRPr="00FF312B">
        <w:t xml:space="preserve">Bolaget skriver i sin årsredovisning att man växer kraftigt och tar marknadsandelar. Det man då tar marknadsandelar från är det privata näringslivet. </w:t>
      </w:r>
      <w:r w:rsidR="00B046D2">
        <w:t xml:space="preserve">Genom ramavtalen med </w:t>
      </w:r>
      <w:proofErr w:type="spellStart"/>
      <w:r w:rsidR="00B046D2">
        <w:t>Sveviakoncernen</w:t>
      </w:r>
      <w:proofErr w:type="spellEnd"/>
      <w:r w:rsidR="00B046D2">
        <w:t xml:space="preserve"> som har anvisat att all hyrning ska ske från </w:t>
      </w:r>
      <w:proofErr w:type="spellStart"/>
      <w:r w:rsidR="00B046D2">
        <w:t>Arento</w:t>
      </w:r>
      <w:proofErr w:type="spellEnd"/>
      <w:r w:rsidR="00B046D2">
        <w:t xml:space="preserve"> så kan en underprissättning ske mot den privata marknaden.</w:t>
      </w:r>
    </w:p>
    <w:p w:rsidRPr="00FF312B" w:rsidR="00FF312B" w:rsidP="003B5BDC" w:rsidRDefault="00FF312B" w14:paraId="159E2A98" w14:textId="57134E9E">
      <w:r w:rsidRPr="00FF312B">
        <w:t xml:space="preserve">Den självklara frågan är då om det är en statlig angelägenhet att hyra ut jordfräsar och personbilar. Det finns en enkel lösning på den osunda konkurrensen från statliga </w:t>
      </w:r>
      <w:proofErr w:type="spellStart"/>
      <w:r w:rsidRPr="00FF312B">
        <w:t>Arento</w:t>
      </w:r>
      <w:proofErr w:type="spellEnd"/>
      <w:r w:rsidRPr="00FF312B">
        <w:t xml:space="preserve"> och det är att staten säljer bolaget.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B0553180B64053AF98E367F06020FE"/>
        </w:placeholder>
      </w:sdtPr>
      <w:sdtEndPr>
        <w:rPr>
          <w:i w:val="0"/>
          <w:noProof w:val="0"/>
        </w:rPr>
      </w:sdtEndPr>
      <w:sdtContent>
        <w:p w:rsidR="00782A29" w:rsidP="00782A29" w:rsidRDefault="00782A29" w14:paraId="47393EEA" w14:textId="77777777"/>
        <w:p w:rsidRPr="008E0FE2" w:rsidR="004801AC" w:rsidP="00782A29" w:rsidRDefault="00D33145" w14:paraId="1C38F565" w14:textId="4568B4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3376" w14:paraId="7BA1FB2B" w14:textId="77777777">
        <w:trPr>
          <w:cantSplit/>
        </w:trPr>
        <w:tc>
          <w:tcPr>
            <w:tcW w:w="50" w:type="pct"/>
            <w:vAlign w:val="bottom"/>
          </w:tcPr>
          <w:p w:rsidR="00963376" w:rsidRDefault="00C2476C" w14:paraId="26463179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63376" w:rsidRDefault="00963376" w14:paraId="6DE4BFE1" w14:textId="77777777">
            <w:pPr>
              <w:pStyle w:val="Underskrifter"/>
              <w:spacing w:after="0"/>
            </w:pPr>
          </w:p>
        </w:tc>
      </w:tr>
    </w:tbl>
    <w:p w:rsidR="0079107D" w:rsidRDefault="0079107D" w14:paraId="4E5ABA1B" w14:textId="77777777"/>
    <w:sectPr w:rsidR="0079107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ADAF" w14:textId="77777777" w:rsidR="008F57BD" w:rsidRDefault="008F57BD" w:rsidP="000C1CAD">
      <w:pPr>
        <w:spacing w:line="240" w:lineRule="auto"/>
      </w:pPr>
      <w:r>
        <w:separator/>
      </w:r>
    </w:p>
  </w:endnote>
  <w:endnote w:type="continuationSeparator" w:id="0">
    <w:p w14:paraId="0BB1396D" w14:textId="77777777" w:rsidR="008F57BD" w:rsidRDefault="008F57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5E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0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CA27" w14:textId="41B3058E" w:rsidR="00262EA3" w:rsidRPr="00782A29" w:rsidRDefault="00262EA3" w:rsidP="00782A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58FD" w14:textId="77777777" w:rsidR="008F57BD" w:rsidRDefault="008F57BD" w:rsidP="000C1CAD">
      <w:pPr>
        <w:spacing w:line="240" w:lineRule="auto"/>
      </w:pPr>
      <w:r>
        <w:separator/>
      </w:r>
    </w:p>
  </w:footnote>
  <w:footnote w:type="continuationSeparator" w:id="0">
    <w:p w14:paraId="597F2D55" w14:textId="77777777" w:rsidR="008F57BD" w:rsidRDefault="008F57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47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25F61" wp14:editId="4251DB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18CFE" w14:textId="6C349390" w:rsidR="00262EA3" w:rsidRDefault="00D331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31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B5BDC">
                                <w:t>1533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25F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618CFE" w14:textId="6C349390" w:rsidR="00262EA3" w:rsidRDefault="00D331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31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B5BDC">
                          <w:t>1533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02C1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D1F" w14:textId="77777777" w:rsidR="00262EA3" w:rsidRDefault="00262EA3" w:rsidP="008563AC">
    <w:pPr>
      <w:jc w:val="right"/>
    </w:pPr>
  </w:p>
  <w:p w14:paraId="24D6A6A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B1CE" w14:textId="77777777" w:rsidR="00262EA3" w:rsidRDefault="00D331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59516E" wp14:editId="5295D0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4F62A" w14:textId="0ADE6FA2" w:rsidR="00262EA3" w:rsidRDefault="00D331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2A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312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BDC">
          <w:t>1533</w:t>
        </w:r>
      </w:sdtContent>
    </w:sdt>
  </w:p>
  <w:p w14:paraId="66E4A14A" w14:textId="77777777" w:rsidR="00262EA3" w:rsidRPr="008227B3" w:rsidRDefault="00D331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0C93C8" w14:textId="6E86B584" w:rsidR="00262EA3" w:rsidRPr="008227B3" w:rsidRDefault="00D331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2A2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2A29">
          <w:t>:2103</w:t>
        </w:r>
      </w:sdtContent>
    </w:sdt>
  </w:p>
  <w:p w14:paraId="398E622F" w14:textId="03634AE1" w:rsidR="00262EA3" w:rsidRDefault="00D331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2A29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5968BD" w14:textId="1255DB32" w:rsidR="00262EA3" w:rsidRDefault="00FF312B" w:rsidP="00283E0F">
        <w:pPr>
          <w:pStyle w:val="FSHRub2"/>
        </w:pPr>
        <w:r>
          <w:t>Försäljning av Arento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13CE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31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BDC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3FC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C2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A29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07D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7BD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376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6D2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78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6C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145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370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12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6A131"/>
  <w15:chartTrackingRefBased/>
  <w15:docId w15:val="{EB2D766D-03D1-4BA4-A763-14E562B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525FA133DF44548791A14723696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D62A8-3842-4111-B738-0729B555C375}"/>
      </w:docPartPr>
      <w:docPartBody>
        <w:p w:rsidR="0019346F" w:rsidRDefault="000428AF">
          <w:pPr>
            <w:pStyle w:val="9B525FA133DF44548791A147236966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394944D7374C9CAABAE107AA7A4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D6593-5B65-4E05-BFE7-851F49C3B766}"/>
      </w:docPartPr>
      <w:docPartBody>
        <w:p w:rsidR="0019346F" w:rsidRDefault="000428AF">
          <w:pPr>
            <w:pStyle w:val="70394944D7374C9CAABAE107AA7A42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B0553180B64053AF98E367F0602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24462-FB46-4BD1-B37F-EE7791B0CA90}"/>
      </w:docPartPr>
      <w:docPartBody>
        <w:p w:rsidR="00FB705A" w:rsidRDefault="00FB70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AF"/>
    <w:rsid w:val="000428AF"/>
    <w:rsid w:val="0019346F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525FA133DF44548791A147236966D1">
    <w:name w:val="9B525FA133DF44548791A147236966D1"/>
  </w:style>
  <w:style w:type="paragraph" w:customStyle="1" w:styleId="70394944D7374C9CAABAE107AA7A4266">
    <w:name w:val="70394944D7374C9CAABAE107AA7A4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8F223-A1F1-4E00-937F-F01C77D0A56E}"/>
</file>

<file path=customXml/itemProps2.xml><?xml version="1.0" encoding="utf-8"?>
<ds:datastoreItem xmlns:ds="http://schemas.openxmlformats.org/officeDocument/2006/customXml" ds:itemID="{B60DEC85-CAF7-4997-AC5E-A8CC68586091}"/>
</file>

<file path=customXml/itemProps3.xml><?xml version="1.0" encoding="utf-8"?>
<ds:datastoreItem xmlns:ds="http://schemas.openxmlformats.org/officeDocument/2006/customXml" ds:itemID="{449C30C3-5C0C-4BFD-9742-9897CBE27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1249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